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D" w:rsidRDefault="00813A6D" w:rsidP="00813A6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</w:t>
      </w:r>
      <w:r w:rsidR="00E97CEA">
        <w:rPr>
          <w:rFonts w:ascii="宋体" w:hAnsi="宋体" w:hint="eastAsia"/>
          <w:sz w:val="24"/>
          <w:u w:val="single"/>
        </w:rPr>
        <w:t>八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13A6D" w:rsidTr="00813A6D">
        <w:trPr>
          <w:trHeight w:val="1228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6D" w:rsidRPr="00A96FF0" w:rsidRDefault="00E97CEA">
            <w:pPr>
              <w:jc w:val="center"/>
              <w:rPr>
                <w:rFonts w:ascii="宋体" w:hAnsi="宋体" w:cs="宋体"/>
                <w:kern w:val="15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15"/>
                <w:sz w:val="30"/>
                <w:szCs w:val="30"/>
              </w:rPr>
              <w:t>《雪地里的小画家</w:t>
            </w:r>
            <w:r w:rsidR="00813A6D" w:rsidRPr="00A96FF0">
              <w:rPr>
                <w:rFonts w:ascii="宋体" w:hAnsi="宋体" w:cs="宋体" w:hint="eastAsia"/>
                <w:kern w:val="15"/>
                <w:sz w:val="30"/>
                <w:szCs w:val="30"/>
              </w:rPr>
              <w:t>》教学反思</w:t>
            </w:r>
          </w:p>
          <w:p w:rsidR="00813A6D" w:rsidRPr="007A1ED1" w:rsidRDefault="00E97CEA" w:rsidP="00E97CEA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97CEA">
              <w:rPr>
                <w:rFonts w:asciiTheme="minorEastAsia" w:eastAsiaTheme="minorEastAsia" w:hAnsiTheme="minorEastAsia" w:hint="eastAsia"/>
                <w:sz w:val="28"/>
                <w:szCs w:val="28"/>
              </w:rPr>
              <w:t>《雪地里的小画家》是一首融儿童情趣与科普知识为一体的儿歌，富有童趣。作者设置下雪的环境，采用拟人的手法，运用形象的比喻，根据几种小动物踩在雪地上的脚印来介绍它们脚印的形状特征：又用设问的形式，指出青蛙没有参加“绘画”的原因，介绍青蛙需要冬眠的知识。以韵文的形式，不但形象的讲述了四种动物爪子和青蛙冬眠的特点，而且语言活泼，富有童趣，读起来朗朗上口。在本节课的导入部分，我播放了美丽的雪景图，把学生带入到了大雪纷飞的雪地里，引起了学生情感的共鸣，在启发学生回忆下大雪的时候，看到一片雪白，你的心情怎么样，想做什么？由次激发学生朗读时的喜悦。然后让学生展示读，注意在轻快活泼的语调中，读出“小画家们”兴奋的心情。因为课文里有冬天，又有小动物，所以学生学起来非常有兴趣。通过实践证明，这样做有以下几方面的好处：一、学生们互相评价时往往是站在同一个高度来看问题，这样更直接，也更容易被学生所接受。二、学生们在评价别人的同时，自己也会加深认识，甚至是对问题的理解上升一个层次，从而提高学生的比较和分析能力。三、这样做更有利于调动学生的学习积极性，使学生成为学习的主人。四、在学生进行评价的同时，自己的思维能力和语言表达能力也得到了提高。当然，在教学中学生之间的评价只能是评价的一种，而且有时学生的评价会比较费时，或者有的时候学生往往说不到“点”上，这时候教师就要把握一个“度”，合理地运用这种评价方式，使其更好地发挥作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6C19B5" w:rsidRDefault="006C19B5"/>
    <w:sectPr w:rsidR="006C19B5" w:rsidSect="001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29D" w:rsidRDefault="002D329D" w:rsidP="00813A6D">
      <w:r>
        <w:separator/>
      </w:r>
    </w:p>
  </w:endnote>
  <w:endnote w:type="continuationSeparator" w:id="1">
    <w:p w:rsidR="002D329D" w:rsidRDefault="002D329D" w:rsidP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29D" w:rsidRDefault="002D329D" w:rsidP="00813A6D">
      <w:r>
        <w:separator/>
      </w:r>
    </w:p>
  </w:footnote>
  <w:footnote w:type="continuationSeparator" w:id="1">
    <w:p w:rsidR="002D329D" w:rsidRDefault="002D329D" w:rsidP="008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6D"/>
    <w:rsid w:val="00006F2F"/>
    <w:rsid w:val="001E3DFC"/>
    <w:rsid w:val="002D329D"/>
    <w:rsid w:val="006C19B5"/>
    <w:rsid w:val="007A1ED1"/>
    <w:rsid w:val="007B6BFC"/>
    <w:rsid w:val="00813A6D"/>
    <w:rsid w:val="00994E0B"/>
    <w:rsid w:val="00A077FB"/>
    <w:rsid w:val="00A96FF0"/>
    <w:rsid w:val="00C7486E"/>
    <w:rsid w:val="00CF438E"/>
    <w:rsid w:val="00E97CEA"/>
    <w:rsid w:val="00F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7A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2017-10-19T06:42:00Z</dcterms:created>
  <dcterms:modified xsi:type="dcterms:W3CDTF">2018-01-18T05:29:00Z</dcterms:modified>
</cp:coreProperties>
</file>