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0E" w:rsidRDefault="00C94ABB" w:rsidP="00C94ABB">
      <w:pPr>
        <w:jc w:val="center"/>
        <w:rPr>
          <w:rFonts w:hint="eastAsia"/>
          <w:sz w:val="28"/>
          <w:szCs w:val="28"/>
        </w:rPr>
      </w:pPr>
      <w:r w:rsidRPr="00C94ABB">
        <w:rPr>
          <w:rFonts w:hint="eastAsia"/>
          <w:sz w:val="28"/>
          <w:szCs w:val="28"/>
        </w:rPr>
        <w:t>色彩的明度渐变教学反思</w:t>
      </w:r>
    </w:p>
    <w:p w:rsidR="00C94ABB" w:rsidRPr="00C94ABB" w:rsidRDefault="00C94ABB" w:rsidP="004A478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色彩的明度渐变原本是比较枯燥的内容，为了让三年级的学生更容易理解，我采用了媒体的互动游戏，然后利用学生的美术工具，让学生把自己的水彩笔或者</w:t>
      </w:r>
      <w:proofErr w:type="gramStart"/>
      <w:r>
        <w:rPr>
          <w:rFonts w:hint="eastAsia"/>
          <w:sz w:val="28"/>
          <w:szCs w:val="28"/>
        </w:rPr>
        <w:t>油画棒按颜色</w:t>
      </w:r>
      <w:proofErr w:type="gramEnd"/>
      <w:r>
        <w:rPr>
          <w:rFonts w:hint="eastAsia"/>
          <w:sz w:val="28"/>
          <w:szCs w:val="28"/>
        </w:rPr>
        <w:t>的明度进行排列，学生在动手的过程中很容易掌握了知识要点。并且我在课堂上还用水粉颜料进行示范，在一种颜色里面慢慢加入白或黑，让它的明度慢慢发生变化，学生感到很神奇，也更进一步理解了色彩的明度渐变。本节</w:t>
      </w:r>
      <w:proofErr w:type="gramStart"/>
      <w:r>
        <w:rPr>
          <w:rFonts w:hint="eastAsia"/>
          <w:sz w:val="28"/>
          <w:szCs w:val="28"/>
        </w:rPr>
        <w:t>课比较</w:t>
      </w:r>
      <w:proofErr w:type="gramEnd"/>
      <w:r>
        <w:rPr>
          <w:rFonts w:hint="eastAsia"/>
          <w:sz w:val="28"/>
          <w:szCs w:val="28"/>
        </w:rPr>
        <w:t>注重学生自主探索，强调学生的观察分析能力，给学生有个宽松自由的课堂环境，鼓励学生积极思考，作业基本完成得都很好，缺点是部分学生构图太小，还有学生所带的颜色不够丰富，每种颜色只有一到两种，导致</w:t>
      </w:r>
      <w:r w:rsidR="004A478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种</w:t>
      </w:r>
      <w:r w:rsidR="004A4789">
        <w:rPr>
          <w:rFonts w:hint="eastAsia"/>
          <w:sz w:val="28"/>
          <w:szCs w:val="28"/>
        </w:rPr>
        <w:t>颜色的明度渐变无法完成。</w:t>
      </w:r>
      <w:r w:rsidR="00FC5464">
        <w:rPr>
          <w:rFonts w:hint="eastAsia"/>
          <w:sz w:val="28"/>
          <w:szCs w:val="28"/>
        </w:rPr>
        <w:t>在作业的完成上立体感的体现还不够</w:t>
      </w:r>
      <w:r w:rsidR="00B04A1C">
        <w:rPr>
          <w:rFonts w:hint="eastAsia"/>
          <w:sz w:val="28"/>
          <w:szCs w:val="28"/>
        </w:rPr>
        <w:t>明显，有了节奏感和秩序感。</w:t>
      </w:r>
    </w:p>
    <w:sectPr w:rsidR="00C94ABB" w:rsidRPr="00C94ABB" w:rsidSect="0089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80" w:rsidRDefault="00B02080" w:rsidP="00C94ABB">
      <w:r>
        <w:separator/>
      </w:r>
    </w:p>
  </w:endnote>
  <w:endnote w:type="continuationSeparator" w:id="0">
    <w:p w:rsidR="00B02080" w:rsidRDefault="00B02080" w:rsidP="00C9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80" w:rsidRDefault="00B02080" w:rsidP="00C94ABB">
      <w:r>
        <w:separator/>
      </w:r>
    </w:p>
  </w:footnote>
  <w:footnote w:type="continuationSeparator" w:id="0">
    <w:p w:rsidR="00B02080" w:rsidRDefault="00B02080" w:rsidP="00C94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ABB"/>
    <w:rsid w:val="004A4789"/>
    <w:rsid w:val="00892B0E"/>
    <w:rsid w:val="00B02080"/>
    <w:rsid w:val="00B04A1C"/>
    <w:rsid w:val="00C94ABB"/>
    <w:rsid w:val="00FC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2018-09-19T00:54:00Z</dcterms:created>
  <dcterms:modified xsi:type="dcterms:W3CDTF">2018-09-19T01:06:00Z</dcterms:modified>
</cp:coreProperties>
</file>