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A9" w:rsidRPr="00576607" w:rsidRDefault="00F61DA9" w:rsidP="00576607">
      <w:pPr>
        <w:pStyle w:val="p16"/>
        <w:ind w:firstLine="0"/>
        <w:jc w:val="center"/>
        <w:rPr>
          <w:sz w:val="36"/>
          <w:szCs w:val="36"/>
        </w:rPr>
      </w:pPr>
      <w:r w:rsidRPr="00576607">
        <w:rPr>
          <w:rFonts w:hint="eastAsia"/>
          <w:sz w:val="36"/>
          <w:szCs w:val="36"/>
        </w:rPr>
        <w:t>交往互动式教学设计</w:t>
      </w:r>
    </w:p>
    <w:tbl>
      <w:tblPr>
        <w:tblW w:w="98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58"/>
        <w:gridCol w:w="83"/>
        <w:gridCol w:w="3688"/>
        <w:gridCol w:w="1839"/>
        <w:gridCol w:w="851"/>
        <w:gridCol w:w="484"/>
        <w:gridCol w:w="1922"/>
      </w:tblGrid>
      <w:tr w:rsidR="00F61DA9" w:rsidRPr="00576607" w:rsidTr="00376E84">
        <w:trPr>
          <w:trHeight w:val="557"/>
          <w:jc w:val="center"/>
        </w:trPr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5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sz w:val="24"/>
                <w:szCs w:val="24"/>
              </w:rPr>
              <w:t>Unit 1 The king’s new clothes</w:t>
            </w:r>
          </w:p>
          <w:p w:rsidR="00F61DA9" w:rsidRPr="00576607" w:rsidRDefault="00F61DA9" w:rsidP="00576607">
            <w:pPr>
              <w:pStyle w:val="p16"/>
              <w:ind w:firstLineChars="250" w:firstLine="600"/>
              <w:rPr>
                <w:sz w:val="24"/>
                <w:szCs w:val="24"/>
              </w:rPr>
            </w:pPr>
            <w:r w:rsidRPr="00576607">
              <w:rPr>
                <w:sz w:val="24"/>
                <w:szCs w:val="24"/>
              </w:rPr>
              <w:t>C</w:t>
            </w:r>
            <w:r w:rsidRPr="00576607">
              <w:rPr>
                <w:rFonts w:hint="eastAsia"/>
                <w:sz w:val="24"/>
                <w:szCs w:val="24"/>
              </w:rPr>
              <w:t>heckout time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rFonts w:hint="eastAsia"/>
                <w:sz w:val="24"/>
                <w:szCs w:val="24"/>
              </w:rPr>
              <w:t>教时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rFonts w:hint="eastAsia"/>
                <w:sz w:val="24"/>
                <w:szCs w:val="24"/>
              </w:rPr>
              <w:t>第</w:t>
            </w:r>
            <w:r w:rsidRPr="00576607">
              <w:rPr>
                <w:sz w:val="24"/>
                <w:szCs w:val="24"/>
              </w:rPr>
              <w:t xml:space="preserve">    4   </w:t>
            </w:r>
            <w:r w:rsidRPr="00576607">
              <w:rPr>
                <w:rFonts w:hint="eastAsia"/>
                <w:sz w:val="24"/>
                <w:szCs w:val="24"/>
              </w:rPr>
              <w:t>课时</w:t>
            </w:r>
          </w:p>
        </w:tc>
      </w:tr>
      <w:tr w:rsidR="00F61DA9" w:rsidRPr="00576607" w:rsidTr="00376E84">
        <w:trPr>
          <w:trHeight w:val="1345"/>
          <w:jc w:val="center"/>
        </w:trPr>
        <w:tc>
          <w:tcPr>
            <w:tcW w:w="98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rFonts w:hint="eastAsia"/>
                <w:sz w:val="24"/>
                <w:szCs w:val="24"/>
              </w:rPr>
              <w:t>教学目标：（重、难点）</w:t>
            </w: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sz w:val="24"/>
                <w:szCs w:val="24"/>
              </w:rPr>
              <w:t>1.</w:t>
            </w:r>
            <w:r w:rsidRPr="00576607">
              <w:rPr>
                <w:rFonts w:hint="eastAsia"/>
                <w:sz w:val="24"/>
                <w:szCs w:val="24"/>
              </w:rPr>
              <w:t>学生通过阅读故事了解结构</w:t>
            </w:r>
            <w:r w:rsidRPr="00576607">
              <w:rPr>
                <w:sz w:val="24"/>
                <w:szCs w:val="24"/>
              </w:rPr>
              <w:t xml:space="preserve">Long </w:t>
            </w:r>
            <w:proofErr w:type="spellStart"/>
            <w:r w:rsidRPr="00576607">
              <w:rPr>
                <w:sz w:val="24"/>
                <w:szCs w:val="24"/>
              </w:rPr>
              <w:t>long</w:t>
            </w:r>
            <w:proofErr w:type="spellEnd"/>
            <w:r w:rsidRPr="00576607">
              <w:rPr>
                <w:sz w:val="24"/>
                <w:szCs w:val="24"/>
              </w:rPr>
              <w:t xml:space="preserve"> ago,</w:t>
            </w:r>
            <w:r w:rsidR="00576607">
              <w:rPr>
                <w:rFonts w:hint="eastAsia"/>
                <w:sz w:val="24"/>
                <w:szCs w:val="24"/>
              </w:rPr>
              <w:t xml:space="preserve"> </w:t>
            </w:r>
            <w:r w:rsidRPr="00576607">
              <w:rPr>
                <w:sz w:val="24"/>
                <w:szCs w:val="24"/>
              </w:rPr>
              <w:t>there was/were…</w:t>
            </w: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sz w:val="24"/>
                <w:szCs w:val="24"/>
              </w:rPr>
              <w:t>2.</w:t>
            </w:r>
            <w:r w:rsidRPr="00576607">
              <w:rPr>
                <w:rFonts w:hint="eastAsia"/>
                <w:sz w:val="24"/>
                <w:szCs w:val="24"/>
              </w:rPr>
              <w:t>学生通过整体粗略观看图片，了解</w:t>
            </w:r>
            <w:r w:rsidRPr="00576607">
              <w:rPr>
                <w:sz w:val="24"/>
                <w:szCs w:val="24"/>
              </w:rPr>
              <w:t xml:space="preserve">checkout time </w:t>
            </w:r>
            <w:r w:rsidRPr="00576607">
              <w:rPr>
                <w:rFonts w:hint="eastAsia"/>
                <w:sz w:val="24"/>
                <w:szCs w:val="24"/>
              </w:rPr>
              <w:t>大意，通过选词填空，进一步领会故事内容，并掌握一般过去式的正确表达。</w:t>
            </w: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rFonts w:hint="eastAsia"/>
                <w:sz w:val="24"/>
                <w:szCs w:val="24"/>
              </w:rPr>
              <w:t>3.</w:t>
            </w:r>
            <w:r w:rsidRPr="00576607">
              <w:rPr>
                <w:rFonts w:hint="eastAsia"/>
                <w:sz w:val="24"/>
                <w:szCs w:val="24"/>
              </w:rPr>
              <w:t>学生发挥想象力创编新故事，进一步巩固过去式的实际运用。</w:t>
            </w:r>
          </w:p>
        </w:tc>
      </w:tr>
      <w:tr w:rsidR="00F61DA9" w:rsidRPr="00576607" w:rsidTr="00376E84">
        <w:trPr>
          <w:trHeight w:val="413"/>
          <w:jc w:val="center"/>
        </w:trPr>
        <w:tc>
          <w:tcPr>
            <w:tcW w:w="98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rFonts w:hint="eastAsia"/>
                <w:sz w:val="24"/>
                <w:szCs w:val="24"/>
              </w:rPr>
              <w:t>教</w:t>
            </w:r>
            <w:r w:rsidRPr="00576607">
              <w:rPr>
                <w:rFonts w:hint="eastAsia"/>
                <w:sz w:val="24"/>
                <w:szCs w:val="24"/>
              </w:rPr>
              <w:t xml:space="preserve">  </w:t>
            </w:r>
            <w:r w:rsidRPr="00576607">
              <w:rPr>
                <w:rFonts w:hint="eastAsia"/>
                <w:sz w:val="24"/>
                <w:szCs w:val="24"/>
              </w:rPr>
              <w:t>学</w:t>
            </w:r>
            <w:r w:rsidRPr="00576607">
              <w:rPr>
                <w:rFonts w:hint="eastAsia"/>
                <w:sz w:val="24"/>
                <w:szCs w:val="24"/>
              </w:rPr>
              <w:t xml:space="preserve">  </w:t>
            </w:r>
            <w:r w:rsidRPr="00576607">
              <w:rPr>
                <w:rFonts w:hint="eastAsia"/>
                <w:sz w:val="24"/>
                <w:szCs w:val="24"/>
              </w:rPr>
              <w:t>过</w:t>
            </w:r>
            <w:r w:rsidRPr="00576607">
              <w:rPr>
                <w:rFonts w:hint="eastAsia"/>
                <w:sz w:val="24"/>
                <w:szCs w:val="24"/>
              </w:rPr>
              <w:t xml:space="preserve">  </w:t>
            </w:r>
            <w:r w:rsidRPr="00576607">
              <w:rPr>
                <w:rFonts w:hint="eastAsia"/>
                <w:sz w:val="24"/>
                <w:szCs w:val="24"/>
              </w:rPr>
              <w:t>程</w:t>
            </w:r>
          </w:p>
        </w:tc>
      </w:tr>
      <w:tr w:rsidR="00F61DA9" w:rsidRPr="00576607" w:rsidTr="00376E84">
        <w:trPr>
          <w:jc w:val="center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rFonts w:hint="eastAsia"/>
                <w:sz w:val="24"/>
                <w:szCs w:val="24"/>
              </w:rPr>
              <w:t>活动</w:t>
            </w: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proofErr w:type="gramStart"/>
            <w:r w:rsidRPr="00576607">
              <w:rPr>
                <w:rFonts w:hint="eastAsia"/>
                <w:sz w:val="24"/>
                <w:szCs w:val="24"/>
              </w:rPr>
              <w:t>版块</w:t>
            </w:r>
            <w:proofErr w:type="gramEnd"/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rFonts w:hint="eastAsia"/>
                <w:sz w:val="24"/>
                <w:szCs w:val="24"/>
              </w:rPr>
              <w:t>活动内容与呈现方式</w:t>
            </w:r>
          </w:p>
        </w:tc>
        <w:tc>
          <w:tcPr>
            <w:tcW w:w="3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rFonts w:hint="eastAsia"/>
                <w:sz w:val="24"/>
                <w:szCs w:val="24"/>
              </w:rPr>
              <w:t>学生活动方式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rFonts w:hint="eastAsia"/>
                <w:sz w:val="24"/>
                <w:szCs w:val="24"/>
              </w:rPr>
              <w:t>交流方式</w:t>
            </w:r>
          </w:p>
        </w:tc>
      </w:tr>
      <w:tr w:rsidR="00F61DA9" w:rsidRPr="00576607" w:rsidTr="00376E84">
        <w:trPr>
          <w:jc w:val="center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rFonts w:hint="eastAsia"/>
                <w:sz w:val="24"/>
                <w:szCs w:val="24"/>
              </w:rPr>
              <w:t>常规性积累</w:t>
            </w: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sz w:val="24"/>
                <w:szCs w:val="24"/>
              </w:rPr>
              <w:t xml:space="preserve">Guide the students to </w:t>
            </w:r>
            <w:r w:rsidRPr="00576607">
              <w:rPr>
                <w:rFonts w:hint="eastAsia"/>
                <w:sz w:val="24"/>
                <w:szCs w:val="24"/>
              </w:rPr>
              <w:t xml:space="preserve">act </w:t>
            </w:r>
          </w:p>
        </w:tc>
        <w:tc>
          <w:tcPr>
            <w:tcW w:w="3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sz w:val="24"/>
                <w:szCs w:val="24"/>
              </w:rPr>
              <w:t>G</w:t>
            </w:r>
            <w:r w:rsidRPr="00576607">
              <w:rPr>
                <w:rFonts w:hint="eastAsia"/>
                <w:sz w:val="24"/>
                <w:szCs w:val="24"/>
              </w:rPr>
              <w:t>roup work</w:t>
            </w: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rFonts w:hint="eastAsia"/>
                <w:sz w:val="24"/>
                <w:szCs w:val="24"/>
              </w:rPr>
              <w:t>每日一演，学生展示，很感兴趣</w:t>
            </w:r>
          </w:p>
        </w:tc>
      </w:tr>
      <w:tr w:rsidR="00F61DA9" w:rsidRPr="00576607" w:rsidTr="00376E84">
        <w:trPr>
          <w:trHeight w:val="3405"/>
          <w:jc w:val="center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rFonts w:hint="eastAsia"/>
                <w:sz w:val="24"/>
                <w:szCs w:val="24"/>
              </w:rPr>
              <w:t>核</w:t>
            </w: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rFonts w:hint="eastAsia"/>
                <w:sz w:val="24"/>
                <w:szCs w:val="24"/>
              </w:rPr>
              <w:t>心</w:t>
            </w: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rFonts w:hint="eastAsia"/>
                <w:sz w:val="24"/>
                <w:szCs w:val="24"/>
              </w:rPr>
              <w:t>过</w:t>
            </w: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rFonts w:hint="eastAsia"/>
                <w:sz w:val="24"/>
                <w:szCs w:val="24"/>
              </w:rPr>
              <w:t>程</w:t>
            </w: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sz w:val="24"/>
                <w:szCs w:val="24"/>
              </w:rPr>
              <w:t>Presentation</w:t>
            </w:r>
          </w:p>
          <w:p w:rsidR="00F61DA9" w:rsidRDefault="00376E84" w:rsidP="00376E84">
            <w:pPr>
              <w:pStyle w:val="p16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F61DA9">
              <w:rPr>
                <w:sz w:val="24"/>
                <w:szCs w:val="24"/>
              </w:rPr>
              <w:t>R</w:t>
            </w:r>
            <w:r w:rsidR="00F61DA9">
              <w:rPr>
                <w:rFonts w:hint="eastAsia"/>
                <w:sz w:val="24"/>
                <w:szCs w:val="24"/>
              </w:rPr>
              <w:t>ead the story</w:t>
            </w:r>
          </w:p>
          <w:p w:rsidR="00F61DA9" w:rsidRDefault="00376E84" w:rsidP="00376E84">
            <w:pPr>
              <w:pStyle w:val="p1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rFonts w:hint="eastAsia"/>
                <w:sz w:val="24"/>
                <w:szCs w:val="24"/>
              </w:rPr>
              <w:t>hat do you know about the past tense?</w:t>
            </w:r>
          </w:p>
          <w:p w:rsidR="00376E84" w:rsidRDefault="00376E84" w:rsidP="00376E84">
            <w:pPr>
              <w:pStyle w:val="p1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iscuss in the group</w:t>
            </w:r>
          </w:p>
          <w:p w:rsidR="00376E84" w:rsidRDefault="00376E84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376E84" w:rsidRPr="00F61DA9" w:rsidRDefault="00376E84" w:rsidP="00376E84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376E84" w:rsidRDefault="00F61DA9" w:rsidP="00376E84">
            <w:pPr>
              <w:pStyle w:val="p1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76E84">
              <w:rPr>
                <w:rFonts w:hint="eastAsia"/>
                <w:sz w:val="24"/>
                <w:szCs w:val="24"/>
              </w:rPr>
              <w:t>learn the checkout time</w:t>
            </w:r>
          </w:p>
          <w:p w:rsidR="00376E84" w:rsidRDefault="00376E84" w:rsidP="00376E84">
            <w:pPr>
              <w:pStyle w:val="p16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a) look at the pictures and guess</w:t>
            </w:r>
          </w:p>
          <w:p w:rsidR="00376E84" w:rsidRDefault="00376E84" w:rsidP="00576607">
            <w:pPr>
              <w:pStyle w:val="p1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</w:t>
            </w:r>
            <w:r>
              <w:rPr>
                <w:rFonts w:hint="eastAsia"/>
                <w:sz w:val="24"/>
                <w:szCs w:val="24"/>
              </w:rPr>
              <w:t xml:space="preserve"> can you see in the pictures?</w:t>
            </w:r>
          </w:p>
          <w:p w:rsidR="00376E84" w:rsidRDefault="00376E84" w:rsidP="00376E84">
            <w:pPr>
              <w:pStyle w:val="p16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b)</w:t>
            </w: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ake a story according to the pictures</w:t>
            </w:r>
          </w:p>
          <w:p w:rsidR="00F61DA9" w:rsidRDefault="00376E84" w:rsidP="00376E84">
            <w:pPr>
              <w:pStyle w:val="p16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c) read and f</w:t>
            </w:r>
            <w:r w:rsidR="00F61DA9">
              <w:rPr>
                <w:sz w:val="24"/>
                <w:szCs w:val="24"/>
              </w:rPr>
              <w:t xml:space="preserve">inish </w:t>
            </w:r>
            <w:r>
              <w:rPr>
                <w:rFonts w:hint="eastAsia"/>
                <w:sz w:val="24"/>
                <w:szCs w:val="24"/>
              </w:rPr>
              <w:t>the</w:t>
            </w:r>
            <w:r w:rsidR="00F61DA9">
              <w:rPr>
                <w:sz w:val="24"/>
                <w:szCs w:val="24"/>
              </w:rPr>
              <w:t xml:space="preserve"> exercise </w:t>
            </w:r>
          </w:p>
          <w:p w:rsidR="00376E84" w:rsidRPr="00B70824" w:rsidRDefault="00376E84" w:rsidP="00376E84">
            <w:pPr>
              <w:pStyle w:val="p16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d)check the answer in the group and give the story a title</w:t>
            </w:r>
          </w:p>
          <w:p w:rsidR="00F61DA9" w:rsidRDefault="00B70824" w:rsidP="00B70824">
            <w:pPr>
              <w:pStyle w:val="p16"/>
              <w:ind w:firstLine="0"/>
              <w:rPr>
                <w:sz w:val="24"/>
                <w:szCs w:val="24"/>
              </w:rPr>
            </w:pPr>
            <w:r w:rsidRPr="00B70824">
              <w:rPr>
                <w:rFonts w:hint="eastAsia"/>
                <w:sz w:val="24"/>
                <w:szCs w:val="24"/>
              </w:rPr>
              <w:t>e) act the story in the group</w:t>
            </w:r>
          </w:p>
          <w:p w:rsidR="00B70824" w:rsidRPr="00B70824" w:rsidRDefault="00B70824" w:rsidP="00B70824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Default="00376E84" w:rsidP="00376E84">
            <w:pPr>
              <w:pStyle w:val="p16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r w:rsidR="00F61DA9" w:rsidRPr="00376E84">
              <w:rPr>
                <w:sz w:val="24"/>
                <w:szCs w:val="24"/>
              </w:rPr>
              <w:t>.Guide</w:t>
            </w:r>
            <w:proofErr w:type="gramEnd"/>
            <w:r w:rsidR="00F61DA9" w:rsidRPr="00376E84">
              <w:rPr>
                <w:sz w:val="24"/>
                <w:szCs w:val="24"/>
              </w:rPr>
              <w:t xml:space="preserve"> the students to </w:t>
            </w:r>
            <w:r w:rsidRPr="00376E84">
              <w:rPr>
                <w:rFonts w:hint="eastAsia"/>
                <w:sz w:val="24"/>
                <w:szCs w:val="24"/>
              </w:rPr>
              <w:t>make up a new story in the group.</w:t>
            </w:r>
          </w:p>
          <w:p w:rsidR="00376E84" w:rsidRDefault="00376E84" w:rsidP="00376E84">
            <w:pPr>
              <w:pStyle w:val="p1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 xml:space="preserve">ach student says one </w:t>
            </w:r>
            <w:r>
              <w:rPr>
                <w:sz w:val="24"/>
                <w:szCs w:val="24"/>
              </w:rPr>
              <w:t>sentence</w:t>
            </w:r>
            <w:r>
              <w:rPr>
                <w:rFonts w:hint="eastAsia"/>
                <w:sz w:val="24"/>
                <w:szCs w:val="24"/>
              </w:rPr>
              <w:t>.</w:t>
            </w:r>
          </w:p>
          <w:p w:rsidR="00F61DA9" w:rsidRPr="001D1B5F" w:rsidRDefault="00376E84" w:rsidP="001D1B5F">
            <w:pPr>
              <w:pStyle w:val="p1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he group shows the new story.</w:t>
            </w:r>
          </w:p>
        </w:tc>
        <w:tc>
          <w:tcPr>
            <w:tcW w:w="3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376E84" w:rsidRDefault="00376E84" w:rsidP="00376E84">
            <w:pPr>
              <w:pStyle w:val="p1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 xml:space="preserve">iscuss the past tense in the group. </w:t>
            </w:r>
          </w:p>
          <w:p w:rsidR="00376E84" w:rsidRDefault="00376E84" w:rsidP="00376E84">
            <w:pPr>
              <w:pStyle w:val="p1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hen write down the information in the group.</w:t>
            </w:r>
          </w:p>
          <w:p w:rsidR="00F61DA9" w:rsidRPr="00576607" w:rsidRDefault="00376E84" w:rsidP="00576607">
            <w:pPr>
              <w:pStyle w:val="p1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he student shows the result</w:t>
            </w:r>
            <w:r w:rsidR="00F61DA9" w:rsidRPr="00576607">
              <w:rPr>
                <w:sz w:val="24"/>
                <w:szCs w:val="24"/>
              </w:rPr>
              <w:t xml:space="preserve"> </w:t>
            </w: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376E84" w:rsidRDefault="00376E84" w:rsidP="00376E84">
            <w:pPr>
              <w:pStyle w:val="p1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ake a story according to the pictures</w:t>
            </w:r>
          </w:p>
          <w:p w:rsidR="00376E84" w:rsidRPr="00576607" w:rsidRDefault="00376E84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376E84" w:rsidRPr="00376E84" w:rsidRDefault="00376E84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376E84">
              <w:rPr>
                <w:rFonts w:hint="eastAsia"/>
                <w:sz w:val="24"/>
                <w:szCs w:val="24"/>
              </w:rPr>
              <w:t>check the answer in the group and give the story a title</w:t>
            </w:r>
          </w:p>
          <w:p w:rsidR="00376E84" w:rsidRPr="00576607" w:rsidRDefault="00376E84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376E84" w:rsidRPr="00576607" w:rsidRDefault="00376E84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376E84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376E84" w:rsidRDefault="00376E84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376E84">
              <w:rPr>
                <w:rFonts w:hint="eastAsia"/>
                <w:sz w:val="24"/>
                <w:szCs w:val="24"/>
              </w:rPr>
              <w:t>make up the new story</w:t>
            </w:r>
          </w:p>
          <w:p w:rsidR="00F61DA9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rFonts w:hint="eastAsia"/>
                <w:sz w:val="24"/>
                <w:szCs w:val="24"/>
              </w:rPr>
              <w:t>教师对个别小组进行指导。</w:t>
            </w: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rFonts w:hint="eastAsia"/>
                <w:sz w:val="24"/>
                <w:szCs w:val="24"/>
              </w:rPr>
              <w:t>教师引导其余学生进行评价。</w:t>
            </w: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rFonts w:hint="eastAsia"/>
                <w:sz w:val="24"/>
                <w:szCs w:val="24"/>
              </w:rPr>
              <w:t>自由独立阅读，理解文本</w:t>
            </w:r>
            <w:r w:rsidRPr="00576607">
              <w:rPr>
                <w:sz w:val="24"/>
                <w:szCs w:val="24"/>
              </w:rPr>
              <w:t>,</w:t>
            </w:r>
            <w:r w:rsidRPr="00576607">
              <w:rPr>
                <w:rFonts w:hint="eastAsia"/>
                <w:sz w:val="24"/>
                <w:szCs w:val="24"/>
              </w:rPr>
              <w:t>完成练习。</w:t>
            </w: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376E84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rFonts w:hint="eastAsia"/>
                <w:sz w:val="24"/>
                <w:szCs w:val="24"/>
              </w:rPr>
              <w:t>小组校对并互相补充，讨论题目</w:t>
            </w:r>
          </w:p>
          <w:p w:rsidR="00376E84" w:rsidRPr="00576607" w:rsidRDefault="00376E84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376E84" w:rsidRPr="00576607" w:rsidRDefault="00376E84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B21D1F" w:rsidRPr="00576607" w:rsidRDefault="00B21D1F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  <w:p w:rsidR="00F61DA9" w:rsidRPr="00576607" w:rsidRDefault="00376E84" w:rsidP="00576607">
            <w:pPr>
              <w:pStyle w:val="p16"/>
              <w:ind w:firstLine="0"/>
              <w:rPr>
                <w:sz w:val="24"/>
                <w:szCs w:val="24"/>
              </w:rPr>
            </w:pPr>
            <w:r w:rsidRPr="00576607">
              <w:rPr>
                <w:rFonts w:hint="eastAsia"/>
                <w:sz w:val="24"/>
                <w:szCs w:val="24"/>
              </w:rPr>
              <w:t>小组创编故事并展示</w:t>
            </w:r>
          </w:p>
          <w:p w:rsidR="00F61DA9" w:rsidRPr="00576607" w:rsidRDefault="00F61DA9" w:rsidP="00576607">
            <w:pPr>
              <w:pStyle w:val="p16"/>
              <w:ind w:firstLine="0"/>
              <w:rPr>
                <w:sz w:val="24"/>
                <w:szCs w:val="24"/>
              </w:rPr>
            </w:pPr>
          </w:p>
        </w:tc>
      </w:tr>
      <w:tr w:rsidR="00F61DA9" w:rsidTr="00376E84">
        <w:trPr>
          <w:trHeight w:val="648"/>
          <w:jc w:val="center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DA9" w:rsidRDefault="00F61DA9">
            <w:pPr>
              <w:pStyle w:val="a4"/>
              <w:jc w:val="center"/>
              <w:rPr>
                <w:rFonts w:ascii="宋体" w:hAnsi="宋体" w:cs="华文中宋"/>
                <w:color w:val="231F20"/>
                <w:sz w:val="21"/>
                <w:szCs w:val="21"/>
              </w:rPr>
            </w:pPr>
            <w:r>
              <w:rPr>
                <w:rFonts w:ascii="宋体" w:hAnsi="宋体" w:cs="华文中宋" w:hint="eastAsia"/>
                <w:color w:val="231F20"/>
                <w:sz w:val="21"/>
                <w:szCs w:val="21"/>
              </w:rPr>
              <w:t>拓展</w:t>
            </w:r>
          </w:p>
          <w:p w:rsidR="00F61DA9" w:rsidRDefault="00F61DA9">
            <w:pPr>
              <w:pStyle w:val="a4"/>
              <w:jc w:val="center"/>
              <w:rPr>
                <w:rFonts w:ascii="宋体" w:hAnsi="宋体" w:cs="华文中宋"/>
                <w:color w:val="231F20"/>
                <w:sz w:val="21"/>
                <w:szCs w:val="21"/>
              </w:rPr>
            </w:pPr>
            <w:r>
              <w:rPr>
                <w:rFonts w:ascii="宋体" w:hAnsi="宋体" w:cs="华文中宋" w:hint="eastAsia"/>
                <w:color w:val="231F20"/>
                <w:sz w:val="21"/>
                <w:szCs w:val="21"/>
              </w:rPr>
              <w:t>延伸</w:t>
            </w:r>
          </w:p>
          <w:p w:rsidR="00F61DA9" w:rsidRDefault="00F61DA9">
            <w:pPr>
              <w:pStyle w:val="a4"/>
              <w:jc w:val="center"/>
              <w:rPr>
                <w:rFonts w:ascii="宋体" w:hAnsi="宋体" w:cs="华文中宋"/>
                <w:color w:val="231F20"/>
                <w:sz w:val="21"/>
                <w:szCs w:val="21"/>
              </w:rPr>
            </w:pPr>
            <w:r>
              <w:rPr>
                <w:rFonts w:ascii="宋体" w:hAnsi="宋体" w:cs="华文中宋" w:hint="eastAsia"/>
                <w:color w:val="231F20"/>
                <w:sz w:val="21"/>
                <w:szCs w:val="21"/>
              </w:rPr>
              <w:t>总结</w:t>
            </w:r>
          </w:p>
          <w:p w:rsidR="00F61DA9" w:rsidRDefault="00F61DA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华文中宋" w:hint="eastAsia"/>
                <w:color w:val="231F20"/>
                <w:szCs w:val="21"/>
              </w:rPr>
              <w:t>提升</w:t>
            </w: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DA9" w:rsidRDefault="00F61DA9" w:rsidP="001D1B5F">
            <w:pPr>
              <w:pStyle w:val="a5"/>
              <w:numPr>
                <w:ilvl w:val="0"/>
                <w:numId w:val="4"/>
              </w:num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ticking time by themselves,</w:t>
            </w:r>
            <w:r w:rsidR="001D1B5F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find the questions and ask the teacher or students</w:t>
            </w:r>
          </w:p>
          <w:p w:rsidR="00F61DA9" w:rsidRDefault="00F61DA9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Ansi="宋体"/>
              </w:rPr>
              <w:t>2.</w:t>
            </w:r>
            <w:r>
              <w:rPr>
                <w:rFonts w:hAnsi="宋体" w:hint="eastAsia"/>
              </w:rPr>
              <w:t>小组合作完成</w:t>
            </w:r>
            <w:r>
              <w:t>Ticking time</w:t>
            </w:r>
          </w:p>
        </w:tc>
        <w:tc>
          <w:tcPr>
            <w:tcW w:w="3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DA9" w:rsidRPr="001D1B5F" w:rsidRDefault="00F61DA9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1D1B5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 xml:space="preserve">Single </w:t>
            </w:r>
            <w:proofErr w:type="gramStart"/>
            <w:r w:rsidRPr="001D1B5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work .</w:t>
            </w:r>
            <w:proofErr w:type="gramEnd"/>
          </w:p>
          <w:p w:rsidR="00F61DA9" w:rsidRPr="001D1B5F" w:rsidRDefault="00F61DA9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  <w:p w:rsidR="00F61DA9" w:rsidRDefault="00F61DA9">
            <w:pPr>
              <w:spacing w:line="360" w:lineRule="exact"/>
              <w:rPr>
                <w:szCs w:val="21"/>
              </w:rPr>
            </w:pPr>
            <w:r w:rsidRPr="001D1B5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Pair work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DA9" w:rsidRPr="001D1B5F" w:rsidRDefault="00F61DA9" w:rsidP="001D1B5F">
            <w:pPr>
              <w:spacing w:line="280" w:lineRule="exac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教师指导学生小组合作根据本单元学习情况完成</w:t>
            </w:r>
            <w:r>
              <w:rPr>
                <w:sz w:val="24"/>
              </w:rPr>
              <w:t>Ticking time</w:t>
            </w:r>
            <w:r>
              <w:rPr>
                <w:rFonts w:hAnsi="宋体" w:hint="eastAsia"/>
                <w:sz w:val="24"/>
              </w:rPr>
              <w:t>并做好统计。</w:t>
            </w:r>
          </w:p>
        </w:tc>
      </w:tr>
      <w:tr w:rsidR="00F61DA9" w:rsidTr="00376E84">
        <w:trPr>
          <w:trHeight w:val="648"/>
          <w:jc w:val="center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DA9" w:rsidRDefault="00F61D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板书</w:t>
            </w:r>
          </w:p>
          <w:p w:rsidR="00F61DA9" w:rsidRDefault="00F61D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</w:t>
            </w:r>
          </w:p>
        </w:tc>
        <w:tc>
          <w:tcPr>
            <w:tcW w:w="88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1DA9" w:rsidRPr="00B70824" w:rsidRDefault="00F61DA9" w:rsidP="00B70824">
            <w:pPr>
              <w:adjustRightInd w:val="0"/>
              <w:snapToGrid w:val="0"/>
              <w:spacing w:line="320" w:lineRule="exact"/>
              <w:ind w:firstLineChars="50" w:firstLine="12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B70824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Unit 1 The king’s new clothes</w:t>
            </w:r>
          </w:p>
          <w:p w:rsidR="00F61DA9" w:rsidRPr="00B70824" w:rsidRDefault="005342CC" w:rsidP="00B70824">
            <w:pPr>
              <w:ind w:firstLineChars="200" w:firstLine="480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B70824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P</w:t>
            </w:r>
            <w:r w:rsidRPr="00B7082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ast tense</w:t>
            </w:r>
          </w:p>
          <w:p w:rsidR="005342CC" w:rsidRPr="00B70824" w:rsidRDefault="005342CC" w:rsidP="00B70824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B7082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定义</w:t>
            </w:r>
          </w:p>
          <w:p w:rsidR="005342CC" w:rsidRPr="00B70824" w:rsidRDefault="005342CC" w:rsidP="00B70824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B7082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结构</w:t>
            </w:r>
          </w:p>
          <w:p w:rsidR="005342CC" w:rsidRPr="00B70824" w:rsidRDefault="005342CC" w:rsidP="00B70824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B7082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lastRenderedPageBreak/>
              <w:t>时间关键词</w:t>
            </w:r>
          </w:p>
          <w:p w:rsidR="005342CC" w:rsidRPr="00452C3D" w:rsidRDefault="005342CC" w:rsidP="00452C3D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452C3D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发音</w:t>
            </w:r>
          </w:p>
        </w:tc>
      </w:tr>
      <w:tr w:rsidR="00F61DA9" w:rsidTr="00B70824">
        <w:trPr>
          <w:trHeight w:val="1032"/>
          <w:jc w:val="center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DA9" w:rsidRDefault="00F61D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作业</w:t>
            </w:r>
          </w:p>
          <w:p w:rsidR="00F61DA9" w:rsidRDefault="00F61D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</w:t>
            </w:r>
          </w:p>
        </w:tc>
        <w:tc>
          <w:tcPr>
            <w:tcW w:w="88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0824" w:rsidRPr="00B70824" w:rsidRDefault="00B70824" w:rsidP="00B70824">
            <w:pPr>
              <w:numPr>
                <w:ilvl w:val="0"/>
                <w:numId w:val="2"/>
              </w:numPr>
              <w:spacing w:line="320" w:lineRule="exact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B70824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make up a new story with the beginning ‘Long long ago…” and  write it down</w:t>
            </w:r>
          </w:p>
          <w:p w:rsidR="00F61DA9" w:rsidRPr="00B70824" w:rsidRDefault="00B70824" w:rsidP="00B70824">
            <w:pPr>
              <w:numPr>
                <w:ilvl w:val="0"/>
                <w:numId w:val="2"/>
              </w:numPr>
              <w:spacing w:line="320" w:lineRule="exact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B70824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enjoy  more stories in English on the Internet</w:t>
            </w:r>
          </w:p>
        </w:tc>
      </w:tr>
    </w:tbl>
    <w:p w:rsidR="00F61DA9" w:rsidRDefault="00F61DA9" w:rsidP="00F61DA9">
      <w:pPr>
        <w:tabs>
          <w:tab w:val="center" w:pos="4819"/>
          <w:tab w:val="left" w:pos="7620"/>
        </w:tabs>
        <w:jc w:val="center"/>
        <w:rPr>
          <w:rFonts w:ascii="宋体" w:eastAsia="宋体" w:hAnsi="宋体" w:cs="Times New Roman"/>
          <w:sz w:val="24"/>
          <w:szCs w:val="24"/>
        </w:rPr>
      </w:pPr>
    </w:p>
    <w:p w:rsidR="00830420" w:rsidRDefault="00830420"/>
    <w:sectPr w:rsidR="00830420" w:rsidSect="000D6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072" w:rsidRDefault="00823072" w:rsidP="00F61DA9">
      <w:r>
        <w:separator/>
      </w:r>
    </w:p>
  </w:endnote>
  <w:endnote w:type="continuationSeparator" w:id="0">
    <w:p w:rsidR="00823072" w:rsidRDefault="00823072" w:rsidP="00F61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072" w:rsidRDefault="00823072" w:rsidP="00F61DA9">
      <w:r>
        <w:separator/>
      </w:r>
    </w:p>
  </w:footnote>
  <w:footnote w:type="continuationSeparator" w:id="0">
    <w:p w:rsidR="00823072" w:rsidRDefault="00823072" w:rsidP="00F61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95A"/>
    <w:multiLevelType w:val="hybridMultilevel"/>
    <w:tmpl w:val="1B4EDB84"/>
    <w:lvl w:ilvl="0" w:tplc="0866A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14651"/>
    <w:multiLevelType w:val="hybridMultilevel"/>
    <w:tmpl w:val="ADEA6788"/>
    <w:lvl w:ilvl="0" w:tplc="D14C0B8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22654"/>
    <w:multiLevelType w:val="hybridMultilevel"/>
    <w:tmpl w:val="C83AED84"/>
    <w:lvl w:ilvl="0" w:tplc="008AF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9026CD"/>
    <w:multiLevelType w:val="hybridMultilevel"/>
    <w:tmpl w:val="602CCF38"/>
    <w:lvl w:ilvl="0" w:tplc="A1F83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7319B5"/>
    <w:multiLevelType w:val="hybridMultilevel"/>
    <w:tmpl w:val="9D38061E"/>
    <w:lvl w:ilvl="0" w:tplc="D49CDE82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DA9"/>
    <w:rsid w:val="000D697D"/>
    <w:rsid w:val="001D1B5F"/>
    <w:rsid w:val="00221176"/>
    <w:rsid w:val="00364F9B"/>
    <w:rsid w:val="00376E84"/>
    <w:rsid w:val="003F5B29"/>
    <w:rsid w:val="00452C3D"/>
    <w:rsid w:val="00503638"/>
    <w:rsid w:val="005342CC"/>
    <w:rsid w:val="00576607"/>
    <w:rsid w:val="00823072"/>
    <w:rsid w:val="00830420"/>
    <w:rsid w:val="00832317"/>
    <w:rsid w:val="00837F47"/>
    <w:rsid w:val="00875D26"/>
    <w:rsid w:val="00996B51"/>
    <w:rsid w:val="00B21D1F"/>
    <w:rsid w:val="00B70824"/>
    <w:rsid w:val="00F6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DA9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F61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F61DA9"/>
    <w:rPr>
      <w:sz w:val="18"/>
      <w:szCs w:val="18"/>
    </w:rPr>
  </w:style>
  <w:style w:type="paragraph" w:styleId="a5">
    <w:name w:val="Normal (Web)"/>
    <w:basedOn w:val="a"/>
    <w:semiHidden/>
    <w:unhideWhenUsed/>
    <w:rsid w:val="00F61D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6">
    <w:name w:val="p16"/>
    <w:basedOn w:val="a"/>
    <w:rsid w:val="00F61DA9"/>
    <w:pPr>
      <w:widowControl/>
      <w:ind w:firstLine="420"/>
    </w:pPr>
    <w:rPr>
      <w:rFonts w:ascii="Times New Roman" w:eastAsia="宋体" w:hAnsi="Times New Roman" w:cs="Times New Roman"/>
      <w:kern w:val="0"/>
      <w:szCs w:val="21"/>
    </w:rPr>
  </w:style>
  <w:style w:type="paragraph" w:styleId="a6">
    <w:name w:val="List Paragraph"/>
    <w:basedOn w:val="a"/>
    <w:uiPriority w:val="34"/>
    <w:qFormat/>
    <w:rsid w:val="005342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>China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陆文洁</dc:creator>
  <cp:keywords/>
  <dc:description/>
  <cp:lastModifiedBy>陆文洁</cp:lastModifiedBy>
  <cp:revision>3</cp:revision>
  <dcterms:created xsi:type="dcterms:W3CDTF">2018-09-07T07:57:00Z</dcterms:created>
  <dcterms:modified xsi:type="dcterms:W3CDTF">2018-09-07T07:58:00Z</dcterms:modified>
</cp:coreProperties>
</file>