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0310"/>
        <w:gridCol w:w="6"/>
      </w:tblGrid>
      <w:tr w:rsidR="00BA3291" w:rsidRPr="00BA3291" w:rsidTr="00BA3291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291" w:rsidRPr="00BA3291" w:rsidRDefault="00BA3291" w:rsidP="00BA32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BA3291" w:rsidRPr="00BA3291" w:rsidRDefault="00BA3291" w:rsidP="00BA32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3291" w:rsidRPr="00BA3291" w:rsidRDefault="00BA3291" w:rsidP="00BA32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3291" w:rsidRPr="00BA3291" w:rsidTr="00BA3291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291" w:rsidRPr="00BA3291" w:rsidRDefault="00BA3291" w:rsidP="001D3DA2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BA3291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hideMark/>
          </w:tcPr>
          <w:p w:rsidR="00BA3291" w:rsidRPr="00BA3291" w:rsidRDefault="00BA3291" w:rsidP="001D3DA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新北区</w:t>
            </w:r>
            <w:r w:rsidR="00197B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2018</w:t>
            </w:r>
            <w:r w:rsidRPr="00BA32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年小学</w:t>
            </w:r>
            <w:r w:rsidR="00197B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音乐</w:t>
            </w:r>
            <w:r w:rsidR="0027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学科</w:t>
            </w:r>
            <w:r w:rsidRPr="00BA32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青年教师评优课比赛方案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  <w:p w:rsidR="00BA3291" w:rsidRPr="00BA3291" w:rsidRDefault="00BA3291" w:rsidP="001D3DA2">
            <w:pPr>
              <w:widowControl/>
              <w:shd w:val="clear" w:color="auto" w:fill="FFFFFF"/>
              <w:spacing w:after="60" w:line="500" w:lineRule="exact"/>
              <w:ind w:firstLineChars="100" w:firstLine="300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各小学：　　</w:t>
            </w:r>
          </w:p>
          <w:p w:rsidR="00BA3291" w:rsidRPr="00BA3291" w:rsidRDefault="00BA3291" w:rsidP="001D3DA2">
            <w:pPr>
              <w:widowControl/>
              <w:shd w:val="clear" w:color="auto" w:fill="FFFFFF"/>
              <w:spacing w:line="500" w:lineRule="exact"/>
              <w:ind w:leftChars="150" w:left="315" w:firstLineChars="2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为</w:t>
            </w:r>
            <w:r w:rsidR="00A1581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积极配合省、市青年教师评优课的要求，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促进青年教师专业成长，经研究决定举行小学</w:t>
            </w:r>
            <w:r w:rsidR="00A1581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音乐学科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青年教师评优课比赛活动。</w:t>
            </w:r>
          </w:p>
          <w:p w:rsidR="00BA3291" w:rsidRPr="00BA3291" w:rsidRDefault="00BA3291" w:rsidP="001D3DA2">
            <w:pPr>
              <w:widowControl/>
              <w:shd w:val="clear" w:color="auto" w:fill="FFFFFF"/>
              <w:spacing w:before="60" w:after="60"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一、</w:t>
            </w:r>
            <w:r w:rsidRPr="00BA3291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>  </w:t>
            </w:r>
            <w:r w:rsidRPr="00BA329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指导思想：</w:t>
            </w:r>
          </w:p>
          <w:p w:rsidR="00BA3291" w:rsidRPr="00BA3291" w:rsidRDefault="00BA3291" w:rsidP="001D3DA2">
            <w:pPr>
              <w:widowControl/>
              <w:shd w:val="clear" w:color="auto" w:fill="FFFFFF"/>
              <w:spacing w:before="60" w:after="60" w:line="500" w:lineRule="exact"/>
              <w:ind w:firstLine="555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充分调动广大教师主动学习、勇于实践、不断自我提高的积极性，进一步促进教师提升教材专业解读能力，提升课堂学习活动的设计能力，切实转变教学方式，实现课堂转型，提高课堂教学实效。</w:t>
            </w:r>
          </w:p>
          <w:p w:rsidR="00BA3291" w:rsidRPr="00BA3291" w:rsidRDefault="00BA3291" w:rsidP="001D3DA2">
            <w:pPr>
              <w:widowControl/>
              <w:shd w:val="clear" w:color="auto" w:fill="FFFFFF"/>
              <w:spacing w:before="60" w:after="60"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二、</w:t>
            </w:r>
            <w:r w:rsidRPr="00BA3291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>  </w:t>
            </w:r>
            <w:r w:rsidRPr="00BA329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参赛对象：</w:t>
            </w:r>
          </w:p>
          <w:p w:rsidR="00BA3291" w:rsidRPr="00BA3291" w:rsidRDefault="00BA3291" w:rsidP="001D3DA2">
            <w:pPr>
              <w:widowControl/>
              <w:shd w:val="clear" w:color="auto" w:fill="FFFFFF"/>
              <w:spacing w:before="60" w:after="60" w:line="500" w:lineRule="exact"/>
              <w:ind w:firstLine="555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全区小学</w:t>
            </w:r>
            <w:r w:rsidR="00ED413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音乐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老师，年龄不超过40周岁（含40周岁）</w:t>
            </w:r>
            <w:r w:rsidR="00ED413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，教龄三年（不含三年）以上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的</w:t>
            </w:r>
            <w:r w:rsidR="007D35F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小学音乐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教师。</w:t>
            </w:r>
          </w:p>
          <w:p w:rsidR="00BA3291" w:rsidRPr="00BA3291" w:rsidRDefault="00BA3291" w:rsidP="0080411D">
            <w:pPr>
              <w:widowControl/>
              <w:shd w:val="clear" w:color="auto" w:fill="FFFFFF"/>
              <w:spacing w:before="60" w:after="60"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三、</w:t>
            </w:r>
            <w:r w:rsidRPr="00BA3291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>  </w:t>
            </w:r>
            <w:r w:rsidRPr="00BA329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比赛时间：</w:t>
            </w:r>
            <w:r w:rsidR="0080411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Pr="00BA3291">
              <w:rPr>
                <w:rFonts w:ascii="仿宋_GB2312" w:eastAsia="仿宋_GB2312" w:hAnsi="宋体" w:cs="宋体" w:hint="eastAsia"/>
                <w:color w:val="FF0000"/>
                <w:kern w:val="0"/>
                <w:sz w:val="30"/>
                <w:szCs w:val="30"/>
              </w:rPr>
              <w:t>201</w:t>
            </w:r>
            <w:r w:rsidR="00973FA3">
              <w:rPr>
                <w:rFonts w:ascii="仿宋_GB2312" w:eastAsia="仿宋_GB2312" w:hAnsi="宋体" w:cs="宋体" w:hint="eastAsia"/>
                <w:color w:val="FF0000"/>
                <w:kern w:val="0"/>
                <w:sz w:val="30"/>
                <w:szCs w:val="30"/>
              </w:rPr>
              <w:t>8</w:t>
            </w:r>
            <w:r w:rsidRPr="00BA3291">
              <w:rPr>
                <w:rFonts w:ascii="仿宋_GB2312" w:eastAsia="仿宋_GB2312" w:hAnsi="宋体" w:cs="宋体" w:hint="eastAsia"/>
                <w:color w:val="FF0000"/>
                <w:kern w:val="0"/>
                <w:sz w:val="30"/>
                <w:szCs w:val="30"/>
              </w:rPr>
              <w:t>年</w:t>
            </w:r>
            <w:r w:rsidR="00973FA3">
              <w:rPr>
                <w:rFonts w:ascii="仿宋_GB2312" w:eastAsia="仿宋_GB2312" w:hAnsi="宋体" w:cs="宋体" w:hint="eastAsia"/>
                <w:color w:val="FF0000"/>
                <w:kern w:val="0"/>
                <w:sz w:val="30"/>
                <w:szCs w:val="30"/>
              </w:rPr>
              <w:t>9</w:t>
            </w:r>
            <w:r w:rsidRPr="00BA3291">
              <w:rPr>
                <w:rFonts w:ascii="仿宋_GB2312" w:eastAsia="仿宋_GB2312" w:hAnsi="宋体" w:cs="宋体" w:hint="eastAsia"/>
                <w:color w:val="FF0000"/>
                <w:kern w:val="0"/>
                <w:sz w:val="30"/>
                <w:szCs w:val="30"/>
              </w:rPr>
              <w:t>月</w:t>
            </w:r>
          </w:p>
          <w:p w:rsidR="00BA3291" w:rsidRPr="00BA3291" w:rsidRDefault="00BA3291" w:rsidP="0080411D">
            <w:pPr>
              <w:widowControl/>
              <w:shd w:val="clear" w:color="auto" w:fill="FFFFFF"/>
              <w:spacing w:before="60" w:after="60"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四、比赛内容及方法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　</w:t>
            </w:r>
          </w:p>
          <w:p w:rsidR="00BA3291" w:rsidRPr="00BA3291" w:rsidRDefault="00BA3291" w:rsidP="001D3DA2">
            <w:pPr>
              <w:widowControl/>
              <w:shd w:val="clear" w:color="auto" w:fill="FFFFFF"/>
              <w:spacing w:line="500" w:lineRule="exact"/>
              <w:ind w:firstLine="555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区级比赛分三</w:t>
            </w:r>
            <w:r w:rsidR="00E8206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轮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进行：（一）</w:t>
            </w:r>
            <w:r w:rsidR="00F762B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教学设计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：</w:t>
            </w:r>
            <w:r w:rsidR="00F762B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对规定的内容进行教学设计，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考查教材解读能力和教学设计能力</w:t>
            </w:r>
            <w:r w:rsidR="00F762B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。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（二）</w:t>
            </w:r>
            <w:r w:rsidR="00F762B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说课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：</w:t>
            </w:r>
            <w:r w:rsidR="00F762B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对第一轮的教学设计进行说课，优胜者进入第三轮。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（三）课堂教学：进行</w:t>
            </w:r>
            <w:r w:rsidR="00F762B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30分钟的</w:t>
            </w:r>
            <w:r w:rsidR="00E8206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课堂</w:t>
            </w:r>
            <w:r w:rsidR="00F762B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教学展示（每一轮都采取淘汰制，按一定的比例进入下一轮）。</w:t>
            </w:r>
          </w:p>
          <w:p w:rsidR="00BA3291" w:rsidRPr="00BA3291" w:rsidRDefault="00BA3291" w:rsidP="0080411D">
            <w:pPr>
              <w:widowControl/>
              <w:shd w:val="clear" w:color="auto" w:fill="FFFFFF"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五、奖项设置与名额</w:t>
            </w:r>
            <w:bookmarkStart w:id="0" w:name="_GoBack"/>
            <w:bookmarkEnd w:id="0"/>
          </w:p>
          <w:p w:rsidR="00BA3291" w:rsidRPr="00BA3291" w:rsidRDefault="00BA3291" w:rsidP="001D3DA2">
            <w:pPr>
              <w:widowControl/>
              <w:shd w:val="clear" w:color="auto" w:fill="FFFFFF"/>
              <w:spacing w:line="500" w:lineRule="exact"/>
              <w:ind w:firstLine="555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比赛设置一、二、三等奖各若干名。</w:t>
            </w:r>
          </w:p>
          <w:p w:rsidR="00BA3291" w:rsidRPr="00BA3291" w:rsidRDefault="00BA3291" w:rsidP="0080411D">
            <w:pPr>
              <w:widowControl/>
              <w:shd w:val="clear" w:color="auto" w:fill="FFFFFF"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六、其他</w:t>
            </w:r>
          </w:p>
          <w:p w:rsidR="00C06A12" w:rsidRDefault="00BA3291" w:rsidP="001D3DA2">
            <w:pPr>
              <w:widowControl/>
              <w:shd w:val="clear" w:color="auto" w:fill="FFFFFF"/>
              <w:spacing w:line="500" w:lineRule="exact"/>
              <w:ind w:firstLine="555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1、</w:t>
            </w:r>
            <w:r w:rsidR="00C06A1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第一轮：即日开始，教学设计内容</w:t>
            </w:r>
            <w:r w:rsidR="00D143A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：现行小学音乐教材六年级下册第七单元《白兰鸽》。教学设计</w:t>
            </w:r>
            <w:r w:rsidR="00B6559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格式见后面附件，上交截止时间9月1</w:t>
            </w:r>
            <w:r w:rsidR="00DC4DC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  <w:r w:rsidR="00B6559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日。</w:t>
            </w:r>
            <w:hyperlink r:id="rId5" w:history="1">
              <w:r w:rsidR="00DC4DC8" w:rsidRPr="002D1C46">
                <w:rPr>
                  <w:rStyle w:val="a4"/>
                  <w:rFonts w:ascii="仿宋_GB2312" w:eastAsia="仿宋_GB2312" w:hAnsi="宋体" w:cs="宋体" w:hint="eastAsia"/>
                  <w:kern w:val="0"/>
                  <w:sz w:val="30"/>
                  <w:szCs w:val="30"/>
                </w:rPr>
                <w:t>发送至2542461506@QQ.COM</w:t>
              </w:r>
            </w:hyperlink>
            <w:r w:rsidR="00DC4DC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联系人：周文雅，电话：85127355</w:t>
            </w:r>
          </w:p>
          <w:p w:rsidR="00BA3291" w:rsidRPr="00BA3291" w:rsidRDefault="00B65597" w:rsidP="00B65597">
            <w:pPr>
              <w:widowControl/>
              <w:shd w:val="clear" w:color="auto" w:fill="FFFFFF"/>
              <w:spacing w:line="500" w:lineRule="exact"/>
              <w:ind w:firstLineChars="300" w:firstLine="900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其余二轮</w:t>
            </w:r>
            <w:r w:rsidR="00F762B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具体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比赛时间另见通知</w:t>
            </w:r>
            <w:r w:rsidR="00BA3291"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。</w:t>
            </w:r>
          </w:p>
          <w:p w:rsidR="00BA3291" w:rsidRPr="00BA3291" w:rsidRDefault="00BA3291" w:rsidP="001D3DA2">
            <w:pPr>
              <w:widowControl/>
              <w:shd w:val="clear" w:color="auto" w:fill="FFFFFF"/>
              <w:spacing w:line="500" w:lineRule="exact"/>
              <w:ind w:firstLine="555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2、获得区级比赛</w:t>
            </w:r>
            <w:r w:rsidR="000B73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第一名</w:t>
            </w:r>
            <w:r w:rsidR="001D3DA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的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教师将代表我区参加市级</w:t>
            </w:r>
            <w:r w:rsidR="001D3DA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比赛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；其中如获奖教师年龄</w:t>
            </w:r>
            <w:proofErr w:type="gramStart"/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超市级</w:t>
            </w:r>
            <w:proofErr w:type="gramEnd"/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要求的，则依次顺延；已经在大市范围内获过一等奖的，一般不再推荐参加市级比赛。</w:t>
            </w:r>
          </w:p>
          <w:p w:rsidR="00BA3291" w:rsidRPr="00BA3291" w:rsidRDefault="00BA3291" w:rsidP="001D3DA2">
            <w:pPr>
              <w:widowControl/>
              <w:shd w:val="clear" w:color="auto" w:fill="FFFFFF"/>
              <w:spacing w:line="500" w:lineRule="exact"/>
              <w:ind w:firstLine="555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       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                           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新北区教师发展中心</w:t>
            </w:r>
          </w:p>
          <w:p w:rsidR="00BA3291" w:rsidRPr="00BA3291" w:rsidRDefault="00BA3291" w:rsidP="001D3DA2">
            <w:pPr>
              <w:widowControl/>
              <w:shd w:val="clear" w:color="auto" w:fill="FFFFFF"/>
              <w:spacing w:line="500" w:lineRule="exact"/>
              <w:ind w:firstLine="555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                                     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201</w:t>
            </w:r>
            <w:r w:rsidR="001D3DA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</w:t>
            </w:r>
            <w:r w:rsidR="001D3DA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月</w:t>
            </w:r>
            <w:r w:rsidR="001D3DA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  <w:p w:rsidR="00B65597" w:rsidRDefault="00B65597" w:rsidP="00B65597">
            <w:pPr>
              <w:autoSpaceDE w:val="0"/>
              <w:autoSpaceDN w:val="0"/>
              <w:adjustRightInd w:val="0"/>
              <w:jc w:val="left"/>
              <w:rPr>
                <w:rFonts w:ascii="MSGothic" w:cs="MSGothic" w:hint="eastAsia"/>
                <w:kern w:val="0"/>
                <w:sz w:val="30"/>
                <w:szCs w:val="30"/>
              </w:rPr>
            </w:pPr>
            <w:r>
              <w:rPr>
                <w:rFonts w:ascii="MSGothic" w:eastAsia="MSGothic" w:cs="MSGothic" w:hint="eastAsia"/>
                <w:kern w:val="0"/>
                <w:sz w:val="30"/>
                <w:szCs w:val="30"/>
              </w:rPr>
              <w:lastRenderedPageBreak/>
              <w:t>附件</w:t>
            </w:r>
          </w:p>
          <w:p w:rsidR="0080411D" w:rsidRPr="0080411D" w:rsidRDefault="0080411D" w:rsidP="00B65597">
            <w:pPr>
              <w:autoSpaceDE w:val="0"/>
              <w:autoSpaceDN w:val="0"/>
              <w:adjustRightInd w:val="0"/>
              <w:jc w:val="left"/>
              <w:rPr>
                <w:rFonts w:ascii="MSGothic" w:cs="MSGothic" w:hint="eastAsia"/>
                <w:kern w:val="0"/>
                <w:sz w:val="30"/>
                <w:szCs w:val="30"/>
              </w:rPr>
            </w:pPr>
            <w:r>
              <w:rPr>
                <w:rFonts w:ascii="MSGothic" w:cs="MSGothic" w:hint="eastAsia"/>
                <w:kern w:val="0"/>
                <w:sz w:val="30"/>
                <w:szCs w:val="30"/>
              </w:rPr>
              <w:t>教学设计格式、字体等要求：</w:t>
            </w:r>
          </w:p>
          <w:p w:rsidR="0080411D" w:rsidRDefault="0080411D" w:rsidP="0080411D">
            <w:pPr>
              <w:autoSpaceDE w:val="0"/>
              <w:autoSpaceDN w:val="0"/>
              <w:adjustRightInd w:val="0"/>
              <w:ind w:firstLineChars="1650" w:firstLine="4950"/>
              <w:jc w:val="left"/>
              <w:rPr>
                <w:rFonts w:ascii="MSGothic" w:cs="MSGothic" w:hint="eastAsia"/>
                <w:kern w:val="0"/>
                <w:sz w:val="30"/>
                <w:szCs w:val="30"/>
              </w:rPr>
            </w:pPr>
            <w:r>
              <w:rPr>
                <w:rFonts w:ascii="MSGothic" w:cs="MSGothic" w:hint="eastAsia"/>
                <w:kern w:val="0"/>
                <w:sz w:val="30"/>
                <w:szCs w:val="30"/>
              </w:rPr>
              <w:t>标</w:t>
            </w:r>
            <w:r>
              <w:rPr>
                <w:rFonts w:ascii="MSGothic" w:cs="MSGothic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MSGothic" w:cs="MSGothic" w:hint="eastAsia"/>
                <w:kern w:val="0"/>
                <w:sz w:val="30"/>
                <w:szCs w:val="30"/>
              </w:rPr>
              <w:t>题</w:t>
            </w:r>
          </w:p>
          <w:p w:rsidR="0080411D" w:rsidRPr="0080411D" w:rsidRDefault="0080411D" w:rsidP="0080411D">
            <w:pPr>
              <w:autoSpaceDE w:val="0"/>
              <w:autoSpaceDN w:val="0"/>
              <w:adjustRightInd w:val="0"/>
              <w:ind w:firstLineChars="1400" w:firstLine="4200"/>
              <w:jc w:val="left"/>
              <w:rPr>
                <w:rFonts w:ascii="MSGothic" w:cs="MSGothic"/>
                <w:kern w:val="0"/>
                <w:sz w:val="24"/>
                <w:szCs w:val="24"/>
              </w:rPr>
            </w:pPr>
            <w:r>
              <w:rPr>
                <w:rFonts w:ascii="MSGothic" w:cs="MSGothic" w:hint="eastAsia"/>
                <w:kern w:val="0"/>
                <w:sz w:val="30"/>
                <w:szCs w:val="30"/>
              </w:rPr>
              <w:t>单位</w:t>
            </w:r>
            <w:r>
              <w:rPr>
                <w:rFonts w:ascii="MSGothic" w:cs="MSGothic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MSGothic" w:cs="MSGothic" w:hint="eastAsia"/>
                <w:kern w:val="0"/>
                <w:sz w:val="30"/>
                <w:szCs w:val="30"/>
              </w:rPr>
              <w:t>姓名</w:t>
            </w:r>
          </w:p>
          <w:p w:rsidR="00B65597" w:rsidRPr="0080411D" w:rsidRDefault="0080411D" w:rsidP="0080411D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MSGothic" w:eastAsia="MSGothic" w:cs="MSGothic"/>
                <w:kern w:val="0"/>
                <w:sz w:val="28"/>
                <w:szCs w:val="28"/>
              </w:rPr>
            </w:pPr>
            <w:r w:rsidRPr="0080411D">
              <w:rPr>
                <w:rFonts w:ascii="MSGothic" w:cs="MSGothic" w:hint="eastAsia"/>
                <w:kern w:val="0"/>
                <w:sz w:val="28"/>
                <w:szCs w:val="28"/>
              </w:rPr>
              <w:t>一级标题（黑</w:t>
            </w:r>
            <w:r w:rsidR="00B65597" w:rsidRPr="0080411D">
              <w:rPr>
                <w:rFonts w:ascii="MSGothic" w:eastAsia="MSGothic" w:cs="MSGothic" w:hint="eastAsia"/>
                <w:kern w:val="0"/>
                <w:sz w:val="28"/>
                <w:szCs w:val="28"/>
              </w:rPr>
              <w:t>体四号加粗</w:t>
            </w:r>
            <w:r w:rsidR="00B65597" w:rsidRPr="0080411D">
              <w:rPr>
                <w:rFonts w:ascii="MSGothic" w:eastAsia="MSGothic" w:cs="MSGothic"/>
                <w:kern w:val="0"/>
                <w:sz w:val="28"/>
                <w:szCs w:val="28"/>
              </w:rPr>
              <w:t>)</w:t>
            </w:r>
          </w:p>
          <w:p w:rsidR="00B65597" w:rsidRPr="0080411D" w:rsidRDefault="0080411D" w:rsidP="0080411D">
            <w:pPr>
              <w:tabs>
                <w:tab w:val="left" w:pos="2805"/>
              </w:tabs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MSGothic" w:eastAsia="MSGothic" w:cs="MSGothic"/>
                <w:kern w:val="0"/>
                <w:sz w:val="28"/>
                <w:szCs w:val="28"/>
              </w:rPr>
            </w:pPr>
            <w:r w:rsidRPr="0080411D">
              <w:rPr>
                <w:rFonts w:ascii="MSGothic" w:cs="MSGothic" w:hint="eastAsia"/>
                <w:kern w:val="0"/>
                <w:sz w:val="28"/>
                <w:szCs w:val="28"/>
              </w:rPr>
              <w:t>二级标题</w:t>
            </w:r>
            <w:r w:rsidRPr="0080411D">
              <w:rPr>
                <w:rFonts w:ascii="MSGothic" w:cs="MSGothic" w:hint="eastAsia"/>
                <w:kern w:val="0"/>
                <w:sz w:val="28"/>
                <w:szCs w:val="28"/>
              </w:rPr>
              <w:t xml:space="preserve"> </w:t>
            </w:r>
            <w:r w:rsidR="00B65597" w:rsidRPr="0080411D">
              <w:rPr>
                <w:rFonts w:ascii="MSGothic" w:eastAsia="MSGothic" w:cs="MSGothic"/>
                <w:kern w:val="0"/>
                <w:sz w:val="28"/>
                <w:szCs w:val="28"/>
              </w:rPr>
              <w:t>(</w:t>
            </w:r>
            <w:r w:rsidR="00B65597" w:rsidRPr="0080411D">
              <w:rPr>
                <w:rFonts w:ascii="MSGothic" w:eastAsia="MSGothic" w:cs="MSGothic" w:hint="eastAsia"/>
                <w:kern w:val="0"/>
                <w:sz w:val="28"/>
                <w:szCs w:val="28"/>
              </w:rPr>
              <w:t>楷体四号</w:t>
            </w:r>
            <w:r w:rsidR="00B65597" w:rsidRPr="0080411D">
              <w:rPr>
                <w:rFonts w:ascii="MSGothic" w:eastAsia="MSGothic" w:cs="MSGothic"/>
                <w:kern w:val="0"/>
                <w:sz w:val="28"/>
                <w:szCs w:val="28"/>
              </w:rPr>
              <w:t>)</w:t>
            </w:r>
            <w:r w:rsidRPr="0080411D">
              <w:rPr>
                <w:rFonts w:ascii="MSGothic" w:eastAsia="MSGothic" w:cs="MSGothic"/>
                <w:kern w:val="0"/>
                <w:sz w:val="28"/>
                <w:szCs w:val="28"/>
              </w:rPr>
              <w:tab/>
            </w:r>
          </w:p>
          <w:p w:rsidR="00B65597" w:rsidRPr="0080411D" w:rsidRDefault="0080411D" w:rsidP="0080411D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MSGothic" w:eastAsia="MSGothic" w:cs="MSGothic"/>
                <w:kern w:val="0"/>
                <w:sz w:val="28"/>
                <w:szCs w:val="28"/>
              </w:rPr>
            </w:pPr>
            <w:r w:rsidRPr="0080411D">
              <w:rPr>
                <w:rFonts w:ascii="MSGothic" w:cs="MSGothic" w:hint="eastAsia"/>
                <w:kern w:val="0"/>
                <w:sz w:val="28"/>
                <w:szCs w:val="28"/>
              </w:rPr>
              <w:t>三级标题</w:t>
            </w:r>
            <w:r w:rsidRPr="0080411D">
              <w:rPr>
                <w:rFonts w:ascii="MSGothic" w:cs="MSGothic" w:hint="eastAsia"/>
                <w:kern w:val="0"/>
                <w:sz w:val="28"/>
                <w:szCs w:val="28"/>
              </w:rPr>
              <w:t xml:space="preserve"> </w:t>
            </w:r>
            <w:r w:rsidR="00B65597" w:rsidRPr="0080411D">
              <w:rPr>
                <w:rFonts w:ascii="MSGothic" w:eastAsia="MSGothic" w:cs="MSGothic"/>
                <w:kern w:val="0"/>
                <w:sz w:val="28"/>
                <w:szCs w:val="28"/>
              </w:rPr>
              <w:t>(</w:t>
            </w:r>
            <w:r w:rsidR="00B65597" w:rsidRPr="0080411D">
              <w:rPr>
                <w:rFonts w:ascii="MSGothic" w:eastAsia="MSGothic" w:cs="MSGothic" w:hint="eastAsia"/>
                <w:kern w:val="0"/>
                <w:sz w:val="28"/>
                <w:szCs w:val="28"/>
              </w:rPr>
              <w:t>宋体四号</w:t>
            </w:r>
            <w:r w:rsidR="00B65597" w:rsidRPr="0080411D">
              <w:rPr>
                <w:rFonts w:ascii="MSGothic" w:eastAsia="MSGothic" w:cs="MSGothic"/>
                <w:kern w:val="0"/>
                <w:sz w:val="28"/>
                <w:szCs w:val="28"/>
              </w:rPr>
              <w:t>)</w:t>
            </w:r>
          </w:p>
          <w:p w:rsidR="00B65597" w:rsidRPr="0080411D" w:rsidRDefault="00B65597" w:rsidP="0080411D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MSGothic" w:eastAsia="MSGothic" w:cs="MSGothic"/>
                <w:kern w:val="0"/>
                <w:sz w:val="28"/>
                <w:szCs w:val="28"/>
              </w:rPr>
            </w:pPr>
            <w:r w:rsidRPr="0080411D">
              <w:rPr>
                <w:rFonts w:ascii="MSGothic" w:eastAsia="MSGothic" w:cs="MSGothic" w:hint="eastAsia"/>
                <w:kern w:val="0"/>
                <w:sz w:val="28"/>
                <w:szCs w:val="28"/>
              </w:rPr>
              <w:t>正文</w:t>
            </w:r>
            <w:r w:rsidR="0080411D">
              <w:rPr>
                <w:rFonts w:ascii="MSGothic" w:cs="MSGothic" w:hint="eastAsia"/>
                <w:kern w:val="0"/>
                <w:sz w:val="28"/>
                <w:szCs w:val="28"/>
              </w:rPr>
              <w:t xml:space="preserve">     </w:t>
            </w:r>
            <w:r w:rsidRPr="0080411D">
              <w:rPr>
                <w:rFonts w:ascii="MSGothic" w:eastAsia="MSGothic" w:cs="MSGothic"/>
                <w:kern w:val="0"/>
                <w:sz w:val="28"/>
                <w:szCs w:val="28"/>
              </w:rPr>
              <w:t>(</w:t>
            </w:r>
            <w:r w:rsidRPr="0080411D">
              <w:rPr>
                <w:rFonts w:ascii="MSGothic" w:eastAsia="MSGothic" w:cs="MSGothic" w:hint="eastAsia"/>
                <w:kern w:val="0"/>
                <w:sz w:val="28"/>
                <w:szCs w:val="28"/>
              </w:rPr>
              <w:t>宋体四号</w:t>
            </w:r>
            <w:r w:rsidRPr="0080411D">
              <w:rPr>
                <w:rFonts w:ascii="MSGothic" w:eastAsia="MSGothic" w:cs="MSGothic"/>
                <w:kern w:val="0"/>
                <w:sz w:val="28"/>
                <w:szCs w:val="28"/>
              </w:rPr>
              <w:t>)</w:t>
            </w:r>
          </w:p>
          <w:p w:rsidR="00BA3291" w:rsidRDefault="00B65597" w:rsidP="0080411D">
            <w:pPr>
              <w:widowControl/>
              <w:spacing w:line="500" w:lineRule="exact"/>
              <w:ind w:firstLineChars="150" w:firstLine="420"/>
              <w:jc w:val="left"/>
              <w:rPr>
                <w:rFonts w:ascii="MSGothic" w:cs="MSGothic" w:hint="eastAsia"/>
                <w:kern w:val="0"/>
                <w:sz w:val="28"/>
                <w:szCs w:val="28"/>
              </w:rPr>
            </w:pPr>
            <w:r w:rsidRPr="0080411D">
              <w:rPr>
                <w:rFonts w:ascii="MSGothic" w:eastAsia="MSGothic" w:cs="MSGothic" w:hint="eastAsia"/>
                <w:kern w:val="0"/>
                <w:sz w:val="28"/>
                <w:szCs w:val="28"/>
              </w:rPr>
              <w:t>正文内容</w:t>
            </w:r>
            <w:r w:rsidR="0080411D" w:rsidRPr="0080411D">
              <w:rPr>
                <w:rFonts w:ascii="MSGothic" w:cs="MSGothic" w:hint="eastAsia"/>
                <w:kern w:val="0"/>
                <w:sz w:val="28"/>
                <w:szCs w:val="28"/>
              </w:rPr>
              <w:t>单</w:t>
            </w:r>
            <w:proofErr w:type="gramStart"/>
            <w:r w:rsidR="0080411D" w:rsidRPr="0080411D">
              <w:rPr>
                <w:rFonts w:ascii="MSGothic" w:cs="MSGothic" w:hint="eastAsia"/>
                <w:kern w:val="0"/>
                <w:sz w:val="28"/>
                <w:szCs w:val="28"/>
              </w:rPr>
              <w:t>倍</w:t>
            </w:r>
            <w:proofErr w:type="gramEnd"/>
            <w:r w:rsidR="0080411D" w:rsidRPr="0080411D">
              <w:rPr>
                <w:rFonts w:ascii="MSGothic" w:cs="MSGothic" w:hint="eastAsia"/>
                <w:kern w:val="0"/>
                <w:sz w:val="28"/>
                <w:szCs w:val="28"/>
              </w:rPr>
              <w:t>行距</w:t>
            </w:r>
          </w:p>
          <w:p w:rsidR="008C3CF3" w:rsidRDefault="008C3CF3" w:rsidP="008C3CF3">
            <w:pPr>
              <w:widowControl/>
              <w:spacing w:line="500" w:lineRule="exact"/>
              <w:ind w:firstLineChars="150" w:firstLine="420"/>
              <w:jc w:val="left"/>
              <w:rPr>
                <w:rFonts w:ascii="MSGothic" w:cs="MSGothic" w:hint="eastAsia"/>
                <w:kern w:val="0"/>
                <w:sz w:val="28"/>
                <w:szCs w:val="28"/>
              </w:rPr>
            </w:pPr>
          </w:p>
          <w:p w:rsidR="008C3CF3" w:rsidRPr="0080411D" w:rsidRDefault="008C3CF3" w:rsidP="008C3CF3">
            <w:pPr>
              <w:widowControl/>
              <w:spacing w:line="500" w:lineRule="exact"/>
              <w:ind w:firstLineChars="150" w:firstLine="420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MSGothic" w:cs="MSGothic" w:hint="eastAsia"/>
                <w:kern w:val="0"/>
                <w:sz w:val="28"/>
                <w:szCs w:val="28"/>
              </w:rPr>
              <w:t>备注：不一定要用我们交往互动的教学设计模板</w:t>
            </w:r>
          </w:p>
        </w:tc>
        <w:tc>
          <w:tcPr>
            <w:tcW w:w="0" w:type="auto"/>
            <w:vAlign w:val="center"/>
            <w:hideMark/>
          </w:tcPr>
          <w:p w:rsidR="00BA3291" w:rsidRPr="00BA3291" w:rsidRDefault="00BA3291" w:rsidP="001D3DA2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3291" w:rsidRPr="00BA3291" w:rsidTr="00BA3291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291" w:rsidRPr="00BA3291" w:rsidRDefault="00BA3291" w:rsidP="001D3DA2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3291" w:rsidRPr="00BA3291" w:rsidRDefault="00BA3291" w:rsidP="001D3DA2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3291" w:rsidRPr="00BA3291" w:rsidRDefault="00BA3291" w:rsidP="001D3DA2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64D45" w:rsidRDefault="00664D45" w:rsidP="001D3DA2">
      <w:pPr>
        <w:spacing w:line="500" w:lineRule="exact"/>
      </w:pPr>
    </w:p>
    <w:sectPr w:rsidR="00664D45" w:rsidSect="00A1581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Goth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91"/>
    <w:rsid w:val="000B738A"/>
    <w:rsid w:val="00197B65"/>
    <w:rsid w:val="001D3DA2"/>
    <w:rsid w:val="00274C2E"/>
    <w:rsid w:val="005B3AFF"/>
    <w:rsid w:val="00664D45"/>
    <w:rsid w:val="007D35F7"/>
    <w:rsid w:val="0080411D"/>
    <w:rsid w:val="008C3CF3"/>
    <w:rsid w:val="00973FA3"/>
    <w:rsid w:val="00A15813"/>
    <w:rsid w:val="00B65597"/>
    <w:rsid w:val="00BA3291"/>
    <w:rsid w:val="00C06A12"/>
    <w:rsid w:val="00D143A5"/>
    <w:rsid w:val="00D45272"/>
    <w:rsid w:val="00DC4DC8"/>
    <w:rsid w:val="00E8206D"/>
    <w:rsid w:val="00ED4134"/>
    <w:rsid w:val="00F7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32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3291"/>
    <w:rPr>
      <w:sz w:val="18"/>
      <w:szCs w:val="18"/>
    </w:rPr>
  </w:style>
  <w:style w:type="character" w:styleId="a4">
    <w:name w:val="Hyperlink"/>
    <w:basedOn w:val="a0"/>
    <w:uiPriority w:val="99"/>
    <w:unhideWhenUsed/>
    <w:rsid w:val="00DC4D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32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3291"/>
    <w:rPr>
      <w:sz w:val="18"/>
      <w:szCs w:val="18"/>
    </w:rPr>
  </w:style>
  <w:style w:type="character" w:styleId="a4">
    <w:name w:val="Hyperlink"/>
    <w:basedOn w:val="a0"/>
    <w:uiPriority w:val="99"/>
    <w:unhideWhenUsed/>
    <w:rsid w:val="00DC4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5" w:color="CCCCCC"/>
                <w:right w:val="none" w:sz="0" w:space="0" w:color="auto"/>
              </w:divBdr>
            </w:div>
            <w:div w:id="21254947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1457;&#36865;&#33267;254246150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134</Words>
  <Characters>764</Characters>
  <Application>Microsoft Office Word</Application>
  <DocSecurity>0</DocSecurity>
  <Lines>6</Lines>
  <Paragraphs>1</Paragraphs>
  <ScaleCrop>false</ScaleCrop>
  <Company>Sky123.Org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2018-09-05T02:44:00Z</dcterms:created>
  <dcterms:modified xsi:type="dcterms:W3CDTF">2018-09-06T02:56:00Z</dcterms:modified>
</cp:coreProperties>
</file>