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附件3：</w:t>
      </w:r>
    </w:p>
    <w:p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学校管理员管理教师和学生账号操作手册</w:t>
      </w:r>
    </w:p>
    <w:p>
      <w:pPr>
        <w:numPr>
          <w:ilvl w:val="0"/>
          <w:numId w:val="1"/>
        </w:num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新增教师</w:t>
      </w:r>
    </w:p>
    <w:p>
      <w:pPr>
        <w:numPr>
          <w:ilvl w:val="0"/>
          <w:numId w:val="0"/>
        </w:numPr>
        <w:ind w:firstLine="281" w:firstLineChars="100"/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校管需完成事项：</w:t>
      </w:r>
    </w:p>
    <w:p>
      <w:pPr>
        <w:spacing w:line="360" w:lineRule="auto"/>
        <w:rPr>
          <w:rFonts w:hint="eastAsia" w:ascii="微软雅黑" w:hAnsi="微软雅黑" w:eastAsia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点击“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我的空间</w:t>
      </w:r>
      <w:r>
        <w:rPr>
          <w:rFonts w:hint="eastAsia" w:ascii="微软雅黑" w:hAnsi="微软雅黑" w:eastAsia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微软雅黑" w:hAnsi="微软雅黑" w:eastAsia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校务</w:t>
      </w:r>
      <w:r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“→“人员管理”→“教师管理”→“导入教师”→“绑定任教信息“→”信息设置“（纠正错误信息）/其他教师管理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新增学生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校管需完成事项</w:t>
      </w: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点击“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我的空间</w:t>
      </w:r>
      <w:r>
        <w:rPr>
          <w:rFonts w:hint="eastAsia" w:ascii="微软雅黑" w:hAnsi="微软雅黑" w:eastAsia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微软雅黑" w:hAnsi="微软雅黑" w:eastAsia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校务</w:t>
      </w:r>
      <w:r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“→“人员管理”→“</w:t>
      </w:r>
      <w:r>
        <w:rPr>
          <w:rFonts w:hint="eastAsia" w:ascii="微软雅黑" w:hAnsi="微软雅黑" w:eastAsia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管理”→“导入</w:t>
      </w:r>
      <w:r>
        <w:rPr>
          <w:rFonts w:hint="eastAsia" w:ascii="微软雅黑" w:hAnsi="微软雅黑" w:eastAsia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</w:p>
    <w:p>
      <w:pPr>
        <w:spacing w:line="360" w:lineRule="auto"/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一、导入教师</w: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操作步骤：</w:t>
      </w:r>
    </w:p>
    <w:p>
      <w:pPr>
        <w:spacing w:line="360" w:lineRule="auto"/>
        <w:rPr>
          <w:rFonts w:hint="eastAsia" w:ascii="微软雅黑" w:hAnsi="微软雅黑" w:eastAsia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校管登录账号，点击我的空间</w:t>
      </w:r>
      <w:r>
        <w:rPr>
          <w:rFonts w:hint="eastAsia" w:ascii="微软雅黑" w:hAnsi="微软雅黑" w:eastAsia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（校管账号各校应妥善保存，如有问题可在青果管理员群中提出）</w:t>
      </w:r>
    </w:p>
    <w:p>
      <w:pPr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drawing>
          <wp:inline distT="0" distB="0" distL="0" distR="0">
            <wp:extent cx="5477510" cy="2324100"/>
            <wp:effectExtent l="0" t="0" r="8890" b="0"/>
            <wp:docPr id="1" name="图片 1" descr="C:\Users\gg\AppData\Roaming\Tencent\Users\190080178\QQ\WinTemp\RichOle\YP{J]JCQ_O8EGYZY9NQ9_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gg\AppData\Roaming\Tencent\Users\190080178\QQ\WinTemp\RichOle\YP{J]JCQ_O8EGYZY9NQ9_F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783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校管在下图搜索部分中查询不到教师信息时，需要按照如下步骤进行添加教师信息。</w:t>
      </w:r>
    </w:p>
    <w:p>
      <w:pPr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左</w:t>
      </w:r>
      <w:r>
        <w:rPr>
          <w:rFonts w:hint="eastAsia" w:ascii="微软雅黑" w:hAnsi="微软雅黑" w:eastAsia="微软雅黑" w:cs="宋体"/>
          <w:kern w:val="0"/>
          <w:szCs w:val="21"/>
        </w:rPr>
        <w:t>侧目录点开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各校名称：</w:t>
      </w:r>
    </w:p>
    <w:p>
      <w:pPr>
        <w:widowControl/>
        <w:jc w:val="left"/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  <w:r>
        <w:drawing>
          <wp:inline distT="0" distB="0" distL="114300" distR="114300">
            <wp:extent cx="5466715" cy="2334260"/>
            <wp:effectExtent l="0" t="0" r="635" b="889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0" w:leftChars="0" w:firstLine="0" w:firstLineChars="0"/>
        <w:rPr>
          <w:rFonts w:hint="eastAsia" w:ascii="微软雅黑" w:hAnsi="微软雅黑" w:eastAsia="微软雅黑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  <w:lang w:eastAsia="zh-CN"/>
        </w:rPr>
        <w:t>批量导入老师</w:t>
      </w:r>
    </w:p>
    <w:p>
      <w:pPr>
        <w:pStyle w:val="9"/>
        <w:ind w:left="360" w:firstLine="0" w:firstLineChars="0"/>
        <w:rPr>
          <w:rFonts w:ascii="微软雅黑" w:hAnsi="微软雅黑" w:eastAsia="微软雅黑"/>
          <w:color w:val="FF0000"/>
          <w:szCs w:val="21"/>
        </w:rPr>
      </w:pPr>
      <w:r>
        <w:rPr>
          <w:rFonts w:ascii="微软雅黑" w:hAnsi="微软雅黑" w:eastAsia="微软雅黑"/>
          <w:szCs w:val="21"/>
        </w:rPr>
        <w:t>点击</w:t>
      </w:r>
      <w:r>
        <w:rPr>
          <w:rFonts w:hint="eastAsia" w:ascii="微软雅黑" w:hAnsi="微软雅黑" w:eastAsia="微软雅黑"/>
          <w:szCs w:val="21"/>
          <w:lang w:eastAsia="zh-CN"/>
        </w:rPr>
        <w:t>“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下载导入模板”</w:t>
      </w:r>
      <w:r>
        <w:rPr>
          <w:rFonts w:hint="eastAsia" w:ascii="微软雅黑" w:hAnsi="微软雅黑" w:eastAsia="微软雅黑"/>
          <w:szCs w:val="21"/>
          <w:lang w:eastAsia="zh-CN"/>
        </w:rPr>
        <w:t>，按规定进行填写必选项。</w:t>
      </w:r>
    </w:p>
    <w:p>
      <w:pPr>
        <w:widowControl/>
        <w:spacing w:line="360" w:lineRule="auto"/>
        <w:ind w:firstLine="420" w:firstLineChars="20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201930</wp:posOffset>
                </wp:positionV>
                <wp:extent cx="5835015" cy="904875"/>
                <wp:effectExtent l="12700" t="0" r="19685" b="15875"/>
                <wp:wrapNone/>
                <wp:docPr id="9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5015" cy="904875"/>
                          <a:chOff x="2451" y="5400"/>
                          <a:chExt cx="9189" cy="1425"/>
                        </a:xfrm>
                      </wpg:grpSpPr>
                      <wps:wsp>
                        <wps:cNvPr id="4" name="AutoShape 13"/>
                        <wps:cNvSpPr/>
                        <wps:spPr>
                          <a:xfrm>
                            <a:off x="5115" y="5985"/>
                            <a:ext cx="3405" cy="840"/>
                          </a:xfrm>
                          <a:prstGeom prst="wedgeEllipseCallout">
                            <a:avLst>
                              <a:gd name="adj1" fmla="val 1338"/>
                              <a:gd name="adj2" fmla="val 50000"/>
                            </a:avLst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175" cap="rnd" cmpd="sng">
                            <a:solidFill>
                              <a:schemeClr val="bg1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t>导入模板样例</w:t>
                              </w:r>
                            </w:p>
                            <w:p>
                              <w:pPr>
                                <w:rPr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rPr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rPr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rPr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rPr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Rectangle 14"/>
                        <wps:cNvSpPr/>
                        <wps:spPr>
                          <a:xfrm>
                            <a:off x="2451" y="5400"/>
                            <a:ext cx="9189" cy="825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16.1pt;margin-top:15.9pt;height:71.25pt;width:459.45pt;z-index:251667456;mso-width-relative:page;mso-height-relative:page;" coordorigin="2451,5400" coordsize="9189,1425" o:gfxdata="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cunx7dkAAAAJAQAADwAAAAAAAAAB&#10;ACAAAAAiAAAAZHJzL2Rvd25yZXYueG1sUEsBAhQAFAAAAAgAh07iQJ+vlU/zAgAAtQcAAA4AAAAA&#10;AAAAAQAgAAAAKAEAAGRycy9lMm9Eb2MueG1sUEsFBgAAAAAGAAYAWQEAAI0GAAAAAA==&#10;">
                <o:lock v:ext="edit" aspectratio="f"/>
                <v:shape id="AutoShape 13" o:spid="_x0000_s1026" o:spt="63" type="#_x0000_t63" style="position:absolute;left:5115;top:5985;height:840;width:3405;" fillcolor="#FFFFFF [3212]" filled="t" stroked="t" coordsize="21600,21600" o:gfxdata="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fPWO/&#10;AAAA2gAAAA8AAAAAAAAAAQAgAAAAIgAAAGRycy9kb3ducmV2LnhtbFBLAQIUABQAAAAIAIdO4kAz&#10;LwWeOwAAADkAAAAQAAAAAAAAAAEAIAAAAA4BAABkcnMvc2hhcGV4bWwueG1sUEsFBgAAAAAGAAYA&#10;WwEAALgDAAAAAA==&#10;" adj="11089,21600">
                  <v:fill on="t" opacity="0f" focussize="0,0"/>
                  <v:stroke weight="0.25pt" color="#FFFFFF [3212]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0"/>
                            <w:szCs w:val="30"/>
                          </w:rPr>
                          <w:t>导入模板样例</w:t>
                        </w:r>
                      </w:p>
                      <w:p>
                        <w:pPr>
                          <w:rPr>
                            <w:b/>
                            <w:color w:val="FF0000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rPr>
                            <w:b/>
                            <w:color w:val="FF0000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rPr>
                            <w:b/>
                            <w:color w:val="FF0000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rPr>
                            <w:b/>
                            <w:color w:val="FF0000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rPr>
                            <w:b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rect id="Rectangle 14" o:spid="_x0000_s1026" o:spt="1" style="position:absolute;left:2451;top:5400;height:825;width:9189;v-text-anchor:middle;" filled="f" stroked="t" coordsize="21600,21600" o:gfxdata="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PaTn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微软雅黑" w:hAnsi="微软雅黑" w:eastAsia="微软雅黑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217170</wp:posOffset>
            </wp:positionV>
            <wp:extent cx="5762625" cy="447675"/>
            <wp:effectExtent l="0" t="0" r="9525" b="952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420" w:firstLineChars="200"/>
        <w:jc w:val="left"/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b/>
          <w:sz w:val="24"/>
          <w:szCs w:val="24"/>
        </w:rPr>
      </w:pPr>
    </w:p>
    <w:p>
      <w:pPr>
        <w:pStyle w:val="9"/>
        <w:ind w:left="360" w:firstLine="0" w:firstLineChars="0"/>
        <w:rPr>
          <w:rFonts w:hint="eastAsia" w:ascii="微软雅黑" w:hAnsi="微软雅黑" w:eastAsia="微软雅黑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填写完成后，点击</w:t>
      </w:r>
      <w:r>
        <w:rPr>
          <w:rFonts w:hint="eastAsia" w:ascii="微软雅黑" w:hAnsi="微软雅黑" w:eastAsia="微软雅黑"/>
          <w:szCs w:val="21"/>
        </w:rPr>
        <w:t>“</w:t>
      </w:r>
      <w:r>
        <w:rPr>
          <w:rFonts w:ascii="微软雅黑" w:hAnsi="微软雅黑" w:eastAsia="微软雅黑"/>
          <w:szCs w:val="21"/>
        </w:rPr>
        <w:t>导入教师</w:t>
      </w:r>
      <w:r>
        <w:rPr>
          <w:rFonts w:hint="eastAsia" w:ascii="微软雅黑" w:hAnsi="微软雅黑" w:eastAsia="微软雅黑"/>
          <w:szCs w:val="21"/>
        </w:rPr>
        <w:t>”</w:t>
      </w:r>
      <w:r>
        <w:rPr>
          <w:rFonts w:ascii="微软雅黑" w:hAnsi="微软雅黑" w:eastAsia="微软雅黑"/>
          <w:szCs w:val="21"/>
        </w:rPr>
        <w:t>按钮对教师进行批量导入</w:t>
      </w:r>
      <w:r>
        <w:rPr>
          <w:rFonts w:hint="eastAsia" w:ascii="微软雅黑" w:hAnsi="微软雅黑" w:eastAsia="微软雅黑"/>
          <w:szCs w:val="21"/>
        </w:rPr>
        <w:t>。</w:t>
      </w:r>
      <w:r>
        <w:rPr>
          <w:rFonts w:hint="eastAsia" w:ascii="微软雅黑" w:hAnsi="微软雅黑" w:eastAsia="微软雅黑"/>
          <w:b/>
          <w:color w:val="FF0000"/>
          <w:szCs w:val="21"/>
        </w:rPr>
        <w:t>（请填写完模板后导入）</w:t>
      </w:r>
    </w:p>
    <w:p>
      <w:pPr>
        <w:pStyle w:val="9"/>
        <w:ind w:left="0" w:leftChars="0" w:firstLine="0" w:firstLineChars="0"/>
        <w:rPr>
          <w:rFonts w:hint="eastAsia" w:ascii="微软雅黑" w:hAnsi="微软雅黑" w:eastAsia="微软雅黑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  <w:lang w:eastAsia="zh-CN"/>
        </w:rPr>
        <w:t>单独导入老师</w:t>
      </w:r>
    </w:p>
    <w:p>
      <w:pPr>
        <w:pStyle w:val="9"/>
        <w:ind w:left="0" w:leftChars="0" w:firstLine="0" w:firstLineChars="0"/>
        <w:rPr>
          <w:rFonts w:hint="eastAsia" w:ascii="微软雅黑" w:hAnsi="微软雅黑" w:eastAsia="微软雅黑"/>
          <w:b/>
          <w:color w:val="FF0000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color w:val="FF0000"/>
          <w:szCs w:val="21"/>
          <w:lang w:val="en-US" w:eastAsia="zh-CN"/>
        </w:rPr>
        <w:t xml:space="preserve">     点击“添加教师”按钮</w:t>
      </w:r>
    </w:p>
    <w:p>
      <w:pPr>
        <w:rPr>
          <w:rFonts w:ascii="微软雅黑" w:hAnsi="微软雅黑" w:eastAsia="微软雅黑"/>
          <w:b/>
          <w:sz w:val="24"/>
          <w:szCs w:val="24"/>
        </w:rPr>
      </w:pP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二</w:t>
      </w:r>
      <w:r>
        <w:rPr>
          <w:rFonts w:hint="eastAsia" w:ascii="微软雅黑" w:hAnsi="微软雅黑" w:eastAsia="微软雅黑"/>
          <w:b/>
          <w:sz w:val="28"/>
          <w:szCs w:val="28"/>
        </w:rPr>
        <w:t>、对教师进行管理</w:t>
      </w:r>
    </w:p>
    <w:p>
      <w:pPr>
        <w:pStyle w:val="9"/>
        <w:ind w:left="360" w:firstLine="0" w:firstLineChars="0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【重要】</w:t>
      </w:r>
      <w:r>
        <w:rPr>
          <w:rFonts w:hint="eastAsia" w:ascii="微软雅黑" w:hAnsi="微软雅黑" w:eastAsia="微软雅黑"/>
          <w:szCs w:val="21"/>
        </w:rPr>
        <w:t>任教管理：对教师任教信息进行添加与编辑。点击“设置任教信息”对教师的任课班级</w:t>
      </w:r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szCs w:val="21"/>
        </w:rPr>
        <w:t>学科版本等进行设置。</w:t>
      </w:r>
      <w:r>
        <w:rPr>
          <w:rFonts w:hint="eastAsia" w:ascii="微软雅黑" w:hAnsi="微软雅黑" w:eastAsia="微软雅黑"/>
          <w:color w:val="FF0000"/>
          <w:szCs w:val="21"/>
        </w:rPr>
        <w:t>（任教信息绑定）</w:t>
      </w:r>
    </w:p>
    <w:p>
      <w:pPr>
        <w:pStyle w:val="9"/>
        <w:ind w:left="36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注:绑定任教信息也可教师登录自己账号操作，校管通过审核。（</w:t>
      </w:r>
      <w:r>
        <w:rPr>
          <w:rFonts w:hint="eastAsia" w:ascii="微软雅黑" w:hAnsi="微软雅黑" w:eastAsia="微软雅黑"/>
          <w:b/>
          <w:color w:val="FF0000"/>
          <w:szCs w:val="21"/>
          <w:lang w:eastAsia="zh-CN"/>
        </w:rPr>
        <w:t>需</w:t>
      </w:r>
      <w:r>
        <w:rPr>
          <w:rFonts w:hint="eastAsia" w:ascii="微软雅黑" w:hAnsi="微软雅黑" w:eastAsia="微软雅黑"/>
          <w:b/>
          <w:color w:val="FF0000"/>
          <w:szCs w:val="21"/>
        </w:rPr>
        <w:t>教师、校管2人操作）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微软雅黑" w:hAnsi="微软雅黑" w:eastAsia="微软雅黑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771525</wp:posOffset>
                </wp:positionV>
                <wp:extent cx="1895475" cy="1019175"/>
                <wp:effectExtent l="1270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019175"/>
                          <a:chOff x="2490" y="11085"/>
                          <a:chExt cx="2985" cy="1605"/>
                        </a:xfrm>
                        <a:effectLst/>
                      </wpg:grpSpPr>
                      <wps:wsp>
                        <wps:cNvPr id="29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2490" y="11085"/>
                            <a:ext cx="2880" cy="55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50" y="11670"/>
                            <a:ext cx="825" cy="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6pt;margin-top:60.75pt;height:80.25pt;width:149.25pt;z-index:251671552;mso-width-relative:page;mso-height-relative:page;" coordorigin="2490,11085" coordsize="2985,1605" o:gfxdata="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">
                <o:lock v:ext="edit" aspectratio="f"/>
                <v:rect id="矩形 32" o:spid="_x0000_s1026" o:spt="1" style="position:absolute;left:2490;top:11085;height:555;width:2880;v-text-anchor:middle;" filled="f" stroked="t" coordsize="21600,21600" o:gfxdata="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OSN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miterlimit="8" joinstyle="miter"/>
                  <v:imagedata o:title=""/>
                  <o:lock v:ext="edit" aspectratio="f"/>
                </v:rect>
                <v:shape id="图片 58" o:spid="_x0000_s1026" o:spt="75" type="#_x0000_t75" style="position:absolute;left:4650;top:11670;height:1020;width:825;" filled="f" o:preferrelative="t" stroked="f" coordsize="21600,21600" o:gfxdata="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2Au4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1158240</wp:posOffset>
                </wp:positionV>
                <wp:extent cx="1171575" cy="647700"/>
                <wp:effectExtent l="0" t="0" r="28575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647700"/>
                          <a:chOff x="510" y="11430"/>
                          <a:chExt cx="1845" cy="1020"/>
                        </a:xfrm>
                        <a:effectLst/>
                      </wpg:grpSpPr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35" y="11550"/>
                            <a:ext cx="1020" cy="4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0" y="11430"/>
                            <a:ext cx="825" cy="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7.5pt;margin-top:91.2pt;height:51pt;width:92.25pt;z-index:251669504;mso-width-relative:page;mso-height-relative:page;" coordorigin="510,11430" coordsize="1845,1020" o:gfxdata="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">
                <o:lock v:ext="edit" aspectratio="f"/>
                <v:rect id="Rectangle 4" o:spid="_x0000_s1026" o:spt="1" style="position:absolute;left:1335;top:11550;height:480;width:1020;v-text-anchor:middle;" filled="f" stroked="t" coordsize="21600,21600" o:gfxdata="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g0LY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图片 57" o:spid="_x0000_s1026" o:spt="75" type="#_x0000_t75" style="position:absolute;left:510;top:11430;height:1020;width:825;" filled="f" o:preferrelative="t" stroked="f" coordsize="21600,21600" o:gfxdata="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q1E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878195" cy="2771775"/>
            <wp:effectExtent l="0" t="0" r="8255" b="0"/>
            <wp:docPr id="3" name="图片 3" descr="C:\Users\gg\AppData\Roaming\Tencent\Users\190080178\QQ\WinTemp\RichOle\NNR(87PWGWX5EXP[4ILPC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gg\AppData\Roaming\Tencent\Users\190080178\QQ\WinTemp\RichOle\NNR(87PWGWX5EXP[4ILPCF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8473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9"/>
        <w:ind w:left="360" w:firstLine="0" w:firstLineChars="0"/>
        <w:rPr>
          <w:rFonts w:ascii="微软雅黑" w:hAnsi="微软雅黑" w:eastAsia="微软雅黑"/>
          <w:szCs w:val="21"/>
        </w:rPr>
      </w:pPr>
    </w:p>
    <w:p>
      <w:pPr>
        <w:pStyle w:val="9"/>
        <w:ind w:left="36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信息设置：点击对教师基本信息、部门进行修改设置</w:t>
      </w:r>
      <w:r>
        <w:rPr>
          <w:rFonts w:hint="eastAsia" w:ascii="微软雅黑" w:hAnsi="微软雅黑" w:eastAsia="微软雅黑"/>
          <w:color w:val="FF0000"/>
          <w:szCs w:val="21"/>
        </w:rPr>
        <w:t>（教师信息有误的请在此处修改）</w:t>
      </w:r>
    </w:p>
    <w:p>
      <w:pPr>
        <w:pStyle w:val="9"/>
        <w:ind w:left="48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1402080</wp:posOffset>
                </wp:positionV>
                <wp:extent cx="676275" cy="352425"/>
                <wp:effectExtent l="12700" t="0" r="15875" b="158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52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25pt;margin-top:110.4pt;height:27.75pt;width:53.25pt;z-index:251673600;v-text-anchor:middle;mso-width-relative:page;mso-height-relative:page;" filled="f" stroked="t" coordsize="21600,21600" o:gfxdata="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zddsNoA&#10;AAALAQAADwAAAAAAAAABACAAAAAiAAAAZHJzL2Rvd25yZXYueG1sUEsBAhQAFAAAAAgAh07iQBty&#10;meYdAgAACgQAAA4AAAAAAAAAAQAgAAAAKQEAAGRycy9lMm9Eb2MueG1sUEsFBgAAAAAGAAYAWQEA&#10;ALgFAAAAAA==&#10;">
                <v:fill on="f" focussize="0,0"/>
                <v:stroke weight="2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  <w:szCs w:val="21"/>
        </w:rPr>
        <w:drawing>
          <wp:inline distT="0" distB="0" distL="0" distR="0">
            <wp:extent cx="5786755" cy="3162300"/>
            <wp:effectExtent l="0" t="0" r="444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8490" cy="316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ascii="微软雅黑" w:hAnsi="微软雅黑" w:eastAsia="微软雅黑"/>
          <w:szCs w:val="21"/>
        </w:rPr>
        <w:t>教师异动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</w:rPr>
        <w:t>离休</w:t>
      </w:r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ascii="微软雅黑" w:hAnsi="微软雅黑" w:eastAsia="微软雅黑"/>
          <w:szCs w:val="21"/>
        </w:rPr>
        <w:t>退</w:t>
      </w:r>
      <w:r>
        <w:rPr>
          <w:rFonts w:hint="eastAsia" w:ascii="微软雅黑" w:hAnsi="微软雅黑" w:eastAsia="微软雅黑"/>
          <w:szCs w:val="21"/>
          <w:lang w:eastAsia="zh-CN"/>
        </w:rPr>
        <w:t>休和离校离职</w:t>
      </w:r>
    </w:p>
    <w:p>
      <w:pPr>
        <w:pStyle w:val="9"/>
        <w:ind w:left="3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drawing>
          <wp:inline distT="0" distB="0" distL="0" distR="0">
            <wp:extent cx="5274310" cy="226949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重置密码：将密码重置为初始密码</w:t>
      </w:r>
    </w:p>
    <w:p>
      <w:pPr>
        <w:pStyle w:val="9"/>
        <w:ind w:left="36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查看详情：查看教师数据详情</w:t>
      </w:r>
    </w:p>
    <w:p>
      <w:pPr>
        <w:pStyle w:val="9"/>
        <w:ind w:left="360" w:firstLine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删除：删除用户，当教师匹配班级时，需解绑任教信息，才能对此人员进行删除</w:t>
      </w:r>
    </w:p>
    <w:p>
      <w:pPr>
        <w:pStyle w:val="9"/>
        <w:ind w:left="360" w:firstLine="0" w:firstLineChars="0"/>
        <w:rPr>
          <w:rFonts w:hint="eastAsia" w:ascii="微软雅黑" w:hAnsi="微软雅黑" w:eastAsia="微软雅黑"/>
          <w:szCs w:val="21"/>
        </w:rPr>
      </w:pPr>
    </w:p>
    <w:p>
      <w:pPr>
        <w:numPr>
          <w:ilvl w:val="0"/>
          <w:numId w:val="2"/>
        </w:numPr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对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学生</w:t>
      </w:r>
      <w:r>
        <w:rPr>
          <w:rFonts w:hint="eastAsia" w:ascii="微软雅黑" w:hAnsi="微软雅黑" w:eastAsia="微软雅黑"/>
          <w:b/>
          <w:sz w:val="28"/>
          <w:szCs w:val="28"/>
        </w:rPr>
        <w:t>进行管理</w:t>
      </w:r>
    </w:p>
    <w:p>
      <w:pPr>
        <w:widowControl w:val="0"/>
        <w:numPr>
          <w:ilvl w:val="0"/>
          <w:numId w:val="3"/>
        </w:numPr>
        <w:ind w:firstLine="210" w:firstLineChars="100"/>
        <w:jc w:val="both"/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  <w:t>少量学生可以直接点击“添加学生”进行添加。</w:t>
      </w:r>
    </w:p>
    <w:p>
      <w:pPr>
        <w:widowControl w:val="0"/>
        <w:numPr>
          <w:ilvl w:val="0"/>
          <w:numId w:val="3"/>
        </w:numPr>
        <w:ind w:firstLine="210" w:firstLineChars="100"/>
        <w:jc w:val="both"/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  <w:t>批量添加需要“下载导入模板”，按要求进行填写，然后点击“导入学生”按钮，导入成功后，还需要点击“导入学籍辅号”再次对刚刚的模板进行导入。</w:t>
      </w:r>
    </w:p>
    <w:p>
      <w:r>
        <w:drawing>
          <wp:inline distT="0" distB="0" distL="114300" distR="114300">
            <wp:extent cx="5273675" cy="2830195"/>
            <wp:effectExtent l="0" t="0" r="317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30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审核</w:t>
      </w:r>
      <w:r>
        <w:rPr>
          <w:rFonts w:hint="eastAsia" w:ascii="微软雅黑" w:hAnsi="微软雅黑" w:eastAsia="微软雅黑"/>
          <w:b/>
          <w:sz w:val="28"/>
          <w:szCs w:val="28"/>
        </w:rPr>
        <w:t>管理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用户管理界面下点击“审核管理”，选择审核内容，点击“选班待审核”，审核通过对应教师的选班申请。</w:t>
      </w:r>
    </w:p>
    <w:p/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70500" cy="2144395"/>
            <wp:effectExtent l="0" t="0" r="6350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CFB585"/>
    <w:multiLevelType w:val="singleLevel"/>
    <w:tmpl w:val="90CFB5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6957B6"/>
    <w:multiLevelType w:val="singleLevel"/>
    <w:tmpl w:val="506957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4E13B33"/>
    <w:multiLevelType w:val="singleLevel"/>
    <w:tmpl w:val="54E13B3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A6"/>
    <w:rsid w:val="0019320A"/>
    <w:rsid w:val="00304415"/>
    <w:rsid w:val="003E2870"/>
    <w:rsid w:val="00517BD6"/>
    <w:rsid w:val="00614F2B"/>
    <w:rsid w:val="0062406B"/>
    <w:rsid w:val="007262A6"/>
    <w:rsid w:val="00755996"/>
    <w:rsid w:val="007E5117"/>
    <w:rsid w:val="007F5DAA"/>
    <w:rsid w:val="00847996"/>
    <w:rsid w:val="00875E51"/>
    <w:rsid w:val="009A6D52"/>
    <w:rsid w:val="009F30DC"/>
    <w:rsid w:val="00AC67A7"/>
    <w:rsid w:val="00B51971"/>
    <w:rsid w:val="00DD10C1"/>
    <w:rsid w:val="00E3484D"/>
    <w:rsid w:val="00E94BC2"/>
    <w:rsid w:val="00EF1268"/>
    <w:rsid w:val="00F3107A"/>
    <w:rsid w:val="00F3489D"/>
    <w:rsid w:val="00FC46DA"/>
    <w:rsid w:val="2EDA4C50"/>
    <w:rsid w:val="3A8A12E3"/>
    <w:rsid w:val="430670CE"/>
    <w:rsid w:val="4D722526"/>
    <w:rsid w:val="4FC91294"/>
    <w:rsid w:val="532A485A"/>
    <w:rsid w:val="59701B36"/>
    <w:rsid w:val="643B1C90"/>
    <w:rsid w:val="650D1489"/>
    <w:rsid w:val="6EEA19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12</TotalTime>
  <ScaleCrop>false</ScaleCrop>
  <LinksUpToDate>false</LinksUpToDate>
  <CharactersWithSpaces>438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2017-01-04T05:47:00Z</dcterms:created>
  <dc:creator>gg</dc:creator>
  <cp:lastModifiedBy>Double1384517732</cp:lastModifiedBy>
  <dcterms:modified xsi:type="dcterms:W3CDTF">2018-06-21T05:40:06Z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