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61" w:rsidRPr="001E2AF8" w:rsidRDefault="00A24023" w:rsidP="00AD5334">
      <w:pPr>
        <w:spacing w:line="48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616796" w:rsidRDefault="00616796" w:rsidP="00AD5334">
      <w:pPr>
        <w:spacing w:line="48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AB70BC" w:rsidRPr="00AB70BC" w:rsidRDefault="00AB70BC" w:rsidP="00AD5334">
      <w:pPr>
        <w:spacing w:line="48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34521E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1F4EBD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1050C">
        <w:rPr>
          <w:rFonts w:asciiTheme="minorEastAsia" w:hAnsiTheme="minorEastAsia" w:cs="Arial" w:hint="eastAsia"/>
          <w:color w:val="000000"/>
          <w:sz w:val="24"/>
          <w:szCs w:val="32"/>
        </w:rPr>
        <w:t>15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11050C">
        <w:rPr>
          <w:rFonts w:asciiTheme="minorEastAsia" w:hAnsiTheme="minorEastAsia" w:cs="Arial" w:hint="eastAsia"/>
          <w:color w:val="000000"/>
          <w:sz w:val="24"/>
          <w:szCs w:val="32"/>
        </w:rPr>
        <w:t>三</w:t>
      </w:r>
      <w:r w:rsidR="00AB548F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11050C">
        <w:rPr>
          <w:rFonts w:asciiTheme="minorEastAsia" w:hAnsiTheme="minorEastAsia" w:cs="Arial" w:hint="eastAsia"/>
          <w:color w:val="000000"/>
          <w:sz w:val="24"/>
          <w:szCs w:val="32"/>
        </w:rPr>
        <w:t>15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11050C">
        <w:rPr>
          <w:rFonts w:asciiTheme="minorEastAsia" w:hAnsiTheme="minorEastAsia" w:cs="Arial" w:hint="eastAsia"/>
          <w:color w:val="000000"/>
          <w:sz w:val="24"/>
          <w:szCs w:val="32"/>
        </w:rPr>
        <w:t>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41239D">
        <w:rPr>
          <w:rFonts w:asciiTheme="minorEastAsia" w:hAnsiTheme="minorEastAsia" w:cs="Arial" w:hint="eastAsia"/>
          <w:color w:val="000000"/>
          <w:sz w:val="24"/>
          <w:szCs w:val="32"/>
        </w:rPr>
        <w:t>00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 w:rsidR="0011050C">
        <w:rPr>
          <w:rFonts w:asciiTheme="minorEastAsia" w:hAnsiTheme="minorEastAsia" w:cs="Arial" w:hint="eastAsia"/>
          <w:color w:val="000000"/>
          <w:sz w:val="24"/>
          <w:szCs w:val="32"/>
        </w:rPr>
        <w:t>常州市西夏墅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中学</w:t>
      </w:r>
    </w:p>
    <w:p w:rsidR="00AB70BC" w:rsidRP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三、活动内容</w:t>
      </w:r>
    </w:p>
    <w:p w:rsidR="001E2AF8" w:rsidRDefault="00AB70BC" w:rsidP="00BE061D">
      <w:pPr>
        <w:spacing w:line="48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27101A" w:rsidRDefault="0027101A" w:rsidP="0027101A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上课内容（一）：《一双手》</w:t>
      </w:r>
    </w:p>
    <w:p w:rsidR="0027101A" w:rsidRDefault="0027101A" w:rsidP="0027101A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执教者：吴珍琰、黄燕娜；上课地点：九年级（1）（2）</w:t>
      </w:r>
    </w:p>
    <w:p w:rsidR="00E47008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上课内容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二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E47008">
        <w:rPr>
          <w:rFonts w:asciiTheme="minorEastAsia" w:hAnsiTheme="minorEastAsia" w:cs="Arial" w:hint="eastAsia"/>
          <w:color w:val="000000"/>
          <w:sz w:val="24"/>
          <w:szCs w:val="32"/>
        </w:rPr>
        <w:t>《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猫</w:t>
      </w:r>
      <w:r w:rsidR="00E47008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</w:p>
    <w:p w:rsidR="00AD5334" w:rsidRDefault="00AD5334" w:rsidP="00BE061D">
      <w:pPr>
        <w:spacing w:line="480" w:lineRule="exact"/>
        <w:ind w:firstLineChars="600" w:firstLine="144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执教者：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吕  惠</w:t>
      </w:r>
      <w:r w:rsidR="007D7717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丁丽霞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；上课地点：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七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年级</w:t>
      </w:r>
      <w:r w:rsidR="0027101A">
        <w:rPr>
          <w:rFonts w:asciiTheme="minorEastAsia" w:hAnsiTheme="minorEastAsia" w:cs="Arial" w:hint="eastAsia"/>
          <w:color w:val="000000"/>
          <w:sz w:val="24"/>
          <w:szCs w:val="32"/>
        </w:rPr>
        <w:t>（1）（2）</w:t>
      </w:r>
    </w:p>
    <w:p w:rsidR="00AB70BC" w:rsidRPr="00AB70BC" w:rsidRDefault="00AD5334" w:rsidP="00BE061D">
      <w:pPr>
        <w:spacing w:line="48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专题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 w:rsidR="00EA61B7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D25076">
        <w:rPr>
          <w:rFonts w:asciiTheme="minorEastAsia" w:hAnsiTheme="minorEastAsia" w:cs="Arial" w:hint="eastAsia"/>
          <w:color w:val="000000"/>
          <w:sz w:val="24"/>
          <w:szCs w:val="32"/>
        </w:rPr>
        <w:t>阅读教学中的语言</w:t>
      </w:r>
      <w:r w:rsidR="00B760B1">
        <w:rPr>
          <w:rFonts w:asciiTheme="minorEastAsia" w:hAnsiTheme="minorEastAsia" w:cs="Arial" w:hint="eastAsia"/>
          <w:color w:val="000000"/>
          <w:sz w:val="24"/>
          <w:szCs w:val="32"/>
        </w:rPr>
        <w:t>品味方略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AB70BC" w:rsidRDefault="00AB70BC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四、</w:t>
      </w:r>
      <w:r w:rsidR="006B413E">
        <w:rPr>
          <w:rFonts w:asciiTheme="minorEastAsia" w:hAnsiTheme="minorEastAsia" w:cs="Arial" w:hint="eastAsia"/>
          <w:color w:val="000000"/>
          <w:sz w:val="24"/>
          <w:szCs w:val="32"/>
        </w:rPr>
        <w:t>参加对象</w:t>
      </w:r>
      <w:r w:rsidR="009E3DF5">
        <w:rPr>
          <w:rFonts w:asciiTheme="minorEastAsia" w:hAnsiTheme="minorEastAsia" w:cs="Arial" w:hint="eastAsia"/>
          <w:color w:val="000000"/>
          <w:sz w:val="24"/>
          <w:szCs w:val="32"/>
        </w:rPr>
        <w:t>：培育站全体成员</w:t>
      </w:r>
      <w:r w:rsidR="00A73C33">
        <w:rPr>
          <w:rFonts w:asciiTheme="minorEastAsia" w:hAnsiTheme="minorEastAsia" w:cs="Arial" w:hint="eastAsia"/>
          <w:color w:val="000000"/>
          <w:sz w:val="24"/>
          <w:szCs w:val="32"/>
        </w:rPr>
        <w:t>（33人）</w:t>
      </w:r>
    </w:p>
    <w:p w:rsidR="006B413E" w:rsidRP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="00BE061D"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6B413E" w:rsidRP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</w:t>
      </w:r>
      <w:r w:rsidR="00BE061D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34521E" w:rsidRPr="006B413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郑慧琴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34521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34521E" w:rsidRDefault="0034521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6B413E" w:rsidRDefault="006B413E" w:rsidP="00AD5334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 w:rsidR="0034521E"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AB70BC" w:rsidRPr="00AB70BC" w:rsidRDefault="0034521E" w:rsidP="00BE061D">
      <w:pPr>
        <w:spacing w:line="48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="00AB70BC"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34521E" w:rsidRDefault="0034521E" w:rsidP="00AD5334">
      <w:pPr>
        <w:wordWrap w:val="0"/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常州市新北区教师发展中心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</w:p>
    <w:p w:rsidR="0034521E" w:rsidRDefault="0034521E" w:rsidP="00AD5334">
      <w:pPr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AB70BC" w:rsidRPr="00AB70BC" w:rsidRDefault="00AB70BC" w:rsidP="00AD5334">
      <w:pPr>
        <w:wordWrap w:val="0"/>
        <w:spacing w:line="48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2017年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735E3C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="00AA07D0"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 w:rsidR="00AD5334"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</w:t>
      </w:r>
    </w:p>
    <w:sectPr w:rsidR="00AB70BC" w:rsidRPr="00AB70BC" w:rsidSect="004A0E6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F6" w:rsidRDefault="00CB0AF6" w:rsidP="009676D2">
      <w:r>
        <w:separator/>
      </w:r>
    </w:p>
  </w:endnote>
  <w:endnote w:type="continuationSeparator" w:id="1">
    <w:p w:rsidR="00CB0AF6" w:rsidRDefault="00CB0AF6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F6" w:rsidRDefault="00CB0AF6" w:rsidP="009676D2">
      <w:r>
        <w:separator/>
      </w:r>
    </w:p>
  </w:footnote>
  <w:footnote w:type="continuationSeparator" w:id="1">
    <w:p w:rsidR="00CB0AF6" w:rsidRDefault="00CB0AF6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334" w:rsidRDefault="00AD5334" w:rsidP="009E3DF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023"/>
    <w:rsid w:val="00035E90"/>
    <w:rsid w:val="000B285B"/>
    <w:rsid w:val="000F6F16"/>
    <w:rsid w:val="0011050C"/>
    <w:rsid w:val="001E2AF8"/>
    <w:rsid w:val="001F4EBD"/>
    <w:rsid w:val="0020005E"/>
    <w:rsid w:val="0027101A"/>
    <w:rsid w:val="002B22D4"/>
    <w:rsid w:val="00302E3C"/>
    <w:rsid w:val="0032305B"/>
    <w:rsid w:val="0034521E"/>
    <w:rsid w:val="0041239D"/>
    <w:rsid w:val="004515A0"/>
    <w:rsid w:val="004A0E61"/>
    <w:rsid w:val="00557234"/>
    <w:rsid w:val="00562486"/>
    <w:rsid w:val="005C3FB5"/>
    <w:rsid w:val="005E52B5"/>
    <w:rsid w:val="00616796"/>
    <w:rsid w:val="006B413E"/>
    <w:rsid w:val="00735E3C"/>
    <w:rsid w:val="007D7717"/>
    <w:rsid w:val="00893395"/>
    <w:rsid w:val="00914389"/>
    <w:rsid w:val="009676D2"/>
    <w:rsid w:val="0099615A"/>
    <w:rsid w:val="009E3DF5"/>
    <w:rsid w:val="00A24023"/>
    <w:rsid w:val="00A73C33"/>
    <w:rsid w:val="00AA07D0"/>
    <w:rsid w:val="00AB548F"/>
    <w:rsid w:val="00AB70BC"/>
    <w:rsid w:val="00AD5334"/>
    <w:rsid w:val="00B214FD"/>
    <w:rsid w:val="00B74CAC"/>
    <w:rsid w:val="00B760B1"/>
    <w:rsid w:val="00BE061D"/>
    <w:rsid w:val="00CB0AF6"/>
    <w:rsid w:val="00CD0D95"/>
    <w:rsid w:val="00D25076"/>
    <w:rsid w:val="00E00595"/>
    <w:rsid w:val="00E47008"/>
    <w:rsid w:val="00EA61B7"/>
    <w:rsid w:val="00EB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76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76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100</Words>
  <Characters>570</Characters>
  <Application>Microsoft Office Word</Application>
  <DocSecurity>0</DocSecurity>
  <Lines>4</Lines>
  <Paragraphs>1</Paragraphs>
  <ScaleCrop>false</ScaleCrop>
  <Company>User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25</cp:revision>
  <dcterms:created xsi:type="dcterms:W3CDTF">2017-06-29T04:30:00Z</dcterms:created>
  <dcterms:modified xsi:type="dcterms:W3CDTF">2017-11-11T12:43:00Z</dcterms:modified>
</cp:coreProperties>
</file>