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34396" w:rsidP="00C34396">
      <w:pPr>
        <w:jc w:val="center"/>
        <w:rPr>
          <w:rFonts w:hint="eastAsia"/>
        </w:rPr>
      </w:pPr>
      <w:r>
        <w:rPr>
          <w:rFonts w:hint="eastAsia"/>
        </w:rPr>
        <w:t>读《让语文安静》有感</w:t>
      </w:r>
    </w:p>
    <w:p w:rsidR="00C34396" w:rsidRDefault="00C34396" w:rsidP="00C34396">
      <w:pPr>
        <w:ind w:firstLineChars="200" w:firstLine="420"/>
        <w:rPr>
          <w:rFonts w:hint="eastAsia"/>
        </w:rPr>
      </w:pPr>
      <w:r w:rsidRPr="00C34396">
        <w:rPr>
          <w:rFonts w:hint="eastAsia"/>
        </w:rPr>
        <w:t>“走出喧哗和噪杂，走出浮躁和虚火。”这是</w:t>
      </w:r>
      <w:r>
        <w:rPr>
          <w:rFonts w:hint="eastAsia"/>
        </w:rPr>
        <w:t>寒假</w:t>
      </w:r>
      <w:r w:rsidRPr="00C34396">
        <w:rPr>
          <w:rFonts w:hint="eastAsia"/>
        </w:rPr>
        <w:t>读完严华银老师的《让语文安静》一书最深切的体会。</w:t>
      </w:r>
    </w:p>
    <w:p w:rsidR="00C34396" w:rsidRDefault="00C34396" w:rsidP="00C34396">
      <w:pPr>
        <w:ind w:firstLineChars="200" w:firstLine="420"/>
        <w:rPr>
          <w:rFonts w:hint="eastAsia"/>
        </w:rPr>
      </w:pPr>
    </w:p>
    <w:p w:rsidR="00C34396" w:rsidRDefault="00C34396" w:rsidP="00C34396">
      <w:pPr>
        <w:ind w:firstLineChars="200" w:firstLine="420"/>
        <w:rPr>
          <w:rFonts w:hint="eastAsia"/>
        </w:rPr>
      </w:pPr>
      <w:r>
        <w:rPr>
          <w:rFonts w:hint="eastAsia"/>
        </w:rPr>
        <w:t>这本书其实是我老师的书，已经摆在案头两三个年头。此前一直不太懂得老师说的“语文需要安静”这一句话的意义。</w:t>
      </w:r>
    </w:p>
    <w:p w:rsidR="00051DEB" w:rsidRDefault="00051DEB" w:rsidP="00051DEB">
      <w:pPr>
        <w:ind w:firstLineChars="200" w:firstLine="420"/>
        <w:rPr>
          <w:rFonts w:hint="eastAsia"/>
        </w:rPr>
      </w:pPr>
      <w:r>
        <w:rPr>
          <w:rFonts w:hint="eastAsia"/>
        </w:rPr>
        <w:t>语文是什么？语文教什么？怎样教学语文？在今天，语文急需要“科学”的拯救！从语文学习规律入手，回归真实的语文学习状态，语文就是语文。</w:t>
      </w:r>
    </w:p>
    <w:p w:rsidR="00473011" w:rsidRDefault="00473011" w:rsidP="00473011">
      <w:pPr>
        <w:ind w:firstLineChars="200" w:firstLine="420"/>
        <w:rPr>
          <w:rFonts w:hint="eastAsia"/>
        </w:rPr>
      </w:pPr>
      <w:r>
        <w:rPr>
          <w:rFonts w:hint="eastAsia"/>
        </w:rPr>
        <w:t>严老师的这本书，正如我们语文教学教育的前辈钱梦龙老师所说“在语文教坛闹哄哄的喧器中，这是清醒者的一声呐喊，音量不大，但有力度”。“让语文安静，这是一个睿智的命题，一个值得语文人深思的命题。”（魏本亚）</w:t>
      </w:r>
    </w:p>
    <w:p w:rsidR="00473011" w:rsidRDefault="00473011" w:rsidP="00473011">
      <w:pPr>
        <w:ind w:firstLineChars="200" w:firstLine="420"/>
        <w:rPr>
          <w:rFonts w:hint="eastAsia"/>
        </w:rPr>
      </w:pPr>
      <w:r>
        <w:rPr>
          <w:rFonts w:hint="eastAsia"/>
        </w:rPr>
        <w:t>严老师说的让语文安静，概括起来，个人感受最深的是三个方面的安静。</w:t>
      </w:r>
    </w:p>
    <w:p w:rsidR="00473011" w:rsidRDefault="00473011" w:rsidP="00473011">
      <w:pPr>
        <w:ind w:firstLineChars="200" w:firstLine="420"/>
        <w:rPr>
          <w:rFonts w:hint="eastAsia"/>
        </w:rPr>
      </w:pPr>
      <w:r>
        <w:rPr>
          <w:rFonts w:hint="eastAsia"/>
        </w:rPr>
        <w:t>一是让语文教育安静。从语文学习规律入手，回归真实的语文学习状态，语文就是语文，喊偏激的口号，贴招摇的标识，炒“创新”的陈货，不是十足的幼稚，就是沽名钓誉。正如那天和张弘他们探讨的筛选信息和概括归纳一样，回归我们语文的记叙要素的基本点，苦苦追寻的方法和过程竟水到渠成。</w:t>
      </w:r>
    </w:p>
    <w:p w:rsidR="00473011" w:rsidRDefault="00473011" w:rsidP="00473011">
      <w:pPr>
        <w:ind w:firstLineChars="200" w:firstLine="420"/>
        <w:rPr>
          <w:rFonts w:hint="eastAsia"/>
        </w:rPr>
      </w:pPr>
      <w:r>
        <w:rPr>
          <w:rFonts w:hint="eastAsia"/>
        </w:rPr>
        <w:t>二、让语文课堂安静。让学生真正自主并成为主体，静静地读书，静静地思索，然后与同学、老师静静地研讨，悄悄地对话，正是在这一神圣的殿堂中、静谧的“情境”下，语文的营养如随风潜入的春雨，缓缓地注入学生心中。于是，语文能力和素养的芽儿在无声无息中滋长。这就是每一个人语文学习的真实状态。想起我们几位跟岗学员都说课堂时间不足，完成不了教学任务，好笑。我们要考虑的是，给孩子们静静阅读、静静思考，安静表达的时间够不够。</w:t>
      </w:r>
    </w:p>
    <w:p w:rsidR="00473011" w:rsidRDefault="00473011" w:rsidP="00473011">
      <w:pPr>
        <w:ind w:firstLineChars="200" w:firstLine="420"/>
      </w:pPr>
      <w:r>
        <w:rPr>
          <w:rFonts w:hint="eastAsia"/>
        </w:rPr>
        <w:t>三、让语文人安静。静静地修炼自己的内功，读书作文；静静地研文备课，独立思考。案头堆积的是教参，是习题编辑。一备课，不是先自己静静研读文本，而是先看教参，或者上网下载课件。这样闹腾，课堂容量大了，信息多样丰富了。但是，属于自己的理解品读，在哪？自己的思考，哪怕是幼稚不成熟，有多大关系呢？有了自己的理解和困惑，再去借鉴吸取，才会精深有味吧。再有，不要以工作忙没时间为借口，夜深人静时，多看看书，广一些，杂一些，无妨。</w:t>
      </w:r>
    </w:p>
    <w:p w:rsidR="00051DEB" w:rsidRDefault="00051DEB" w:rsidP="00051DEB">
      <w:pPr>
        <w:ind w:firstLineChars="200" w:firstLine="420"/>
      </w:pPr>
      <w:r>
        <w:rPr>
          <w:rFonts w:hint="eastAsia"/>
        </w:rPr>
        <w:t>让语文课堂安静。让学生真正自主并成为主体，静静地看书，静静地读书，静静地思索，接着与同学、与老师静静地研讨，悄悄地对话，正是在这一神圣的殿堂里，静谧的“情境”下，语文的营养如随风潜入的春夜细雨，在有无之间缓缓注入。于是，语文能力和素养的芽儿在无声无息中潜滋暗长。这就是每一个人语文学习的真实状态！</w:t>
      </w:r>
    </w:p>
    <w:p w:rsidR="00051DEB" w:rsidRDefault="00051DEB" w:rsidP="00473011">
      <w:pPr>
        <w:ind w:firstLineChars="200" w:firstLine="420"/>
      </w:pPr>
      <w:r>
        <w:rPr>
          <w:rFonts w:hint="eastAsia"/>
        </w:rPr>
        <w:t>让语文人安静。静静地修炼自己的内功，读书作文；静静地研文备课，独立思考，不妨孤芳自赏，可以目中无他；并进而推己及人，在课堂中放任孩子自由阅读思索的同时，把自己“指导”的角色演绎成本真、朴素和实在。语文人的安静首先是自己心态的安静。宁静，才能气定神闲，才可清醒明志。淡泊，才可无求品高，才可超然致远。在今天，当市场无孔不入，当世俗排山倒海，语文人最需要时间，最需要清闲，最需要悠然，都说文化是闲出来和玩出来的，我们能不能在无法改变的世俗的阴霾中寻找到聊以自慰、潜心深思、专注治学的净土呢？哪怕是在深夜，在电脑上，读一点自己喜欢的文字，写一点自己想写的文章，说两句自己想说的实话，或者思考一点关于语文教和学的真的问题。</w:t>
      </w:r>
    </w:p>
    <w:p w:rsidR="00C34396" w:rsidRDefault="00051DEB" w:rsidP="00051DEB">
      <w:pPr>
        <w:ind w:firstLineChars="200" w:firstLine="420"/>
        <w:rPr>
          <w:rFonts w:hint="eastAsia"/>
        </w:rPr>
      </w:pPr>
      <w:r>
        <w:rPr>
          <w:rFonts w:hint="eastAsia"/>
        </w:rPr>
        <w:t>一旦走出喧哗和嘈杂，走出浮躁和虚火，我们会看到柳暗花明，我们就能够安静下来。于是，语文、语文学科和课程建设、语文学科的性质和目标、语文教学和改革等问题，就可以作为科学来研究，研究问题本身才是语文前进的正步。</w:t>
      </w:r>
    </w:p>
    <w:p w:rsidR="00F4139B" w:rsidRDefault="00F4139B" w:rsidP="00051DEB">
      <w:pPr>
        <w:ind w:firstLineChars="200" w:firstLine="420"/>
        <w:rPr>
          <w:rFonts w:hint="eastAsia"/>
        </w:rPr>
      </w:pPr>
    </w:p>
    <w:p w:rsidR="00F4139B" w:rsidRDefault="00D91EFA" w:rsidP="00D91EFA">
      <w:pPr>
        <w:ind w:firstLineChars="200" w:firstLine="420"/>
        <w:jc w:val="center"/>
        <w:rPr>
          <w:rFonts w:hint="eastAsia"/>
        </w:rPr>
      </w:pPr>
      <w:r>
        <w:rPr>
          <w:rFonts w:hint="eastAsia"/>
        </w:rPr>
        <w:lastRenderedPageBreak/>
        <w:t>观</w:t>
      </w:r>
      <w:r w:rsidR="00F4139B">
        <w:rPr>
          <w:rFonts w:hint="eastAsia"/>
        </w:rPr>
        <w:t>《中国成语大会》有感</w:t>
      </w:r>
    </w:p>
    <w:p w:rsidR="00F4139B" w:rsidRPr="00D91EFA" w:rsidRDefault="00F4139B" w:rsidP="00051DEB">
      <w:pPr>
        <w:ind w:firstLineChars="200" w:firstLine="420"/>
        <w:rPr>
          <w:rFonts w:hint="eastAsia"/>
        </w:rPr>
      </w:pPr>
    </w:p>
    <w:p w:rsidR="00F4139B" w:rsidRDefault="00D91EFA" w:rsidP="00051DEB">
      <w:pPr>
        <w:ind w:firstLineChars="200" w:firstLine="420"/>
        <w:rPr>
          <w:rFonts w:hint="eastAsia"/>
        </w:rPr>
      </w:pPr>
      <w:r>
        <w:rPr>
          <w:rFonts w:hint="eastAsia"/>
        </w:rPr>
        <w:t>寒假在家看了一档央视的节目——《中国成语大会》，不得不说，这两年，自《中国汉字听写大会》风靡</w:t>
      </w:r>
      <w:r w:rsidR="00D9237D">
        <w:rPr>
          <w:rFonts w:hint="eastAsia"/>
        </w:rPr>
        <w:t>了，让国人意识到键盘时代对传统汉字书写的冲击。《中国成语大会》也让我们惊觉，与我们生活息息相关的“四字格”，在现实中竟然“乏人问津”。央视推出的这两档节目可谓是让国人感受到了对中国文化、民族文化的热爱与渴望。</w:t>
      </w:r>
    </w:p>
    <w:p w:rsidR="00D9237D" w:rsidRDefault="00D9237D" w:rsidP="00051DEB">
      <w:pPr>
        <w:ind w:firstLineChars="200" w:firstLine="420"/>
        <w:rPr>
          <w:rFonts w:hint="eastAsia"/>
        </w:rPr>
      </w:pPr>
      <w:r>
        <w:rPr>
          <w:rFonts w:hint="eastAsia"/>
        </w:rPr>
        <w:t>“成语”所承载的人文内涵非常丰富和厚重，大量成语出自传统经典著作，表达着臧否人伦善恶、境界高下的中国价值观。</w:t>
      </w:r>
    </w:p>
    <w:p w:rsidR="00F651A8" w:rsidRDefault="00F651A8" w:rsidP="00051DEB">
      <w:pPr>
        <w:ind w:firstLineChars="200" w:firstLine="420"/>
        <w:rPr>
          <w:rFonts w:hint="eastAsia"/>
        </w:rPr>
      </w:pPr>
      <w:r>
        <w:rPr>
          <w:rFonts w:hint="eastAsia"/>
        </w:rPr>
        <w:t>下面来谈谈我看这档节目的一些感受。</w:t>
      </w:r>
    </w:p>
    <w:p w:rsidR="00F651A8" w:rsidRDefault="00F651A8" w:rsidP="00F651A8">
      <w:pPr>
        <w:ind w:firstLineChars="200" w:firstLine="420"/>
        <w:rPr>
          <w:rFonts w:hint="eastAsia"/>
        </w:rPr>
      </w:pPr>
      <w:r>
        <w:rPr>
          <w:rFonts w:hint="eastAsia"/>
        </w:rPr>
        <w:t>（一）</w:t>
      </w:r>
    </w:p>
    <w:p w:rsidR="00F651A8" w:rsidRDefault="00F651A8" w:rsidP="00F651A8">
      <w:pPr>
        <w:ind w:firstLineChars="200" w:firstLine="420"/>
      </w:pPr>
      <w:r>
        <w:rPr>
          <w:rFonts w:hint="eastAsia"/>
        </w:rPr>
        <w:t>先说说扣人心弦的冠亚之争。说实话成语大会比到最后，大家实力都相差无几，就看谁运气和心态好一些。</w:t>
      </w:r>
    </w:p>
    <w:p w:rsidR="00F651A8" w:rsidRDefault="00F651A8" w:rsidP="00F651A8">
      <w:pPr>
        <w:ind w:firstLineChars="200" w:firstLine="420"/>
      </w:pPr>
      <w:r>
        <w:rPr>
          <w:rFonts w:hint="eastAsia"/>
        </w:rPr>
        <w:t>PM2.5</w:t>
      </w:r>
      <w:r>
        <w:rPr>
          <w:rFonts w:hint="eastAsia"/>
        </w:rPr>
        <w:t>组合夺冠，彭敏和李剑章多少有点儿运气成分，因为白话灵犀在第三局有失水准的犯规失误，给了他们绝地反击的机会，否则他们直接就被干脆利索地</w:t>
      </w:r>
      <w:r>
        <w:rPr>
          <w:rFonts w:hint="eastAsia"/>
        </w:rPr>
        <w:t>3</w:t>
      </w:r>
      <w:r>
        <w:rPr>
          <w:rFonts w:hint="eastAsia"/>
        </w:rPr>
        <w:t>∶</w:t>
      </w:r>
      <w:r>
        <w:rPr>
          <w:rFonts w:hint="eastAsia"/>
        </w:rPr>
        <w:t>0</w:t>
      </w:r>
      <w:r>
        <w:rPr>
          <w:rFonts w:hint="eastAsia"/>
        </w:rPr>
        <w:t>斩于马下。但纵观</w:t>
      </w:r>
      <w:r>
        <w:rPr>
          <w:rFonts w:hint="eastAsia"/>
        </w:rPr>
        <w:t>PM2.5</w:t>
      </w:r>
      <w:r>
        <w:rPr>
          <w:rFonts w:hint="eastAsia"/>
        </w:rPr>
        <w:t>的所有比赛，他们的心态最好，也是打满五局最多的一组。我们看到，彭敏即使大比分落后也不忘与主持人调侃几句。</w:t>
      </w:r>
    </w:p>
    <w:p w:rsidR="00F651A8" w:rsidRDefault="00F651A8" w:rsidP="00F651A8">
      <w:pPr>
        <w:ind w:firstLineChars="200" w:firstLine="420"/>
      </w:pPr>
      <w:r>
        <w:rPr>
          <w:rFonts w:hint="eastAsia"/>
        </w:rPr>
        <w:t>反观白话灵犀，顺风顺水时春风得意，一旦出现失误，特别是白娟，就梨花带雨，让人感觉有些急于取胜。当然这也与她们主场作战，背负着家乡父老和学校领导的殷切期望有关。</w:t>
      </w:r>
    </w:p>
    <w:p w:rsidR="00F651A8" w:rsidRDefault="00F651A8" w:rsidP="00F651A8">
      <w:pPr>
        <w:ind w:firstLineChars="200" w:firstLine="420"/>
        <w:rPr>
          <w:rFonts w:hint="eastAsia"/>
        </w:rPr>
      </w:pPr>
      <w:r>
        <w:rPr>
          <w:rFonts w:hint="eastAsia"/>
        </w:rPr>
        <w:t>可是，谁的压力小呢？据说彭敏比赛前一晚整夜失眠，导致第二天沉疴复发带病参加的比赛。所以，在同样对胜利渴望的前提下，是心态最好的取得了最后的胜利。</w:t>
      </w:r>
    </w:p>
    <w:p w:rsidR="00F651A8" w:rsidRDefault="00F651A8" w:rsidP="00F651A8">
      <w:pPr>
        <w:ind w:firstLineChars="200" w:firstLine="420"/>
        <w:rPr>
          <w:rFonts w:hint="eastAsia"/>
        </w:rPr>
      </w:pPr>
      <w:r>
        <w:rPr>
          <w:rFonts w:hint="eastAsia"/>
        </w:rPr>
        <w:t>（二）</w:t>
      </w:r>
    </w:p>
    <w:p w:rsidR="00F651A8" w:rsidRDefault="00F651A8" w:rsidP="00F651A8">
      <w:pPr>
        <w:ind w:firstLineChars="200" w:firstLine="420"/>
      </w:pPr>
      <w:r>
        <w:rPr>
          <w:rFonts w:hint="eastAsia"/>
        </w:rPr>
        <w:t>再说说各有特色的参赛选手。</w:t>
      </w:r>
      <w:r>
        <w:rPr>
          <w:rFonts w:hint="eastAsia"/>
        </w:rPr>
        <w:t>PM2.5</w:t>
      </w:r>
      <w:r>
        <w:rPr>
          <w:rFonts w:hint="eastAsia"/>
        </w:rPr>
        <w:t>中的彭敏是人大学士、北大硕士，《第三届中国汉语听写大赛》成人组的总冠军，这次是以作家身份参加比赛。李剑章是人大研究生，曾获</w:t>
      </w:r>
      <w:r>
        <w:rPr>
          <w:rFonts w:hint="eastAsia"/>
        </w:rPr>
        <w:t>34</w:t>
      </w:r>
      <w:r>
        <w:rPr>
          <w:rFonts w:hint="eastAsia"/>
        </w:rPr>
        <w:t>项学科竞赛的证书，也是学霸级牛人。更难能可贵的，据说因原来的搭档有事缺席比赛，二人是临时搭档组队的。因此，我们可以看到他们在比赛中渐入佳境。</w:t>
      </w:r>
    </w:p>
    <w:p w:rsidR="00F651A8" w:rsidRDefault="00F651A8" w:rsidP="00F651A8">
      <w:pPr>
        <w:ind w:firstLineChars="200" w:firstLine="420"/>
        <w:rPr>
          <w:rFonts w:hint="eastAsia"/>
        </w:rPr>
      </w:pPr>
      <w:r>
        <w:rPr>
          <w:rFonts w:hint="eastAsia"/>
        </w:rPr>
        <w:t>邯郸学院派出所谓“邯郸四霸”，一组获得亚军，一组挺进六强，成绩傲人。白话灵犀和灵赵菡芮场上表现气势如虹，甚至咄咄逼人，显示出超强的实力。据说邯郸学院从</w:t>
      </w:r>
      <w:r>
        <w:rPr>
          <w:rFonts w:hint="eastAsia"/>
        </w:rPr>
        <w:t>2014</w:t>
      </w:r>
      <w:r>
        <w:rPr>
          <w:rFonts w:hint="eastAsia"/>
        </w:rPr>
        <w:t>年</w:t>
      </w:r>
      <w:r>
        <w:rPr>
          <w:rFonts w:hint="eastAsia"/>
        </w:rPr>
        <w:t>12</w:t>
      </w:r>
      <w:r>
        <w:rPr>
          <w:rFonts w:hint="eastAsia"/>
        </w:rPr>
        <w:t>月</w:t>
      </w:r>
      <w:r>
        <w:rPr>
          <w:rFonts w:hint="eastAsia"/>
        </w:rPr>
        <w:t>1</w:t>
      </w:r>
      <w:r>
        <w:rPr>
          <w:rFonts w:hint="eastAsia"/>
        </w:rPr>
        <w:t>日接到比赛邀请就开始选拔选手组队训练，经过一年的准备后才有今天赛场上的完美配合和惊艳表现。</w:t>
      </w:r>
    </w:p>
    <w:p w:rsidR="00F651A8" w:rsidRDefault="00F651A8" w:rsidP="00F651A8">
      <w:pPr>
        <w:ind w:firstLineChars="200" w:firstLine="420"/>
      </w:pPr>
      <w:r>
        <w:rPr>
          <w:rFonts w:hint="eastAsia"/>
        </w:rPr>
        <w:t>单就这一项比赛而言，他们比清华、北大的选手还要优秀，这说明地方本科院校只要抓住一个特色就可以让自己在某个领域大放异彩。邯郸学院的做法是对的，因为起码我通过这个比赛知道还有这样一所大学。与之类似的还有来自北京科技大学天津学院的碔砆兄弟组合，他们不仅获得第四名，也用自己良好的表现为学校正了名。特别是罗叶楠解释出侔色揣称的意思，令蒙曼老师都说受教了。</w:t>
      </w:r>
    </w:p>
    <w:p w:rsidR="00F651A8" w:rsidRDefault="00F651A8" w:rsidP="00F651A8">
      <w:pPr>
        <w:ind w:firstLineChars="200" w:firstLine="420"/>
      </w:pPr>
      <w:r>
        <w:rPr>
          <w:rFonts w:hint="eastAsia"/>
        </w:rPr>
        <w:t>来自西安交大，获得季军的秦汉思源组合其实也完全有夺冠的实力，只不过是造化弄人，在第三局意外失误后未能抵挡住擅打持久战的</w:t>
      </w:r>
      <w:r>
        <w:rPr>
          <w:rFonts w:hint="eastAsia"/>
        </w:rPr>
        <w:t>PM2.5</w:t>
      </w:r>
      <w:r>
        <w:rPr>
          <w:rFonts w:hint="eastAsia"/>
        </w:rPr>
        <w:t>。秀外慧中的医学本博连读生王蕊更成为李剑章表白的对象，无奈人家只是娇羞一笑，在获得季军后首先力挺的是幽默的彭敏，而对李剑章只是顺带加油。</w:t>
      </w:r>
    </w:p>
    <w:p w:rsidR="00F651A8" w:rsidRDefault="00F651A8" w:rsidP="00F651A8">
      <w:pPr>
        <w:ind w:firstLineChars="200" w:firstLine="420"/>
        <w:rPr>
          <w:rFonts w:hint="eastAsia"/>
        </w:rPr>
      </w:pPr>
      <w:r>
        <w:rPr>
          <w:rFonts w:hint="eastAsia"/>
        </w:rPr>
        <w:t>当然其他选手也可圈可点，亮点纷呈，比如“轻车熟路”的瞻星揆地，屡屡夺位成功的北体惊叹号组合，以及作家中帅靓结合的野草狂潮组合等。</w:t>
      </w:r>
    </w:p>
    <w:p w:rsidR="00C07FBA" w:rsidRDefault="00C07FBA" w:rsidP="00C07FBA">
      <w:pPr>
        <w:ind w:firstLineChars="200" w:firstLine="420"/>
        <w:rPr>
          <w:rFonts w:hint="eastAsia"/>
        </w:rPr>
      </w:pPr>
      <w:r>
        <w:rPr>
          <w:rFonts w:hint="eastAsia"/>
        </w:rPr>
        <w:t>（三）</w:t>
      </w:r>
    </w:p>
    <w:p w:rsidR="00C07FBA" w:rsidRDefault="00C07FBA" w:rsidP="00C07FBA">
      <w:pPr>
        <w:ind w:firstLineChars="200" w:firstLine="420"/>
      </w:pPr>
      <w:r>
        <w:rPr>
          <w:rFonts w:hint="eastAsia"/>
        </w:rPr>
        <w:t>说完选手说说主持人。张腾岳老师是我非常尊敬和欣赏的央视主持人，源于他主持的《走进科学》《百科探秘》等栏目在推广科普知识的同时还有人文情怀。这个特点与我在工作上的追求一致。</w:t>
      </w:r>
    </w:p>
    <w:p w:rsidR="00C07FBA" w:rsidRDefault="00C07FBA" w:rsidP="00C07FBA">
      <w:pPr>
        <w:ind w:firstLineChars="200" w:firstLine="420"/>
        <w:rPr>
          <w:rFonts w:hint="eastAsia"/>
        </w:rPr>
      </w:pPr>
      <w:r>
        <w:rPr>
          <w:rFonts w:hint="eastAsia"/>
        </w:rPr>
        <w:lastRenderedPageBreak/>
        <w:t>两届成语大会，让我认识到了一个全新的张腾岳：他文学底蕴比较深厚，能时不时的在大学教授和名校学霸面前“掉书袋”；他才艺俱佳，能在选手展示特长模仿时，技惊四座，同样模仿的惟妙惟肖；他情商极高且善于调节现场氛围，喜欢拿选手的言谈反复开涮，尽管有时会张冠李戴，甚至引火烧身，还促成了成语大会开赛以来引用频率最高的一个段子——现在双方选手战成</w:t>
      </w:r>
      <w:r>
        <w:rPr>
          <w:rFonts w:hint="eastAsia"/>
        </w:rPr>
        <w:t>2</w:t>
      </w:r>
      <w:r>
        <w:rPr>
          <w:rFonts w:hint="eastAsia"/>
        </w:rPr>
        <w:t>∶</w:t>
      </w:r>
      <w:r>
        <w:rPr>
          <w:rFonts w:hint="eastAsia"/>
        </w:rPr>
        <w:t>1</w:t>
      </w:r>
      <w:r>
        <w:rPr>
          <w:rFonts w:hint="eastAsia"/>
        </w:rPr>
        <w:t>“平”。尽管有时会带有戏谑的语气，但可以看出来，他对选手的喜爱是发自内心的。虽说有十几年的主持历练，据说在上场前，他还是要阅读厚厚的材料来做功课，可见，场上他的每一个精彩语句的背后都包含着他不为人知的辛苦。</w:t>
      </w:r>
    </w:p>
    <w:p w:rsidR="00575B05" w:rsidRDefault="00575B05" w:rsidP="00575B05">
      <w:pPr>
        <w:ind w:firstLineChars="200" w:firstLine="420"/>
        <w:rPr>
          <w:rFonts w:hint="eastAsia"/>
        </w:rPr>
      </w:pPr>
      <w:r>
        <w:rPr>
          <w:rFonts w:hint="eastAsia"/>
        </w:rPr>
        <w:t>（四）</w:t>
      </w:r>
    </w:p>
    <w:p w:rsidR="00575B05" w:rsidRDefault="00575B05" w:rsidP="00575B05">
      <w:pPr>
        <w:ind w:firstLineChars="200" w:firstLine="420"/>
      </w:pPr>
      <w:r>
        <w:rPr>
          <w:rFonts w:hint="eastAsia"/>
        </w:rPr>
        <w:t>说完主持人再说说点评嘉宾。成语大会请到了我最喜欢的两个文化学者——郦波老师和蒙曼老师。二位老师均学识渊博，说话风趣，让人感觉不是在卖弄知识，而是将文化娓娓道来，让人如沐春风。再加上已经参加过一届，因此他们这次表现的更加自如。</w:t>
      </w:r>
    </w:p>
    <w:p w:rsidR="00575B05" w:rsidRDefault="00575B05" w:rsidP="00575B05">
      <w:pPr>
        <w:ind w:firstLineChars="200" w:firstLine="420"/>
        <w:rPr>
          <w:rFonts w:hint="eastAsia"/>
        </w:rPr>
      </w:pPr>
      <w:r>
        <w:rPr>
          <w:rFonts w:hint="eastAsia"/>
        </w:rPr>
        <w:t>主持人一直拿郦波老师的号沧凕开涮，称其为“沧老师”，而他只是以笑对应，颇为儒雅。在主持人给郦波老师“挖坑”，让其与蒙曼老师辩论时，他机智诙谐应对，说出“凡是女士说的都是对的”一句，引起全场大笑。而在究竟是“感化”还是“教化”，以及“雨”字究竟读何音的问题上，郦波老师又极力捍卫自己的观点，还说出“我爱女士，我更爱真理”的金句。另外，他讲的“教授为思想而活，而不是靠思想而活”和“即使生活苟且，我们也要有诗和远方”更是引人深思。</w:t>
      </w:r>
    </w:p>
    <w:p w:rsidR="00C07FBA" w:rsidRDefault="00575B05" w:rsidP="00575B05">
      <w:pPr>
        <w:ind w:firstLineChars="200" w:firstLine="420"/>
        <w:rPr>
          <w:rFonts w:hint="eastAsia"/>
        </w:rPr>
      </w:pPr>
      <w:r>
        <w:rPr>
          <w:rFonts w:hint="eastAsia"/>
        </w:rPr>
        <w:t>蒙曼老师的文化底蕴自不必说，她知其然更知其所以然，常常引经据典，答疑解惑。难能可贵的是，在遇到自己不了解的成语时，她还虚心讨教，着实让人敬佩。</w:t>
      </w:r>
    </w:p>
    <w:p w:rsidR="000B18C0" w:rsidRDefault="000B18C0" w:rsidP="000B18C0">
      <w:pPr>
        <w:ind w:firstLineChars="200" w:firstLine="420"/>
        <w:rPr>
          <w:rFonts w:hint="eastAsia"/>
        </w:rPr>
      </w:pPr>
      <w:r>
        <w:rPr>
          <w:rFonts w:hint="eastAsia"/>
        </w:rPr>
        <w:t>《中国成语大会》，一个传承着中华文化的节目，使我们对成语文化有了新的认识，通过比赛的方式，使我们全面的了解了我们国家的成语文化。成语是浓缩的文化。它言简意赅，深刻隽永，滴水藏海，折射历史的千姿百态，它以语言为承载，方寸之间传达着丰富的含义，是汉语词汇中的璀璨明珠。</w:t>
      </w:r>
    </w:p>
    <w:p w:rsidR="000B18C0" w:rsidRDefault="000B18C0" w:rsidP="000B18C0">
      <w:pPr>
        <w:ind w:firstLineChars="200" w:firstLine="420"/>
        <w:rPr>
          <w:rFonts w:hint="eastAsia"/>
        </w:rPr>
      </w:pPr>
      <w:r>
        <w:rPr>
          <w:rFonts w:hint="eastAsia"/>
        </w:rPr>
        <w:t>《中国成语大会》，一个聚集了全国各地热爱中国传统文化的知识分子的节目，开始的海选对大多数的人来说丝毫不具有挑战性，但对一部分人来说却是无比的艰难，这期间有欢笑也有泪水，晋级的人掩饰不住自己心中的喜悦，向家人向朋友通知着这个喜讯，而那些被淘汰的人虽因心里有些难过而抹着伤心的泪水，但他们也相信自己在努力一点，就一定会再次站上这舞台。但我注意到了有一个女孩子，明明是自己对成语的知识不够充实，被淘汰后却又埋怨对面的队友太笨拙二没有猜到自己所描述的成语，想必她也一定被许多人所厌恶吧，这时我便想到了我自己，当我做某件事失败了的时候，我总爱埋怨其他的人或物，却不在自己的身上找毛病，但我又为何不想一想，是不是自己的过错呢？</w:t>
      </w:r>
    </w:p>
    <w:p w:rsidR="000B18C0" w:rsidRDefault="000B18C0" w:rsidP="000B18C0">
      <w:pPr>
        <w:ind w:firstLineChars="200" w:firstLine="420"/>
        <w:rPr>
          <w:rFonts w:hint="eastAsia"/>
        </w:rPr>
      </w:pPr>
      <w:r>
        <w:rPr>
          <w:rFonts w:hint="eastAsia"/>
        </w:rPr>
        <w:t>看了《中国成语大会》后，我才发现自己作为一名中国人，却又有那么多的成语都不懂是什么意思甚至连读音都读错，因此，我想要努力地学好中国的汉字、成语，不将此学好又怎好意思说我是一名中国人呢？</w:t>
      </w:r>
    </w:p>
    <w:p w:rsidR="000B18C0" w:rsidRDefault="000B18C0" w:rsidP="000B18C0">
      <w:pPr>
        <w:ind w:firstLineChars="200" w:firstLine="420"/>
        <w:rPr>
          <w:rFonts w:hint="eastAsia"/>
        </w:rPr>
      </w:pPr>
      <w:r>
        <w:rPr>
          <w:rFonts w:hint="eastAsia"/>
        </w:rPr>
        <w:t>我曾看过一篇报道，据说在中国的一次汉字、成语大赛上有无数的人参加，却没有能够是评委满意的第一名，最后最高的奖项便是一名第二名，但令人出乎意料的是，得奖的是一名外国人，这对中国人来说是多么大的耻辱啊，《中国成语大会》这个节目的创办可以激起我们国人对成语的热爱，在玩中学，可以使我们学的更扎实。</w:t>
      </w:r>
    </w:p>
    <w:p w:rsidR="00575B05" w:rsidRPr="00F651A8" w:rsidRDefault="000B18C0" w:rsidP="000B18C0">
      <w:pPr>
        <w:ind w:firstLineChars="200" w:firstLine="420"/>
      </w:pPr>
      <w:r>
        <w:rPr>
          <w:rFonts w:hint="eastAsia"/>
        </w:rPr>
        <w:t>希望我国的电视台可以多设这类的节目，这类的节目好过所有的相亲类的节目，可以使我们永远的记住，我们是中国人，我们是拥有着古人所流传下来的文化与荣耀的骄傲的中国人！</w:t>
      </w:r>
    </w:p>
    <w:sectPr w:rsidR="00575B05" w:rsidRPr="00F651A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2F4" w:rsidRDefault="003322F4" w:rsidP="00C34396">
      <w:r>
        <w:separator/>
      </w:r>
    </w:p>
  </w:endnote>
  <w:endnote w:type="continuationSeparator" w:id="1">
    <w:p w:rsidR="003322F4" w:rsidRDefault="003322F4" w:rsidP="00C343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96" w:rsidRDefault="00C3439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96" w:rsidRDefault="00C3439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96" w:rsidRDefault="00C343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2F4" w:rsidRDefault="003322F4" w:rsidP="00C34396">
      <w:r>
        <w:separator/>
      </w:r>
    </w:p>
  </w:footnote>
  <w:footnote w:type="continuationSeparator" w:id="1">
    <w:p w:rsidR="003322F4" w:rsidRDefault="003322F4" w:rsidP="00C34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96" w:rsidRDefault="00C3439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96" w:rsidRDefault="00C34396" w:rsidP="00C34396">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96" w:rsidRDefault="00C3439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4396"/>
    <w:rsid w:val="00051DEB"/>
    <w:rsid w:val="000B18C0"/>
    <w:rsid w:val="003322F4"/>
    <w:rsid w:val="00473011"/>
    <w:rsid w:val="00575B05"/>
    <w:rsid w:val="00C07FBA"/>
    <w:rsid w:val="00C34396"/>
    <w:rsid w:val="00D91EFA"/>
    <w:rsid w:val="00D9237D"/>
    <w:rsid w:val="00F4139B"/>
    <w:rsid w:val="00F651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43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4396"/>
    <w:rPr>
      <w:sz w:val="18"/>
      <w:szCs w:val="18"/>
    </w:rPr>
  </w:style>
  <w:style w:type="paragraph" w:styleId="a4">
    <w:name w:val="footer"/>
    <w:basedOn w:val="a"/>
    <w:link w:val="Char0"/>
    <w:uiPriority w:val="99"/>
    <w:semiHidden/>
    <w:unhideWhenUsed/>
    <w:rsid w:val="00C343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439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624</Words>
  <Characters>3563</Characters>
  <Application>Microsoft Office Word</Application>
  <DocSecurity>0</DocSecurity>
  <Lines>29</Lines>
  <Paragraphs>8</Paragraphs>
  <ScaleCrop>false</ScaleCrop>
  <Company>Sky123.Org</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dc:creator>
  <cp:keywords/>
  <dc:description/>
  <cp:lastModifiedBy>jc</cp:lastModifiedBy>
  <cp:revision>11</cp:revision>
  <dcterms:created xsi:type="dcterms:W3CDTF">2016-02-18T14:08:00Z</dcterms:created>
  <dcterms:modified xsi:type="dcterms:W3CDTF">2016-02-18T14:40:00Z</dcterms:modified>
</cp:coreProperties>
</file>