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B56" w:rsidRDefault="00E45B56" w:rsidP="00D157FF">
      <w:pPr>
        <w:widowControl/>
        <w:spacing w:before="300" w:after="300" w:line="390" w:lineRule="atLeast"/>
        <w:ind w:firstLine="480"/>
        <w:jc w:val="center"/>
        <w:rPr>
          <w:rFonts w:ascii="Times New Roman" w:eastAsia="宋体" w:hAnsi="Times New Roman" w:cs="Times New Roman" w:hint="eastAsia"/>
          <w:b/>
          <w:color w:val="333333"/>
          <w:kern w:val="0"/>
          <w:sz w:val="32"/>
          <w:szCs w:val="32"/>
        </w:rPr>
      </w:pPr>
      <w:r w:rsidRPr="00E45B56">
        <w:rPr>
          <w:rFonts w:ascii="Times New Roman" w:eastAsia="宋体" w:hAnsi="Times New Roman" w:cs="Times New Roman"/>
          <w:b/>
          <w:color w:val="333333"/>
          <w:kern w:val="0"/>
          <w:sz w:val="32"/>
          <w:szCs w:val="32"/>
        </w:rPr>
        <w:t>读《给教师的</w:t>
      </w:r>
      <w:r w:rsidRPr="00E45B56">
        <w:rPr>
          <w:rFonts w:ascii="Times New Roman" w:eastAsia="宋体" w:hAnsi="Times New Roman" w:cs="Times New Roman"/>
          <w:b/>
          <w:color w:val="333333"/>
          <w:kern w:val="0"/>
          <w:sz w:val="32"/>
          <w:szCs w:val="32"/>
        </w:rPr>
        <w:t>100</w:t>
      </w:r>
      <w:r w:rsidRPr="00E45B56">
        <w:rPr>
          <w:rFonts w:ascii="Times New Roman" w:eastAsia="宋体" w:hAnsi="Times New Roman" w:cs="Times New Roman"/>
          <w:b/>
          <w:color w:val="333333"/>
          <w:kern w:val="0"/>
          <w:sz w:val="32"/>
          <w:szCs w:val="32"/>
        </w:rPr>
        <w:t>条建议》心得体会</w:t>
      </w:r>
    </w:p>
    <w:p w:rsidR="00A86DA9" w:rsidRDefault="00A86DA9" w:rsidP="00D157FF">
      <w:pPr>
        <w:widowControl/>
        <w:spacing w:before="300" w:after="300" w:line="390" w:lineRule="atLeast"/>
        <w:ind w:firstLine="480"/>
        <w:jc w:val="center"/>
        <w:rPr>
          <w:rFonts w:ascii="Times New Roman" w:eastAsia="宋体" w:hAnsi="Times New Roman" w:cs="Times New Roman" w:hint="eastAsia"/>
          <w:b/>
          <w:color w:val="333333"/>
          <w:kern w:val="0"/>
          <w:sz w:val="32"/>
          <w:szCs w:val="32"/>
        </w:rPr>
      </w:pPr>
      <w:r>
        <w:rPr>
          <w:rFonts w:ascii="Times New Roman" w:eastAsia="宋体" w:hAnsi="Times New Roman" w:cs="Times New Roman" w:hint="eastAsia"/>
          <w:b/>
          <w:color w:val="333333"/>
          <w:kern w:val="0"/>
          <w:sz w:val="32"/>
          <w:szCs w:val="32"/>
        </w:rPr>
        <w:t>江燕</w:t>
      </w:r>
    </w:p>
    <w:p w:rsidR="00E45B56" w:rsidRPr="00E45B56" w:rsidRDefault="00E45B56" w:rsidP="00D157FF">
      <w:pPr>
        <w:widowControl/>
        <w:spacing w:line="390" w:lineRule="atLeast"/>
        <w:ind w:firstLineChars="200" w:firstLine="560"/>
        <w:rPr>
          <w:rFonts w:ascii="Times New Roman" w:eastAsia="宋体" w:hAnsi="Times New Roman" w:cs="Times New Roman"/>
          <w:color w:val="333333"/>
          <w:kern w:val="0"/>
          <w:sz w:val="28"/>
          <w:szCs w:val="28"/>
        </w:rPr>
      </w:pPr>
      <w:r w:rsidRPr="00D157FF">
        <w:rPr>
          <w:rFonts w:hint="eastAsia"/>
          <w:color w:val="000000"/>
          <w:sz w:val="28"/>
          <w:szCs w:val="28"/>
        </w:rPr>
        <w:t>学习完了苏霍的</w:t>
      </w:r>
      <w:r w:rsidRPr="00D157FF">
        <w:rPr>
          <w:rFonts w:hint="eastAsia"/>
          <w:color w:val="000000"/>
          <w:sz w:val="28"/>
          <w:szCs w:val="28"/>
        </w:rPr>
        <w:t>100</w:t>
      </w:r>
      <w:r w:rsidRPr="00D157FF">
        <w:rPr>
          <w:rFonts w:hint="eastAsia"/>
          <w:color w:val="000000"/>
          <w:sz w:val="28"/>
          <w:szCs w:val="28"/>
        </w:rPr>
        <w:t>条建议，我觉得对我们教师很有借鉴作用。每一条谈一个问题，既有生动的实际事例，又有精辟的理论分析。文字深入浅出，通顺流畅，极便阅读。其中的赏识教育思想更是本书的精华，它贯穿于苏霍姆林斯基的整个成功教育思想之中。时刻提醒着我们每一位教师，让赏识常驻心田。</w:t>
      </w:r>
    </w:p>
    <w:p w:rsidR="00E45B56" w:rsidRPr="00E45B56" w:rsidRDefault="00E45B56" w:rsidP="00D157FF">
      <w:pPr>
        <w:widowControl/>
        <w:spacing w:line="390" w:lineRule="atLeast"/>
        <w:ind w:firstLineChars="200" w:firstLine="560"/>
        <w:rPr>
          <w:rFonts w:ascii="Times New Roman" w:eastAsia="宋体" w:hAnsi="Times New Roman" w:cs="Times New Roman"/>
          <w:color w:val="333333"/>
          <w:kern w:val="0"/>
          <w:sz w:val="28"/>
          <w:szCs w:val="28"/>
        </w:rPr>
      </w:pPr>
      <w:r w:rsidRPr="00E45B56">
        <w:rPr>
          <w:rFonts w:ascii="Times New Roman" w:eastAsia="宋体" w:hAnsi="Times New Roman" w:cs="Times New Roman"/>
          <w:color w:val="333333"/>
          <w:kern w:val="0"/>
          <w:sz w:val="28"/>
          <w:szCs w:val="28"/>
        </w:rPr>
        <w:t>苏霍姆林斯基的《给教师的</w:t>
      </w:r>
      <w:r w:rsidRPr="00E45B56">
        <w:rPr>
          <w:rFonts w:ascii="Times New Roman" w:eastAsia="宋体" w:hAnsi="Times New Roman" w:cs="Times New Roman"/>
          <w:color w:val="333333"/>
          <w:kern w:val="0"/>
          <w:sz w:val="28"/>
          <w:szCs w:val="28"/>
        </w:rPr>
        <w:t>100</w:t>
      </w:r>
      <w:r w:rsidRPr="00E45B56">
        <w:rPr>
          <w:rFonts w:ascii="Times New Roman" w:eastAsia="宋体" w:hAnsi="Times New Roman" w:cs="Times New Roman"/>
          <w:color w:val="333333"/>
          <w:kern w:val="0"/>
          <w:sz w:val="28"/>
          <w:szCs w:val="28"/>
        </w:rPr>
        <w:t>条建议》中谈到如何对待</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后进生</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的工作时说道：在我们的创造性的教育工作中，对</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后进生</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的工作是</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最难啃的硬骨头</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之一，这样说恐怕没有哪一位教师是不肯赞同的。有那么一些学生，他们理解和记住教材所花的时间，比大多数的普通学生多</w:t>
      </w:r>
      <w:r w:rsidRPr="00E45B56">
        <w:rPr>
          <w:rFonts w:ascii="Times New Roman" w:eastAsia="宋体" w:hAnsi="Times New Roman" w:cs="Times New Roman"/>
          <w:color w:val="333333"/>
          <w:kern w:val="0"/>
          <w:sz w:val="28"/>
          <w:szCs w:val="28"/>
        </w:rPr>
        <w:t>2</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3</w:t>
      </w:r>
      <w:r w:rsidRPr="00E45B56">
        <w:rPr>
          <w:rFonts w:ascii="Times New Roman" w:eastAsia="宋体" w:hAnsi="Times New Roman" w:cs="Times New Roman"/>
          <w:color w:val="333333"/>
          <w:kern w:val="0"/>
          <w:sz w:val="28"/>
          <w:szCs w:val="28"/>
        </w:rPr>
        <w:t>倍</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主要不是因为他们笨，只是他们把时间多数用在想其他的事情身上。头一天学过的东西，第二天就忘</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为了防止遗忘，需要在教过教材后</w:t>
      </w:r>
      <w:r w:rsidRPr="00E45B56">
        <w:rPr>
          <w:rFonts w:ascii="Times New Roman" w:eastAsia="宋体" w:hAnsi="Times New Roman" w:cs="Times New Roman"/>
          <w:color w:val="333333"/>
          <w:kern w:val="0"/>
          <w:sz w:val="28"/>
          <w:szCs w:val="28"/>
        </w:rPr>
        <w:t>3</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4</w:t>
      </w:r>
      <w:r w:rsidRPr="00E45B56">
        <w:rPr>
          <w:rFonts w:ascii="Times New Roman" w:eastAsia="宋体" w:hAnsi="Times New Roman" w:cs="Times New Roman"/>
          <w:color w:val="333333"/>
          <w:kern w:val="0"/>
          <w:sz w:val="28"/>
          <w:szCs w:val="28"/>
        </w:rPr>
        <w:t>个星期</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而一般是</w:t>
      </w:r>
      <w:r w:rsidRPr="00E45B56">
        <w:rPr>
          <w:rFonts w:ascii="Times New Roman" w:eastAsia="宋体" w:hAnsi="Times New Roman" w:cs="Times New Roman"/>
          <w:color w:val="333333"/>
          <w:kern w:val="0"/>
          <w:sz w:val="28"/>
          <w:szCs w:val="28"/>
        </w:rPr>
        <w:t>3</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4</w:t>
      </w:r>
      <w:r w:rsidRPr="00E45B56">
        <w:rPr>
          <w:rFonts w:ascii="Times New Roman" w:eastAsia="宋体" w:hAnsi="Times New Roman" w:cs="Times New Roman"/>
          <w:color w:val="333333"/>
          <w:kern w:val="0"/>
          <w:sz w:val="28"/>
          <w:szCs w:val="28"/>
        </w:rPr>
        <w:t>个月</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就进行巩固性的练习。对比自己的班级工作，一学期以来，我发现后进生的问题确实是让我感到十分头疼的事情，于是我迫切的想从书中得到帮助和启迪。</w:t>
      </w:r>
    </w:p>
    <w:p w:rsidR="00E45B56" w:rsidRPr="00E45B56" w:rsidRDefault="00E45B56" w:rsidP="00E45B56">
      <w:pPr>
        <w:widowControl/>
        <w:spacing w:line="390" w:lineRule="atLeast"/>
        <w:ind w:firstLine="480"/>
        <w:rPr>
          <w:rFonts w:ascii="Times New Roman" w:eastAsia="宋体" w:hAnsi="Times New Roman" w:cs="Times New Roman"/>
          <w:color w:val="333333"/>
          <w:kern w:val="0"/>
          <w:sz w:val="28"/>
          <w:szCs w:val="28"/>
        </w:rPr>
      </w:pPr>
      <w:r w:rsidRPr="00E45B56">
        <w:rPr>
          <w:rFonts w:ascii="Times New Roman" w:eastAsia="宋体" w:hAnsi="Times New Roman" w:cs="Times New Roman"/>
          <w:color w:val="333333"/>
          <w:kern w:val="0"/>
          <w:sz w:val="28"/>
          <w:szCs w:val="28"/>
        </w:rPr>
        <w:t>首先的一个问题是，究竟后进生是怎么产生的</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相信每一个教师一般都会觉得这部分学生永远是一个最为头疼的群体，数量不算多，为害却甚大，投入的精力不可谓少，但得到的结果却总不令人满意，甚至更多的时候往往是徒劳无功的。我们可以想象一下，一个孩子从迈</w:t>
      </w:r>
      <w:r w:rsidRPr="00E45B56">
        <w:rPr>
          <w:rFonts w:ascii="Times New Roman" w:eastAsia="宋体" w:hAnsi="Times New Roman" w:cs="Times New Roman"/>
          <w:color w:val="333333"/>
          <w:kern w:val="0"/>
          <w:sz w:val="28"/>
          <w:szCs w:val="28"/>
        </w:rPr>
        <w:lastRenderedPageBreak/>
        <w:t>入小学的第一天开始，他就一定是个后进生吗</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我想，这个答案一般都是否定的。那我们想想造成他们现在这种状况到底是什么呢</w:t>
      </w:r>
      <w:r w:rsidRPr="00E45B56">
        <w:rPr>
          <w:rFonts w:ascii="Times New Roman" w:eastAsia="宋体" w:hAnsi="Times New Roman" w:cs="Times New Roman"/>
          <w:color w:val="333333"/>
          <w:kern w:val="0"/>
          <w:sz w:val="28"/>
          <w:szCs w:val="28"/>
        </w:rPr>
        <w:t>?</w:t>
      </w:r>
    </w:p>
    <w:p w:rsidR="00E45B56" w:rsidRPr="00E45B56" w:rsidRDefault="00E45B56" w:rsidP="00E45B56">
      <w:pPr>
        <w:widowControl/>
        <w:spacing w:line="390" w:lineRule="atLeast"/>
        <w:ind w:firstLine="480"/>
        <w:rPr>
          <w:rFonts w:ascii="Times New Roman" w:eastAsia="宋体" w:hAnsi="Times New Roman" w:cs="Times New Roman"/>
          <w:color w:val="333333"/>
          <w:kern w:val="0"/>
          <w:sz w:val="28"/>
          <w:szCs w:val="28"/>
        </w:rPr>
      </w:pPr>
      <w:r w:rsidRPr="00E45B56">
        <w:rPr>
          <w:rFonts w:ascii="Times New Roman" w:eastAsia="宋体" w:hAnsi="Times New Roman" w:cs="Times New Roman"/>
          <w:color w:val="333333"/>
          <w:kern w:val="0"/>
          <w:sz w:val="28"/>
          <w:szCs w:val="28"/>
        </w:rPr>
        <w:t>我们知道，知识如果不能转化为能力，还不如不学。古人不是说，尽信书则不如无书吗</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我们需要学生掌握的很多所谓的知识，除了应付考试，究竟有多少在生活中有用呢</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为什么很多后进生过早地进入社会后，往往后面的发展比某些所谓学校里的高才生好得多</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我一直在反思，后进生的学习兴趣究竟是如何一点一滴消失的，他们在学校中每天最感兴趣的到底是什么</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特别是我们这样的技校学生。我们如何才能真正走近他们的内心，调动他们内心中的那些积极的因素，活跃他们身上积极的那些细胞。而不仅仅把发展的眼光局限在一些可怜的知识上面</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我们应该更重视一些他们想要的东西上。</w:t>
      </w:r>
    </w:p>
    <w:p w:rsidR="00E45B56" w:rsidRPr="00E45B56" w:rsidRDefault="00E45B56" w:rsidP="00E45B56">
      <w:pPr>
        <w:widowControl/>
        <w:spacing w:line="390" w:lineRule="atLeast"/>
        <w:ind w:firstLine="480"/>
        <w:rPr>
          <w:rFonts w:ascii="Times New Roman" w:eastAsia="宋体" w:hAnsi="Times New Roman" w:cs="Times New Roman"/>
          <w:color w:val="333333"/>
          <w:kern w:val="0"/>
          <w:sz w:val="28"/>
          <w:szCs w:val="28"/>
        </w:rPr>
      </w:pPr>
      <w:r w:rsidRPr="00E45B56">
        <w:rPr>
          <w:rFonts w:ascii="Times New Roman" w:eastAsia="宋体" w:hAnsi="Times New Roman" w:cs="Times New Roman"/>
          <w:color w:val="333333"/>
          <w:kern w:val="0"/>
          <w:sz w:val="28"/>
          <w:szCs w:val="28"/>
        </w:rPr>
        <w:t>所以，面对我们今天的教育，如果有识之士和更多的老师们能在更长远的角度考虑问题，考虑现在的学生们全部教育的连贯性和阶段教育目标的一致性，那么，所谓的后进生应该是另有发展能力的一个可塑群体吧。</w:t>
      </w:r>
    </w:p>
    <w:p w:rsidR="00E45B56" w:rsidRPr="00D157FF" w:rsidRDefault="00E45B56" w:rsidP="00E45B56">
      <w:pPr>
        <w:widowControl/>
        <w:spacing w:line="390" w:lineRule="atLeast"/>
        <w:ind w:firstLine="480"/>
        <w:rPr>
          <w:rFonts w:ascii="Times New Roman" w:eastAsia="宋体" w:hAnsi="Times New Roman" w:cs="Times New Roman"/>
          <w:color w:val="333333"/>
          <w:kern w:val="0"/>
          <w:sz w:val="28"/>
          <w:szCs w:val="28"/>
        </w:rPr>
      </w:pPr>
      <w:r w:rsidRPr="00E45B56">
        <w:rPr>
          <w:rFonts w:ascii="Times New Roman" w:eastAsia="宋体" w:hAnsi="Times New Roman" w:cs="Times New Roman"/>
          <w:color w:val="333333"/>
          <w:kern w:val="0"/>
          <w:sz w:val="28"/>
          <w:szCs w:val="28"/>
        </w:rPr>
        <w:t>苏霍姆林斯基谈到在对</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后进生</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的教育工作中，他总是努力达到这一要求，并且也向所有的教师提出这个建议。用惊奇、赞叹可以治疗大脑两半球神经细胞的萎缩、惰性和虚弱，正像用体育锻炼可以治疗肌肉的萎缩一样。小学生伴随的智力、个性、思维、认知、知识结构、价值观等表现出幼稚、多变的特点。当他们面前出现某种使他惊奇和赞叹的东西时，他们的头脑里好像有某种强有力的刺激在发生作</w:t>
      </w:r>
      <w:r w:rsidRPr="00E45B56">
        <w:rPr>
          <w:rFonts w:ascii="Times New Roman" w:eastAsia="宋体" w:hAnsi="Times New Roman" w:cs="Times New Roman"/>
          <w:color w:val="333333"/>
          <w:kern w:val="0"/>
          <w:sz w:val="28"/>
          <w:szCs w:val="28"/>
        </w:rPr>
        <w:lastRenderedPageBreak/>
        <w:t>用，唤醒着大脑，迫使它加强工作。所以我们就要从他们的心里触发到他们真正的灵魂。</w:t>
      </w:r>
    </w:p>
    <w:p w:rsidR="00E45B56" w:rsidRPr="00E45B56" w:rsidRDefault="00E45B56" w:rsidP="00E45B56">
      <w:pPr>
        <w:widowControl/>
        <w:shd w:val="clear" w:color="auto" w:fill="FFFFFF"/>
        <w:wordWrap w:val="0"/>
        <w:spacing w:line="480" w:lineRule="atLeast"/>
        <w:ind w:firstLine="560"/>
        <w:jc w:val="left"/>
        <w:rPr>
          <w:rFonts w:ascii="宋体" w:eastAsia="宋体" w:hAnsi="宋体" w:cs="宋体"/>
          <w:kern w:val="0"/>
          <w:sz w:val="28"/>
          <w:szCs w:val="28"/>
        </w:rPr>
      </w:pPr>
      <w:r w:rsidRPr="00E45B56">
        <w:rPr>
          <w:rFonts w:ascii="宋体" w:eastAsia="宋体" w:hAnsi="宋体" w:cs="宋体" w:hint="eastAsia"/>
          <w:color w:val="000000"/>
          <w:kern w:val="0"/>
          <w:sz w:val="28"/>
          <w:szCs w:val="28"/>
        </w:rPr>
        <w:t>也许我们的一句话会毁了一个学生，也许会毁了一个家庭，也许我们的教鞭下有瓦特，也许我们的冷眼中有牛顿，也许我们的讥笑中有爱迪生。其实所谓学习有困难的学生，他们只是在语数外三门的功课上差，在品德方面和其他同学一样的天真烂漫。我们作为一名教师不能只以主课的学习去评价他们，我们应该去帮助他们去克服学习上的困难。帮助这些学生最重要是通过激励手段转化他们，让他们感到温暖，树立起学习上的信心，让他们抬起头来走路。</w:t>
      </w:r>
    </w:p>
    <w:p w:rsidR="00E45B56" w:rsidRPr="00E45B56" w:rsidRDefault="00E45B56" w:rsidP="00E45B56">
      <w:pPr>
        <w:widowControl/>
        <w:shd w:val="clear" w:color="auto" w:fill="FFFFFF"/>
        <w:wordWrap w:val="0"/>
        <w:spacing w:line="480" w:lineRule="atLeast"/>
        <w:ind w:firstLine="560"/>
        <w:jc w:val="left"/>
        <w:rPr>
          <w:rFonts w:ascii="宋体" w:eastAsia="宋体" w:hAnsi="宋体" w:cs="宋体"/>
          <w:kern w:val="0"/>
          <w:sz w:val="28"/>
          <w:szCs w:val="28"/>
        </w:rPr>
      </w:pPr>
      <w:r w:rsidRPr="00E45B56">
        <w:rPr>
          <w:rFonts w:ascii="宋体" w:eastAsia="宋体" w:hAnsi="宋体" w:cs="宋体" w:hint="eastAsia"/>
          <w:color w:val="000000"/>
          <w:kern w:val="0"/>
          <w:sz w:val="28"/>
          <w:szCs w:val="28"/>
        </w:rPr>
        <w:t>首先，为他们制定层次性的学习目标，让学生只要努力一下就要达到的目标，让这些学生获得成功的喜悦，从而去挑战下一层次的目标，逐渐地引导学生向更高的目标努力奋进，这样对学习困难的学生产生激励鞭策的作用。其次，善待学生的自尊至关重要，一位教育家曾经说过，老师对待学生的自尊心“要小心得像对待一朵玫瑰花上的颤动欲坠的露珠”。可见，学生的自尊很重要，教师对学生的尊重，可以让学生产生满足，产生愉快的心理体验。尊重他们的人格，听取他们的意见，从而对他们产生一种激励作用。第三，树立榜样的示范作用，引用本校本班中同学原本基础很差经过努力进步较快的例子，对进步快的学生应该给予大力的表扬，就用身边成功的例子去影响他们激励他们，帮助他们树立起学习的信心，从而促进学生自身的转化。第四语言的激励作用，中国是个语言丰富的国家，我们要充分发挥语</w:t>
      </w:r>
      <w:r w:rsidRPr="00E45B56">
        <w:rPr>
          <w:rFonts w:ascii="宋体" w:eastAsia="宋体" w:hAnsi="宋体" w:cs="宋体" w:hint="eastAsia"/>
          <w:color w:val="000000"/>
          <w:kern w:val="0"/>
          <w:sz w:val="28"/>
          <w:szCs w:val="28"/>
        </w:rPr>
        <w:lastRenderedPageBreak/>
        <w:t>言的魅力，要善于发现学生的点滴进步并要及时“捕捉”住加以表扬和鼓励，帮助他们克服自卑的心理，激发他们学习的进取心。</w:t>
      </w:r>
    </w:p>
    <w:p w:rsidR="00E45B56" w:rsidRPr="00E45B56" w:rsidRDefault="00E45B56" w:rsidP="00E45B56">
      <w:pPr>
        <w:widowControl/>
        <w:shd w:val="clear" w:color="auto" w:fill="FFFFFF"/>
        <w:wordWrap w:val="0"/>
        <w:spacing w:line="480" w:lineRule="atLeast"/>
        <w:ind w:firstLine="560"/>
        <w:jc w:val="left"/>
        <w:rPr>
          <w:rFonts w:ascii="宋体" w:eastAsia="宋体" w:hAnsi="宋体" w:cs="宋体"/>
          <w:kern w:val="0"/>
          <w:sz w:val="28"/>
          <w:szCs w:val="28"/>
        </w:rPr>
      </w:pPr>
      <w:r w:rsidRPr="00E45B56">
        <w:rPr>
          <w:rFonts w:ascii="宋体" w:eastAsia="宋体" w:hAnsi="宋体" w:cs="宋体" w:hint="eastAsia"/>
          <w:color w:val="000000"/>
          <w:kern w:val="0"/>
          <w:sz w:val="28"/>
          <w:szCs w:val="28"/>
        </w:rPr>
        <w:t>作为一名教师尤其要常常刷新赏识教育的思想，赏识每一个孩子，关注每一个个体，摒弃冷眼和偏见，用真情去浇灌，用爱心去培育，用亲情去呵护。在浇灌、培育与呵护中观察、发现并准确把握每个孩子的闪光点，使他们的闪光点得以升华。让每个幼儿都获得不同程度的体验与成功。使他们感到“我是最棒的！”“我能行！”从而正确地认识自己。因为只有成功才能让孩子建立自信，只有成功才能让孩子有主动参与一切活动的愿望。正如苏霍姆林斯基所告诫教师们的那样：“请记住：成功的欢乐是一种巨大的情绪力量，它可以促进儿童好好学习的愿望。请你注意，无论如何不要使这种内在的力量消失。缺少这种力量，教育上的任何巧妙措施都是无济于事的。”</w:t>
      </w:r>
      <w:r w:rsidRPr="00D157FF">
        <w:rPr>
          <w:rFonts w:ascii="宋体" w:eastAsia="宋体" w:hAnsi="宋体" w:cs="宋体" w:hint="eastAsia"/>
          <w:color w:val="000000"/>
          <w:kern w:val="0"/>
          <w:sz w:val="28"/>
          <w:szCs w:val="28"/>
        </w:rPr>
        <w:t xml:space="preserve"> </w:t>
      </w:r>
      <w:r w:rsidRPr="00D157FF">
        <w:rPr>
          <w:rFonts w:ascii="宋体" w:eastAsia="宋体" w:hAnsi="宋体" w:cs="宋体" w:hint="eastAsia"/>
          <w:color w:val="000000"/>
          <w:kern w:val="0"/>
          <w:sz w:val="28"/>
          <w:szCs w:val="28"/>
        </w:rPr>
        <w:br/>
        <w:t>  </w:t>
      </w:r>
      <w:r w:rsidRPr="00E45B56">
        <w:rPr>
          <w:rFonts w:ascii="宋体" w:eastAsia="宋体" w:hAnsi="宋体" w:cs="宋体" w:hint="eastAsia"/>
          <w:color w:val="000000"/>
          <w:kern w:val="0"/>
          <w:sz w:val="28"/>
          <w:szCs w:val="28"/>
        </w:rPr>
        <w:t>实践中我们不难发现，赏识教育让自由、欢乐与舒畅回归课堂，回归孩子的一日生活，赏识教育把自信、创造与成功，带给孩子，还给孩子一个完整的自我。赏识教育在师生之间架起了一座桥梁，让沟通与关爱解开每个学生的心锁。</w:t>
      </w:r>
    </w:p>
    <w:p w:rsidR="00E45B56" w:rsidRPr="00E45B56" w:rsidRDefault="00E45B56" w:rsidP="00E45B56">
      <w:pPr>
        <w:widowControl/>
        <w:spacing w:line="390" w:lineRule="atLeast"/>
        <w:ind w:firstLine="480"/>
        <w:rPr>
          <w:rFonts w:ascii="Times New Roman" w:eastAsia="宋体" w:hAnsi="Times New Roman" w:cs="Times New Roman"/>
          <w:color w:val="333333"/>
          <w:kern w:val="0"/>
          <w:sz w:val="28"/>
          <w:szCs w:val="28"/>
        </w:rPr>
      </w:pPr>
      <w:r w:rsidRPr="00E45B56">
        <w:rPr>
          <w:rFonts w:ascii="Times New Roman" w:eastAsia="宋体" w:hAnsi="Times New Roman" w:cs="Times New Roman"/>
          <w:color w:val="333333"/>
          <w:kern w:val="0"/>
          <w:sz w:val="28"/>
          <w:szCs w:val="28"/>
        </w:rPr>
        <w:t>苏霍姆林斯基谈到</w:t>
      </w:r>
      <w:r w:rsidRPr="00D157FF">
        <w:rPr>
          <w:rFonts w:ascii="Times New Roman" w:eastAsia="宋体" w:hAnsi="Times New Roman" w:cs="Times New Roman" w:hint="eastAsia"/>
          <w:color w:val="333333"/>
          <w:kern w:val="0"/>
          <w:sz w:val="28"/>
          <w:szCs w:val="28"/>
        </w:rPr>
        <w:t>的费佳的</w:t>
      </w:r>
      <w:r w:rsidRPr="00E45B56">
        <w:rPr>
          <w:rFonts w:ascii="Times New Roman" w:eastAsia="宋体" w:hAnsi="Times New Roman" w:cs="Times New Roman"/>
          <w:color w:val="333333"/>
          <w:kern w:val="0"/>
          <w:sz w:val="28"/>
          <w:szCs w:val="28"/>
        </w:rPr>
        <w:t>故事虽然很短，看似也很平常，但是其中的知识却不是很轻易就会被看透的。我上</w:t>
      </w:r>
      <w:hyperlink r:id="rId6" w:tgtFrame="_blank" w:history="1">
        <w:r w:rsidRPr="00D157FF">
          <w:rPr>
            <w:rFonts w:ascii="Times New Roman" w:eastAsia="宋体" w:hAnsi="Times New Roman" w:cs="Times New Roman"/>
            <w:color w:val="333333"/>
            <w:kern w:val="0"/>
            <w:sz w:val="28"/>
            <w:szCs w:val="28"/>
          </w:rPr>
          <w:t>初中</w:t>
        </w:r>
      </w:hyperlink>
      <w:r w:rsidRPr="00E45B56">
        <w:rPr>
          <w:rFonts w:ascii="Times New Roman" w:eastAsia="宋体" w:hAnsi="Times New Roman" w:cs="Times New Roman"/>
          <w:color w:val="333333"/>
          <w:kern w:val="0"/>
          <w:sz w:val="28"/>
          <w:szCs w:val="28"/>
        </w:rPr>
        <w:t>、</w:t>
      </w:r>
      <w:hyperlink r:id="rId7" w:tgtFrame="_blank" w:history="1">
        <w:r w:rsidRPr="00D157FF">
          <w:rPr>
            <w:rFonts w:ascii="Times New Roman" w:eastAsia="宋体" w:hAnsi="Times New Roman" w:cs="Times New Roman"/>
            <w:color w:val="333333"/>
            <w:kern w:val="0"/>
            <w:sz w:val="28"/>
            <w:szCs w:val="28"/>
          </w:rPr>
          <w:t>高中</w:t>
        </w:r>
      </w:hyperlink>
      <w:r w:rsidRPr="00E45B56">
        <w:rPr>
          <w:rFonts w:ascii="Times New Roman" w:eastAsia="宋体" w:hAnsi="Times New Roman" w:cs="Times New Roman"/>
          <w:color w:val="333333"/>
          <w:kern w:val="0"/>
          <w:sz w:val="28"/>
          <w:szCs w:val="28"/>
        </w:rPr>
        <w:t>时都有过很多教师给学生补课，那种补课的目的就是让学生学会在正课上没有掌握的教材。但我认为倡导教师在学科教学的过程中以学科教育为主体，渗透心理健康教育，使各学科教师都能够自觉地在课堂上融入意志品</w:t>
      </w:r>
      <w:r w:rsidRPr="00E45B56">
        <w:rPr>
          <w:rFonts w:ascii="Times New Roman" w:eastAsia="宋体" w:hAnsi="Times New Roman" w:cs="Times New Roman"/>
          <w:color w:val="333333"/>
          <w:kern w:val="0"/>
          <w:sz w:val="28"/>
          <w:szCs w:val="28"/>
        </w:rPr>
        <w:lastRenderedPageBreak/>
        <w:t>质、思维方式、审美情趣、人际关系等方面的教育。教学生他们阅读和思考。因为阅读好比是使思维受到一种感应，激发它的觉醒。</w:t>
      </w:r>
    </w:p>
    <w:p w:rsidR="00E45B56" w:rsidRPr="00E45B56" w:rsidRDefault="00E45B56" w:rsidP="00E45B56">
      <w:pPr>
        <w:widowControl/>
        <w:spacing w:line="390" w:lineRule="atLeast"/>
        <w:ind w:firstLine="480"/>
        <w:rPr>
          <w:rFonts w:ascii="Times New Roman" w:eastAsia="宋体" w:hAnsi="Times New Roman" w:cs="Times New Roman"/>
          <w:color w:val="333333"/>
          <w:kern w:val="0"/>
          <w:sz w:val="28"/>
          <w:szCs w:val="28"/>
        </w:rPr>
      </w:pPr>
      <w:r w:rsidRPr="00E45B56">
        <w:rPr>
          <w:rFonts w:ascii="Times New Roman" w:eastAsia="宋体" w:hAnsi="Times New Roman" w:cs="Times New Roman"/>
          <w:color w:val="333333"/>
          <w:kern w:val="0"/>
          <w:sz w:val="28"/>
          <w:szCs w:val="28"/>
        </w:rPr>
        <w:t>书中给我们的建议是：请记住：学生们学习越困难，他们在学习中遇到的似乎无法克服的障碍越多，他就应当更多地阅读。阅读能教给他思考，而思考会变成一种激发智力的刺激。书籍和由书籍激发起来的活的思想，是防止死记硬背</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这是使人智慧迟钝的大敌</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的最强有力的手段。学生思考得越多，他在周围世界中看到的不懂的东西越多，他对知识的感受性就越敏锐，而你，当教师的人，工作起来就越容易了。</w:t>
      </w:r>
    </w:p>
    <w:p w:rsidR="00E45B56" w:rsidRPr="00E45B56" w:rsidRDefault="00E45B56" w:rsidP="00E45B56">
      <w:pPr>
        <w:widowControl/>
        <w:spacing w:line="390" w:lineRule="atLeast"/>
        <w:ind w:firstLine="480"/>
        <w:rPr>
          <w:rFonts w:ascii="Times New Roman" w:eastAsia="宋体" w:hAnsi="Times New Roman" w:cs="Times New Roman"/>
          <w:color w:val="333333"/>
          <w:kern w:val="0"/>
          <w:sz w:val="28"/>
          <w:szCs w:val="28"/>
        </w:rPr>
      </w:pPr>
      <w:r w:rsidRPr="00E45B56">
        <w:rPr>
          <w:rFonts w:ascii="Times New Roman" w:eastAsia="宋体" w:hAnsi="Times New Roman" w:cs="Times New Roman"/>
          <w:color w:val="333333"/>
          <w:kern w:val="0"/>
          <w:sz w:val="28"/>
          <w:szCs w:val="28"/>
        </w:rPr>
        <w:t>对于后进生的教育工作，可能我们有一个误区，就是只是从知识技能方面对学生提出要求，对规章制度方面一样的要求他们如何照着去做，而忽略了学生的情感培养，头疼治头，手疼治手，只是表面的康复。这样做只会让学生甚至是教师越来越疲惫，如果开发了学生的主动性，我想学生在逐步发现自己的价值后，就不再会产生一些影响学习的消极情绪，老师的讲解和督促始终是外部因素，学生主动要求进步，要求提高，这样的形势下，对后进生的转化或许不会成为教师们的大难题了。</w:t>
      </w:r>
    </w:p>
    <w:p w:rsidR="00E45B56" w:rsidRPr="00E45B56" w:rsidRDefault="00E45B56" w:rsidP="00E45B56">
      <w:pPr>
        <w:widowControl/>
        <w:spacing w:line="390" w:lineRule="atLeast"/>
        <w:ind w:firstLine="480"/>
        <w:rPr>
          <w:rFonts w:ascii="Times New Roman" w:eastAsia="宋体" w:hAnsi="Times New Roman" w:cs="Times New Roman"/>
          <w:color w:val="333333"/>
          <w:kern w:val="0"/>
          <w:sz w:val="28"/>
          <w:szCs w:val="28"/>
        </w:rPr>
      </w:pPr>
      <w:r w:rsidRPr="00E45B56">
        <w:rPr>
          <w:rFonts w:ascii="Times New Roman" w:eastAsia="宋体" w:hAnsi="Times New Roman" w:cs="Times New Roman"/>
          <w:color w:val="333333"/>
          <w:kern w:val="0"/>
          <w:sz w:val="28"/>
          <w:szCs w:val="28"/>
        </w:rPr>
        <w:t>使学生有意识地从平时的学习中积累那种成功、自信的感觉，使他们保持一种渴望、充实的心情接受高技能的挑战。打开孩子的思维空间，拓展孩子的思维视野，让孩子的思维活跃起来，这样，对于知识的渴求，对于新事物的好奇心，这是无论多少次老师面对面的补习</w:t>
      </w:r>
      <w:r w:rsidRPr="00E45B56">
        <w:rPr>
          <w:rFonts w:ascii="Times New Roman" w:eastAsia="宋体" w:hAnsi="Times New Roman" w:cs="Times New Roman"/>
          <w:color w:val="333333"/>
          <w:kern w:val="0"/>
          <w:sz w:val="28"/>
          <w:szCs w:val="28"/>
        </w:rPr>
        <w:lastRenderedPageBreak/>
        <w:t>也无法比拟的提高成绩的关键策略。这对于我们在教育第一线的教师无疑是一个很好的启迪。</w:t>
      </w:r>
    </w:p>
    <w:p w:rsidR="00E45B56" w:rsidRPr="00E45B56" w:rsidRDefault="00E45B56" w:rsidP="00E45B56">
      <w:pPr>
        <w:widowControl/>
        <w:spacing w:line="390" w:lineRule="atLeast"/>
        <w:ind w:firstLine="480"/>
        <w:rPr>
          <w:rFonts w:ascii="Times New Roman" w:eastAsia="宋体" w:hAnsi="Times New Roman" w:cs="Times New Roman"/>
          <w:color w:val="333333"/>
          <w:kern w:val="0"/>
          <w:sz w:val="28"/>
          <w:szCs w:val="28"/>
        </w:rPr>
      </w:pPr>
      <w:r w:rsidRPr="00E45B56">
        <w:rPr>
          <w:rFonts w:ascii="Times New Roman" w:eastAsia="宋体" w:hAnsi="Times New Roman" w:cs="Times New Roman"/>
          <w:color w:val="333333"/>
          <w:kern w:val="0"/>
          <w:sz w:val="28"/>
          <w:szCs w:val="28"/>
        </w:rPr>
        <w:t>我相信，只要我们从内心中唤醒那些所谓的、相对而言的</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后进生</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，那么他们将很可快成为人人夸奖的佼佼者</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我会继续研读那些给教师的建议</w:t>
      </w:r>
      <w:r w:rsidRPr="00E45B56">
        <w:rPr>
          <w:rFonts w:ascii="Times New Roman" w:eastAsia="宋体" w:hAnsi="Times New Roman" w:cs="Times New Roman"/>
          <w:color w:val="333333"/>
          <w:kern w:val="0"/>
          <w:sz w:val="28"/>
          <w:szCs w:val="28"/>
        </w:rPr>
        <w:t>!</w:t>
      </w:r>
      <w:r w:rsidRPr="00E45B56">
        <w:rPr>
          <w:rFonts w:ascii="Times New Roman" w:eastAsia="宋体" w:hAnsi="Times New Roman" w:cs="Times New Roman"/>
          <w:color w:val="333333"/>
          <w:kern w:val="0"/>
          <w:sz w:val="28"/>
          <w:szCs w:val="28"/>
        </w:rPr>
        <w:t>从中找到适合自己的教育方法，能成为更多人心目中真正的教书育人者</w:t>
      </w:r>
      <w:r w:rsidRPr="00E45B56">
        <w:rPr>
          <w:rFonts w:ascii="Times New Roman" w:eastAsia="宋体" w:hAnsi="Times New Roman" w:cs="Times New Roman"/>
          <w:color w:val="333333"/>
          <w:kern w:val="0"/>
          <w:sz w:val="28"/>
          <w:szCs w:val="28"/>
        </w:rPr>
        <w:t>!</w:t>
      </w:r>
    </w:p>
    <w:p w:rsidR="00B70785" w:rsidRPr="00D157FF" w:rsidRDefault="002F65CC">
      <w:pPr>
        <w:rPr>
          <w:sz w:val="28"/>
          <w:szCs w:val="28"/>
        </w:rPr>
      </w:pPr>
    </w:p>
    <w:sectPr w:rsidR="00B70785" w:rsidRPr="00D157FF" w:rsidSect="00D157FF">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5CC" w:rsidRDefault="002F65CC" w:rsidP="00D157FF">
      <w:r>
        <w:separator/>
      </w:r>
    </w:p>
  </w:endnote>
  <w:endnote w:type="continuationSeparator" w:id="0">
    <w:p w:rsidR="002F65CC" w:rsidRDefault="002F65CC" w:rsidP="00D157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7FF" w:rsidRDefault="00D157F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46846"/>
      <w:docPartObj>
        <w:docPartGallery w:val="Page Numbers (Bottom of Page)"/>
        <w:docPartUnique/>
      </w:docPartObj>
    </w:sdtPr>
    <w:sdtContent>
      <w:p w:rsidR="00D157FF" w:rsidRDefault="00192744">
        <w:pPr>
          <w:pStyle w:val="a5"/>
          <w:jc w:val="center"/>
        </w:pPr>
        <w:fldSimple w:instr=" PAGE   \* MERGEFORMAT ">
          <w:r w:rsidR="00A86DA9" w:rsidRPr="00A86DA9">
            <w:rPr>
              <w:noProof/>
              <w:lang w:val="zh-CN"/>
            </w:rPr>
            <w:t>-</w:t>
          </w:r>
          <w:r w:rsidR="00A86DA9">
            <w:rPr>
              <w:noProof/>
            </w:rPr>
            <w:t xml:space="preserve"> 2 -</w:t>
          </w:r>
        </w:fldSimple>
      </w:p>
    </w:sdtContent>
  </w:sdt>
  <w:p w:rsidR="00D157FF" w:rsidRDefault="00D157FF">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7FF" w:rsidRDefault="00D157F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5CC" w:rsidRDefault="002F65CC" w:rsidP="00D157FF">
      <w:r>
        <w:separator/>
      </w:r>
    </w:p>
  </w:footnote>
  <w:footnote w:type="continuationSeparator" w:id="0">
    <w:p w:rsidR="002F65CC" w:rsidRDefault="002F65CC" w:rsidP="00D157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7FF" w:rsidRDefault="00D157F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7FF" w:rsidRDefault="00D157FF">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7FF" w:rsidRDefault="00D157FF">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5B56"/>
    <w:rsid w:val="00192744"/>
    <w:rsid w:val="002F65CC"/>
    <w:rsid w:val="005F236A"/>
    <w:rsid w:val="00A86DA9"/>
    <w:rsid w:val="00BB5184"/>
    <w:rsid w:val="00D157FF"/>
    <w:rsid w:val="00DC034A"/>
    <w:rsid w:val="00E45B56"/>
    <w:rsid w:val="00FE0C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C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45B56"/>
    <w:rPr>
      <w:strike w:val="0"/>
      <w:dstrike w:val="0"/>
      <w:color w:val="333333"/>
      <w:u w:val="none"/>
      <w:effect w:val="none"/>
    </w:rPr>
  </w:style>
  <w:style w:type="paragraph" w:styleId="a4">
    <w:name w:val="header"/>
    <w:basedOn w:val="a"/>
    <w:link w:val="Char"/>
    <w:uiPriority w:val="99"/>
    <w:semiHidden/>
    <w:unhideWhenUsed/>
    <w:rsid w:val="00D157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157FF"/>
    <w:rPr>
      <w:sz w:val="18"/>
      <w:szCs w:val="18"/>
    </w:rPr>
  </w:style>
  <w:style w:type="paragraph" w:styleId="a5">
    <w:name w:val="footer"/>
    <w:basedOn w:val="a"/>
    <w:link w:val="Char0"/>
    <w:uiPriority w:val="99"/>
    <w:unhideWhenUsed/>
    <w:rsid w:val="00D157FF"/>
    <w:pPr>
      <w:tabs>
        <w:tab w:val="center" w:pos="4153"/>
        <w:tab w:val="right" w:pos="8306"/>
      </w:tabs>
      <w:snapToGrid w:val="0"/>
      <w:jc w:val="left"/>
    </w:pPr>
    <w:rPr>
      <w:sz w:val="18"/>
      <w:szCs w:val="18"/>
    </w:rPr>
  </w:style>
  <w:style w:type="character" w:customStyle="1" w:styleId="Char0">
    <w:name w:val="页脚 Char"/>
    <w:basedOn w:val="a0"/>
    <w:link w:val="a5"/>
    <w:uiPriority w:val="99"/>
    <w:rsid w:val="00D157FF"/>
    <w:rPr>
      <w:sz w:val="18"/>
      <w:szCs w:val="18"/>
    </w:rPr>
  </w:style>
</w:styles>
</file>

<file path=word/webSettings.xml><?xml version="1.0" encoding="utf-8"?>
<w:webSettings xmlns:r="http://schemas.openxmlformats.org/officeDocument/2006/relationships" xmlns:w="http://schemas.openxmlformats.org/wordprocessingml/2006/main">
  <w:divs>
    <w:div w:id="1015617513">
      <w:bodyDiv w:val="1"/>
      <w:marLeft w:val="0"/>
      <w:marRight w:val="0"/>
      <w:marTop w:val="0"/>
      <w:marBottom w:val="0"/>
      <w:divBdr>
        <w:top w:val="none" w:sz="0" w:space="0" w:color="auto"/>
        <w:left w:val="none" w:sz="0" w:space="0" w:color="auto"/>
        <w:bottom w:val="none" w:sz="0" w:space="0" w:color="auto"/>
        <w:right w:val="none" w:sz="0" w:space="0" w:color="auto"/>
      </w:divBdr>
      <w:divsChild>
        <w:div w:id="1902600123">
          <w:marLeft w:val="0"/>
          <w:marRight w:val="0"/>
          <w:marTop w:val="0"/>
          <w:marBottom w:val="150"/>
          <w:divBdr>
            <w:top w:val="none" w:sz="0" w:space="0" w:color="auto"/>
            <w:left w:val="none" w:sz="0" w:space="0" w:color="auto"/>
            <w:bottom w:val="none" w:sz="0" w:space="0" w:color="auto"/>
            <w:right w:val="none" w:sz="0" w:space="0" w:color="auto"/>
          </w:divBdr>
          <w:divsChild>
            <w:div w:id="1063287483">
              <w:marLeft w:val="0"/>
              <w:marRight w:val="0"/>
              <w:marTop w:val="0"/>
              <w:marBottom w:val="0"/>
              <w:divBdr>
                <w:top w:val="single" w:sz="6" w:space="0" w:color="B9DFF9"/>
                <w:left w:val="single" w:sz="6" w:space="0" w:color="B9DFF9"/>
                <w:bottom w:val="single" w:sz="6" w:space="0" w:color="B9DFF9"/>
                <w:right w:val="single" w:sz="6" w:space="0" w:color="B9DFF9"/>
              </w:divBdr>
              <w:divsChild>
                <w:div w:id="145177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080619">
      <w:bodyDiv w:val="1"/>
      <w:marLeft w:val="0"/>
      <w:marRight w:val="0"/>
      <w:marTop w:val="0"/>
      <w:marBottom w:val="0"/>
      <w:divBdr>
        <w:top w:val="none" w:sz="0" w:space="0" w:color="auto"/>
        <w:left w:val="none" w:sz="0" w:space="0" w:color="auto"/>
        <w:bottom w:val="none" w:sz="0" w:space="0" w:color="auto"/>
        <w:right w:val="none" w:sz="0" w:space="0" w:color="auto"/>
      </w:divBdr>
      <w:divsChild>
        <w:div w:id="605574318">
          <w:marLeft w:val="0"/>
          <w:marRight w:val="0"/>
          <w:marTop w:val="0"/>
          <w:marBottom w:val="0"/>
          <w:divBdr>
            <w:top w:val="none" w:sz="0" w:space="0" w:color="auto"/>
            <w:left w:val="none" w:sz="0" w:space="0" w:color="auto"/>
            <w:bottom w:val="none" w:sz="0" w:space="0" w:color="auto"/>
            <w:right w:val="none" w:sz="0" w:space="0" w:color="auto"/>
          </w:divBdr>
          <w:divsChild>
            <w:div w:id="328171356">
              <w:marLeft w:val="0"/>
              <w:marRight w:val="0"/>
              <w:marTop w:val="0"/>
              <w:marBottom w:val="0"/>
              <w:divBdr>
                <w:top w:val="single" w:sz="12" w:space="0" w:color="9FB0D3"/>
                <w:left w:val="single" w:sz="6" w:space="8" w:color="D1D1D1"/>
                <w:bottom w:val="single" w:sz="6" w:space="0" w:color="D1D1D1"/>
                <w:right w:val="single" w:sz="6" w:space="8" w:color="D1D1D1"/>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51edu.com/gaozhong/"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51edu.com/chuzhong/"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476</Words>
  <Characters>2715</Characters>
  <Application>Microsoft Office Word</Application>
  <DocSecurity>0</DocSecurity>
  <Lines>22</Lines>
  <Paragraphs>6</Paragraphs>
  <ScaleCrop>false</ScaleCrop>
  <Company/>
  <LinksUpToDate>false</LinksUpToDate>
  <CharactersWithSpaces>3185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dc:creator>
  <cp:lastModifiedBy>Administrator</cp:lastModifiedBy>
  <cp:revision>2</cp:revision>
  <dcterms:created xsi:type="dcterms:W3CDTF">2013-06-05T04:50:00Z</dcterms:created>
  <dcterms:modified xsi:type="dcterms:W3CDTF">2016-09-17T12:11:00Z</dcterms:modified>
</cp:coreProperties>
</file>