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78" w:rsidRDefault="00912B78">
      <w:pPr>
        <w:rPr>
          <w:sz w:val="28"/>
          <w:szCs w:val="28"/>
          <w:u w:val="single"/>
        </w:rPr>
      </w:pPr>
    </w:p>
    <w:p w:rsidR="00912B78" w:rsidRDefault="005F57F1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>1</w:t>
      </w:r>
      <w:r w:rsidR="00D1036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50"/>
        <w:gridCol w:w="1350"/>
      </w:tblGrid>
      <w:tr w:rsidR="00912B78">
        <w:trPr>
          <w:trHeight w:val="354"/>
          <w:jc w:val="center"/>
        </w:trPr>
        <w:tc>
          <w:tcPr>
            <w:tcW w:w="1008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5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12B78">
        <w:trPr>
          <w:jc w:val="center"/>
        </w:trPr>
        <w:tc>
          <w:tcPr>
            <w:tcW w:w="1008" w:type="dxa"/>
            <w:vMerge w:val="restart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sz w:val="24"/>
                <w:szCs w:val="24"/>
              </w:rPr>
              <w:t>晶</w:t>
            </w:r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</w:tr>
      <w:tr w:rsidR="00912B78">
        <w:trPr>
          <w:jc w:val="center"/>
        </w:trPr>
        <w:tc>
          <w:tcPr>
            <w:tcW w:w="1008" w:type="dxa"/>
            <w:vMerge/>
            <w:vAlign w:val="center"/>
          </w:tcPr>
          <w:p w:rsidR="00912B78" w:rsidRDefault="00912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</w:t>
            </w:r>
            <w:r w:rsidR="00D1036D"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单元检测</w:t>
            </w:r>
          </w:p>
        </w:tc>
        <w:tc>
          <w:tcPr>
            <w:tcW w:w="1355" w:type="dxa"/>
            <w:vAlign w:val="center"/>
          </w:tcPr>
          <w:p w:rsidR="00912B78" w:rsidRDefault="005F57F1" w:rsidP="00D1036D">
            <w:r>
              <w:rPr>
                <w:rFonts w:hint="eastAsia"/>
              </w:rPr>
              <w:t xml:space="preserve"> </w:t>
            </w:r>
            <w:r w:rsidR="00D1036D">
              <w:rPr>
                <w:rFonts w:hint="eastAsia"/>
              </w:rPr>
              <w:t>两位数加一位数（进位）</w:t>
            </w:r>
          </w:p>
        </w:tc>
        <w:tc>
          <w:tcPr>
            <w:tcW w:w="1350" w:type="dxa"/>
            <w:vAlign w:val="center"/>
          </w:tcPr>
          <w:p w:rsidR="00912B78" w:rsidRDefault="00D1036D"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912B78" w:rsidRDefault="00D1036D">
            <w:pPr>
              <w:jc w:val="center"/>
            </w:pPr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912B78" w:rsidRDefault="00D1036D">
            <w:r>
              <w:rPr>
                <w:rFonts w:hint="eastAsia"/>
              </w:rPr>
              <w:t>两位数减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位数（退位）</w:t>
            </w:r>
          </w:p>
        </w:tc>
      </w:tr>
      <w:tr w:rsidR="00912B78">
        <w:trPr>
          <w:jc w:val="center"/>
        </w:trPr>
        <w:tc>
          <w:tcPr>
            <w:tcW w:w="1008" w:type="dxa"/>
            <w:vMerge/>
            <w:vAlign w:val="center"/>
          </w:tcPr>
          <w:p w:rsidR="00912B78" w:rsidRDefault="00912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D1036D"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单元试卷</w:t>
            </w:r>
          </w:p>
        </w:tc>
        <w:tc>
          <w:tcPr>
            <w:tcW w:w="1355" w:type="dxa"/>
            <w:vAlign w:val="center"/>
          </w:tcPr>
          <w:p w:rsidR="00912B78" w:rsidRDefault="005F57F1" w:rsidP="00D10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 w:rsidR="00D1036D"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912B78" w:rsidRDefault="005F5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912B78" w:rsidRDefault="00D10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 w:rsidR="005F57F1"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912B78" w:rsidRDefault="005F5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912B78" w:rsidRDefault="005F57F1" w:rsidP="00D10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D1036D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1036D" w:rsidRDefault="00D1036D" w:rsidP="00D10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912B78" w:rsidRDefault="00D1036D" w:rsidP="00D10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912B78">
        <w:trPr>
          <w:jc w:val="center"/>
        </w:trPr>
        <w:tc>
          <w:tcPr>
            <w:tcW w:w="1008" w:type="dxa"/>
            <w:vMerge w:val="restart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晓洋</w:t>
            </w:r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第五单元检测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两位数加一位数（进位）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</w:pPr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两位数减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位数（退位）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912B78">
        <w:trPr>
          <w:jc w:val="center"/>
        </w:trPr>
        <w:tc>
          <w:tcPr>
            <w:tcW w:w="1008" w:type="dxa"/>
            <w:vMerge w:val="restart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嘉烨</w:t>
            </w:r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第五单元检测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两位数加一位数（进位）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</w:pPr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两位数减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位数（退位）</w:t>
            </w:r>
          </w:p>
        </w:tc>
      </w:tr>
      <w:tr w:rsidR="00D61D5E">
        <w:trPr>
          <w:trHeight w:val="605"/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912B78">
        <w:trPr>
          <w:jc w:val="center"/>
        </w:trPr>
        <w:tc>
          <w:tcPr>
            <w:tcW w:w="1008" w:type="dxa"/>
            <w:vMerge w:val="restart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汝敏</w:t>
            </w:r>
            <w:proofErr w:type="gramEnd"/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第五单元检测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两位数加一位数（进位）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</w:pPr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两位数减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位数（退位）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912B78">
        <w:trPr>
          <w:jc w:val="center"/>
        </w:trPr>
        <w:tc>
          <w:tcPr>
            <w:tcW w:w="1008" w:type="dxa"/>
            <w:vMerge w:val="restart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第五单元检测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两位数加一位数（进位）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</w:pPr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两位数减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位数（退位）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912B78">
        <w:trPr>
          <w:trHeight w:val="585"/>
          <w:jc w:val="center"/>
        </w:trPr>
        <w:tc>
          <w:tcPr>
            <w:tcW w:w="1008" w:type="dxa"/>
            <w:vMerge w:val="restart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</w:t>
            </w:r>
            <w:r>
              <w:rPr>
                <w:sz w:val="24"/>
                <w:szCs w:val="24"/>
              </w:rPr>
              <w:t>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</w:tr>
      <w:tr w:rsidR="00D61D5E">
        <w:trPr>
          <w:trHeight w:val="450"/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第五单元检测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两位数加一位数（进位）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</w:pPr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两位数减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位数（退位）</w:t>
            </w:r>
          </w:p>
        </w:tc>
      </w:tr>
      <w:tr w:rsidR="00D61D5E">
        <w:trPr>
          <w:trHeight w:val="480"/>
          <w:jc w:val="center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912B78">
        <w:trPr>
          <w:trHeight w:val="64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雪琪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第五单元检测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两位数加一位数（进位）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</w:pPr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两位数减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位数（退位）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912B78">
        <w:trPr>
          <w:jc w:val="center"/>
        </w:trPr>
        <w:tc>
          <w:tcPr>
            <w:tcW w:w="1008" w:type="dxa"/>
            <w:vMerge w:val="restart"/>
            <w:vAlign w:val="center"/>
          </w:tcPr>
          <w:p w:rsidR="00912B78" w:rsidRDefault="005F57F1" w:rsidP="001B5CD8">
            <w:pPr>
              <w:jc w:val="center"/>
              <w:rPr>
                <w:sz w:val="28"/>
                <w:szCs w:val="28"/>
              </w:rPr>
            </w:pPr>
            <w:r w:rsidRPr="001B5CD8"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vAlign w:val="center"/>
          </w:tcPr>
          <w:p w:rsidR="00912B78" w:rsidRDefault="005F5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12B78" w:rsidRDefault="005F57F1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912B78" w:rsidRDefault="005F57F1">
            <w:r>
              <w:rPr>
                <w:rFonts w:hint="eastAsia"/>
              </w:rPr>
              <w:t>口算心算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第五单元检测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两位数加一位数（进位）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</w:pPr>
            <w:r>
              <w:rPr>
                <w:rFonts w:hint="eastAsia"/>
              </w:rPr>
              <w:t>练习十一（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r>
              <w:rPr>
                <w:rFonts w:hint="eastAsia"/>
              </w:rPr>
              <w:t>两位数减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位数（退位）</w:t>
            </w:r>
          </w:p>
        </w:tc>
      </w:tr>
      <w:tr w:rsidR="00D61D5E">
        <w:trPr>
          <w:jc w:val="center"/>
        </w:trPr>
        <w:tc>
          <w:tcPr>
            <w:tcW w:w="1008" w:type="dxa"/>
            <w:vMerge/>
            <w:vAlign w:val="center"/>
          </w:tcPr>
          <w:p w:rsidR="00D61D5E" w:rsidRDefault="00D61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61D5E" w:rsidRDefault="00D61D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  <w:tc>
          <w:tcPr>
            <w:tcW w:w="1355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D61D5E" w:rsidRDefault="00D61D5E" w:rsidP="004C1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页</w:t>
            </w:r>
          </w:p>
        </w:tc>
      </w:tr>
    </w:tbl>
    <w:p w:rsidR="00912B78" w:rsidRDefault="00912B78"/>
    <w:p w:rsidR="00912B78" w:rsidRDefault="00912B78"/>
    <w:p w:rsidR="00395595" w:rsidRDefault="00395595" w:rsidP="00395595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243"/>
        <w:gridCol w:w="1462"/>
        <w:gridCol w:w="1337"/>
        <w:gridCol w:w="1394"/>
      </w:tblGrid>
      <w:tr w:rsidR="00395595" w:rsidTr="000855CB">
        <w:trPr>
          <w:trHeight w:val="354"/>
        </w:trPr>
        <w:tc>
          <w:tcPr>
            <w:tcW w:w="100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95595" w:rsidTr="000855CB">
        <w:trPr>
          <w:trHeight w:val="668"/>
        </w:trPr>
        <w:tc>
          <w:tcPr>
            <w:tcW w:w="1008" w:type="dxa"/>
            <w:vMerge w:val="restart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三位数不连续退位的笔算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三位数连续退位减的笔算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位数隔位退位</w:t>
            </w:r>
            <w:proofErr w:type="gramEnd"/>
            <w:r>
              <w:rPr>
                <w:rFonts w:hint="eastAsia"/>
                <w:sz w:val="24"/>
                <w:szCs w:val="24"/>
              </w:rPr>
              <w:t>减的笔算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74-75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76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p39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77-78</w:t>
            </w:r>
          </w:p>
          <w:p w:rsidR="00395595" w:rsidRDefault="00395595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p40-41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79</w:t>
            </w:r>
          </w:p>
          <w:p w:rsidR="00395595" w:rsidRPr="00BE32FA" w:rsidRDefault="00395595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80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395595" w:rsidTr="000855CB">
        <w:tc>
          <w:tcPr>
            <w:tcW w:w="1008" w:type="dxa"/>
            <w:vMerge w:val="restart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三位数不连续退位的笔算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三位数连续退位减的笔算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位数隔位退位</w:t>
            </w:r>
            <w:proofErr w:type="gramEnd"/>
            <w:r>
              <w:rPr>
                <w:rFonts w:hint="eastAsia"/>
                <w:sz w:val="24"/>
                <w:szCs w:val="24"/>
              </w:rPr>
              <w:t>减的笔算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74-75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76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p39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77-78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p40-41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79</w:t>
            </w:r>
          </w:p>
          <w:p w:rsidR="00395595" w:rsidRDefault="00395595" w:rsidP="000855CB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80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395595" w:rsidTr="000855CB">
        <w:tc>
          <w:tcPr>
            <w:tcW w:w="1008" w:type="dxa"/>
            <w:vMerge w:val="restart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三位数不连续退位的笔算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三位数连续退位减的笔算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位数隔位退位</w:t>
            </w:r>
            <w:proofErr w:type="gramEnd"/>
            <w:r>
              <w:rPr>
                <w:rFonts w:hint="eastAsia"/>
                <w:sz w:val="24"/>
                <w:szCs w:val="24"/>
              </w:rPr>
              <w:t>减的笔算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74-75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76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p39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77-78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p40-41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79</w:t>
            </w:r>
          </w:p>
          <w:p w:rsidR="00395595" w:rsidRDefault="00395595" w:rsidP="000855CB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80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395595" w:rsidTr="000855CB">
        <w:tc>
          <w:tcPr>
            <w:tcW w:w="1008" w:type="dxa"/>
            <w:vMerge w:val="restart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三位数不连续退位的笔算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三位数连续退位减的笔算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位数隔位退位</w:t>
            </w:r>
            <w:proofErr w:type="gramEnd"/>
            <w:r>
              <w:rPr>
                <w:rFonts w:hint="eastAsia"/>
                <w:sz w:val="24"/>
                <w:szCs w:val="24"/>
              </w:rPr>
              <w:t>减的笔算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74-75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76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p39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77-78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p40-41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79</w:t>
            </w:r>
          </w:p>
          <w:p w:rsidR="00395595" w:rsidRDefault="00395595" w:rsidP="000855CB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80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395595" w:rsidTr="000855CB">
        <w:tc>
          <w:tcPr>
            <w:tcW w:w="1008" w:type="dxa"/>
            <w:vMerge w:val="restart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三位数不连续退位的笔算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三位数连续退位减的笔算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位数隔位退位</w:t>
            </w:r>
            <w:proofErr w:type="gramEnd"/>
            <w:r>
              <w:rPr>
                <w:rFonts w:hint="eastAsia"/>
                <w:sz w:val="24"/>
                <w:szCs w:val="24"/>
              </w:rPr>
              <w:t>减的笔算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74-75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76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p39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</w:p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77-78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p40-41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79</w:t>
            </w:r>
          </w:p>
          <w:p w:rsidR="00395595" w:rsidRDefault="00395595" w:rsidP="000855CB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80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395595" w:rsidTr="000855CB">
        <w:trPr>
          <w:trHeight w:val="585"/>
        </w:trPr>
        <w:tc>
          <w:tcPr>
            <w:tcW w:w="1008" w:type="dxa"/>
            <w:vMerge w:val="restart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95595" w:rsidTr="000855CB">
        <w:trPr>
          <w:trHeight w:val="450"/>
        </w:trPr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三位数不连续退位的笔算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三位数连续退位减的笔算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位数隔位退位</w:t>
            </w:r>
            <w:proofErr w:type="gramEnd"/>
            <w:r>
              <w:rPr>
                <w:rFonts w:hint="eastAsia"/>
                <w:sz w:val="24"/>
                <w:szCs w:val="24"/>
              </w:rPr>
              <w:t>减的笔算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5595" w:rsidTr="000855CB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74-75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76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p39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77-78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p40-41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79</w:t>
            </w:r>
          </w:p>
          <w:p w:rsidR="00395595" w:rsidRDefault="00395595" w:rsidP="000855CB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80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395595" w:rsidTr="000855CB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三位数不连续退位的笔算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三位数连续退位减的笔算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位数隔位退位</w:t>
            </w:r>
            <w:proofErr w:type="gramEnd"/>
            <w:r>
              <w:rPr>
                <w:rFonts w:hint="eastAsia"/>
                <w:sz w:val="24"/>
                <w:szCs w:val="24"/>
              </w:rPr>
              <w:t>减的笔算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74-75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76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p39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77-78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p40-41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79</w:t>
            </w:r>
          </w:p>
          <w:p w:rsidR="00395595" w:rsidRDefault="00395595" w:rsidP="000855CB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80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395595" w:rsidTr="000855CB">
        <w:tc>
          <w:tcPr>
            <w:tcW w:w="1008" w:type="dxa"/>
            <w:vMerge w:val="restart"/>
            <w:vAlign w:val="center"/>
          </w:tcPr>
          <w:p w:rsidR="00395595" w:rsidRDefault="00395595" w:rsidP="000855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王妍</w:t>
            </w: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三位数不连续退位的笔算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三位数连续退位减的笔算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位数隔位退位</w:t>
            </w:r>
            <w:proofErr w:type="gramEnd"/>
            <w:r>
              <w:rPr>
                <w:rFonts w:hint="eastAsia"/>
                <w:sz w:val="24"/>
                <w:szCs w:val="24"/>
              </w:rPr>
              <w:t>减的笔算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5595" w:rsidTr="000855CB">
        <w:tc>
          <w:tcPr>
            <w:tcW w:w="1008" w:type="dxa"/>
            <w:vMerge/>
            <w:vAlign w:val="center"/>
          </w:tcPr>
          <w:p w:rsidR="00395595" w:rsidRDefault="00395595" w:rsidP="0008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74-75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243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76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p39</w:t>
            </w:r>
          </w:p>
        </w:tc>
        <w:tc>
          <w:tcPr>
            <w:tcW w:w="1462" w:type="dxa"/>
            <w:vAlign w:val="center"/>
          </w:tcPr>
          <w:p w:rsidR="00395595" w:rsidRDefault="00395595" w:rsidP="000855C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77-78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p40-41</w:t>
            </w:r>
          </w:p>
        </w:tc>
        <w:tc>
          <w:tcPr>
            <w:tcW w:w="1337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79</w:t>
            </w:r>
          </w:p>
          <w:p w:rsidR="00395595" w:rsidRDefault="00395595" w:rsidP="000855CB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94" w:type="dxa"/>
            <w:vAlign w:val="center"/>
          </w:tcPr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80</w:t>
            </w:r>
          </w:p>
          <w:p w:rsidR="00395595" w:rsidRDefault="00395595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43</w:t>
            </w:r>
          </w:p>
        </w:tc>
      </w:tr>
    </w:tbl>
    <w:p w:rsidR="001E3E44" w:rsidRDefault="001E3E44" w:rsidP="001E3E4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302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51"/>
        <w:gridCol w:w="1427"/>
        <w:gridCol w:w="1582"/>
        <w:gridCol w:w="1573"/>
        <w:gridCol w:w="1480"/>
        <w:gridCol w:w="1479"/>
      </w:tblGrid>
      <w:tr w:rsidR="001E3E44" w:rsidTr="002F1BD4">
        <w:trPr>
          <w:trHeight w:val="354"/>
        </w:trPr>
        <w:tc>
          <w:tcPr>
            <w:tcW w:w="1010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1E3E44" w:rsidTr="002F1BD4">
        <w:tc>
          <w:tcPr>
            <w:tcW w:w="1010" w:type="dxa"/>
            <w:vMerge w:val="restart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proofErr w:type="gramStart"/>
            <w:r>
              <w:rPr>
                <w:rFonts w:hint="eastAsia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练习册</w:t>
            </w:r>
            <w:r>
              <w:rPr>
                <w:rFonts w:hint="eastAsia"/>
                <w:sz w:val="24"/>
                <w:szCs w:val="24"/>
              </w:rPr>
              <w:t>p56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1E3E44" w:rsidTr="002F1BD4">
        <w:tc>
          <w:tcPr>
            <w:tcW w:w="1010" w:type="dxa"/>
            <w:vMerge w:val="restart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樊</w:t>
            </w:r>
            <w:proofErr w:type="gramEnd"/>
            <w:r>
              <w:rPr>
                <w:rFonts w:hint="eastAsia"/>
                <w:sz w:val="24"/>
                <w:szCs w:val="24"/>
              </w:rPr>
              <w:t>燕京</w:t>
            </w: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 w:val="restart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 w:val="restart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</w:t>
            </w:r>
            <w:r>
              <w:rPr>
                <w:rFonts w:hint="eastAsia"/>
                <w:sz w:val="24"/>
                <w:szCs w:val="24"/>
              </w:rPr>
              <w:lastRenderedPageBreak/>
              <w:t>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 w:val="restart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刘迎</w:t>
            </w: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 w:val="restart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姜博</w:t>
            </w:r>
            <w:proofErr w:type="gramEnd"/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 w:val="restart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 w:val="restart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奚栋娴</w:t>
            </w: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  <w:tr w:rsidR="001E3E44" w:rsidTr="002F1BD4">
        <w:tc>
          <w:tcPr>
            <w:tcW w:w="1010" w:type="dxa"/>
            <w:vMerge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E3E44" w:rsidRDefault="001E3E4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</w:t>
            </w:r>
          </w:p>
        </w:tc>
        <w:tc>
          <w:tcPr>
            <w:tcW w:w="1582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认识一个整体的几分之几练习</w:t>
            </w:r>
          </w:p>
        </w:tc>
        <w:tc>
          <w:tcPr>
            <w:tcW w:w="1573" w:type="dxa"/>
            <w:vAlign w:val="center"/>
          </w:tcPr>
          <w:p w:rsidR="001E3E44" w:rsidRDefault="001E3E44" w:rsidP="000855CB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个数的几分之几是多少的简单实际问题</w:t>
            </w:r>
          </w:p>
        </w:tc>
        <w:tc>
          <w:tcPr>
            <w:tcW w:w="1480" w:type="dxa"/>
            <w:vAlign w:val="center"/>
          </w:tcPr>
          <w:p w:rsidR="001E3E44" w:rsidRDefault="001E3E44" w:rsidP="000855CB">
            <w:pPr>
              <w:ind w:firstLineChars="50" w:firstLine="12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</w:p>
        </w:tc>
        <w:tc>
          <w:tcPr>
            <w:tcW w:w="1479" w:type="dxa"/>
            <w:vAlign w:val="center"/>
          </w:tcPr>
          <w:p w:rsidR="001E3E44" w:rsidRDefault="001E3E44" w:rsidP="000855C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复习分数一章</w:t>
            </w:r>
          </w:p>
        </w:tc>
      </w:tr>
    </w:tbl>
    <w:p w:rsidR="002F1BD4" w:rsidRDefault="002F1BD4" w:rsidP="002F1BD4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2F1BD4" w:rsidTr="000855CB">
        <w:trPr>
          <w:trHeight w:val="354"/>
        </w:trPr>
        <w:tc>
          <w:tcPr>
            <w:tcW w:w="1008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</w:t>
            </w:r>
            <w:r>
              <w:rPr>
                <w:rFonts w:hint="eastAsia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周一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F1BD4" w:rsidTr="000855CB">
        <w:tc>
          <w:tcPr>
            <w:tcW w:w="1008" w:type="dxa"/>
            <w:vMerge w:val="restart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丁俊英</w:t>
            </w: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认识三角形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三角形的三边关系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三角形内角和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61</w:t>
            </w:r>
            <w:proofErr w:type="gramEnd"/>
          </w:p>
        </w:tc>
        <w:tc>
          <w:tcPr>
            <w:tcW w:w="1373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63</w:t>
            </w:r>
            <w:proofErr w:type="gramEnd"/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65</w:t>
            </w:r>
            <w:proofErr w:type="gramEnd"/>
          </w:p>
        </w:tc>
      </w:tr>
      <w:tr w:rsidR="002F1BD4" w:rsidTr="000855CB">
        <w:tc>
          <w:tcPr>
            <w:tcW w:w="1008" w:type="dxa"/>
            <w:vMerge w:val="restart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认识三角形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三角形的三边关系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三角形内角和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61</w:t>
            </w:r>
            <w:proofErr w:type="gramEnd"/>
          </w:p>
        </w:tc>
        <w:tc>
          <w:tcPr>
            <w:tcW w:w="1373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63</w:t>
            </w:r>
            <w:proofErr w:type="gramEnd"/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65</w:t>
            </w:r>
            <w:proofErr w:type="gramEnd"/>
          </w:p>
        </w:tc>
      </w:tr>
      <w:tr w:rsidR="002F1BD4" w:rsidTr="000855CB">
        <w:tc>
          <w:tcPr>
            <w:tcW w:w="1008" w:type="dxa"/>
            <w:vMerge w:val="restart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认识三角形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三角形的三边关系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三角形内角和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61</w:t>
            </w:r>
            <w:proofErr w:type="gramEnd"/>
          </w:p>
        </w:tc>
        <w:tc>
          <w:tcPr>
            <w:tcW w:w="1373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63</w:t>
            </w:r>
            <w:proofErr w:type="gramEnd"/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65</w:t>
            </w:r>
            <w:proofErr w:type="gramEnd"/>
          </w:p>
        </w:tc>
      </w:tr>
      <w:tr w:rsidR="002F1BD4" w:rsidTr="000855CB">
        <w:tc>
          <w:tcPr>
            <w:tcW w:w="1008" w:type="dxa"/>
            <w:vMerge w:val="restart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认识三角形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三角形的三边关系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三角形内角和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61</w:t>
            </w:r>
            <w:proofErr w:type="gramEnd"/>
          </w:p>
        </w:tc>
        <w:tc>
          <w:tcPr>
            <w:tcW w:w="1373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63</w:t>
            </w:r>
            <w:proofErr w:type="gramEnd"/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65</w:t>
            </w:r>
            <w:proofErr w:type="gramEnd"/>
          </w:p>
        </w:tc>
      </w:tr>
      <w:tr w:rsidR="002F1BD4" w:rsidTr="000855CB">
        <w:tc>
          <w:tcPr>
            <w:tcW w:w="1008" w:type="dxa"/>
            <w:vMerge w:val="restart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认识三角形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三角形的三边关系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三角形内角和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61</w:t>
            </w:r>
            <w:proofErr w:type="gramEnd"/>
          </w:p>
        </w:tc>
        <w:tc>
          <w:tcPr>
            <w:tcW w:w="1373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63</w:t>
            </w:r>
            <w:proofErr w:type="gramEnd"/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65</w:t>
            </w:r>
            <w:proofErr w:type="gramEnd"/>
          </w:p>
        </w:tc>
      </w:tr>
      <w:tr w:rsidR="002F1BD4" w:rsidTr="000855CB">
        <w:trPr>
          <w:trHeight w:val="585"/>
        </w:trPr>
        <w:tc>
          <w:tcPr>
            <w:tcW w:w="1008" w:type="dxa"/>
            <w:vMerge w:val="restart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F1BD4" w:rsidTr="000855CB">
        <w:trPr>
          <w:trHeight w:val="450"/>
        </w:trPr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认识三角形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三角形的三边关系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三角形内角和</w:t>
            </w:r>
          </w:p>
        </w:tc>
      </w:tr>
      <w:tr w:rsidR="002F1BD4" w:rsidTr="000855CB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61</w:t>
            </w:r>
            <w:proofErr w:type="gramEnd"/>
          </w:p>
        </w:tc>
        <w:tc>
          <w:tcPr>
            <w:tcW w:w="1373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63</w:t>
            </w:r>
            <w:proofErr w:type="gramEnd"/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65</w:t>
            </w:r>
            <w:proofErr w:type="gramEnd"/>
          </w:p>
        </w:tc>
      </w:tr>
      <w:tr w:rsidR="002F1BD4" w:rsidTr="000855CB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认识三角形</w:t>
            </w:r>
          </w:p>
        </w:tc>
        <w:tc>
          <w:tcPr>
            <w:tcW w:w="1373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三角形的三边关系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三角形内角和</w:t>
            </w:r>
          </w:p>
        </w:tc>
      </w:tr>
      <w:tr w:rsidR="002F1BD4" w:rsidTr="000855CB">
        <w:tc>
          <w:tcPr>
            <w:tcW w:w="1008" w:type="dxa"/>
            <w:vMerge/>
            <w:vAlign w:val="center"/>
          </w:tcPr>
          <w:p w:rsidR="002F1BD4" w:rsidRDefault="002F1BD4" w:rsidP="0008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F1BD4" w:rsidRDefault="002F1BD4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355" w:type="dxa"/>
            <w:vAlign w:val="center"/>
          </w:tcPr>
          <w:p w:rsidR="002F1BD4" w:rsidRDefault="002F1BD4" w:rsidP="000855CB">
            <w:pPr>
              <w:jc w:val="center"/>
            </w:pP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</w:p>
        </w:tc>
        <w:tc>
          <w:tcPr>
            <w:tcW w:w="1350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61</w:t>
            </w:r>
            <w:proofErr w:type="gramEnd"/>
          </w:p>
        </w:tc>
        <w:tc>
          <w:tcPr>
            <w:tcW w:w="1373" w:type="dxa"/>
            <w:vAlign w:val="center"/>
          </w:tcPr>
          <w:p w:rsidR="002F1BD4" w:rsidRDefault="002F1BD4" w:rsidP="000855CB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63</w:t>
            </w:r>
            <w:proofErr w:type="gramEnd"/>
          </w:p>
        </w:tc>
        <w:tc>
          <w:tcPr>
            <w:tcW w:w="1358" w:type="dxa"/>
            <w:vAlign w:val="center"/>
          </w:tcPr>
          <w:p w:rsidR="002F1BD4" w:rsidRDefault="002F1BD4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65</w:t>
            </w:r>
            <w:proofErr w:type="gramEnd"/>
          </w:p>
        </w:tc>
      </w:tr>
    </w:tbl>
    <w:p w:rsidR="001E3E44" w:rsidRDefault="001E3E44" w:rsidP="001E3E44">
      <w:bookmarkStart w:id="0" w:name="_GoBack"/>
      <w:bookmarkEnd w:id="0"/>
    </w:p>
    <w:p w:rsidR="00453E96" w:rsidRDefault="00453E96" w:rsidP="00453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12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440"/>
        <w:gridCol w:w="1440"/>
        <w:gridCol w:w="1496"/>
        <w:gridCol w:w="1800"/>
      </w:tblGrid>
      <w:tr w:rsidR="00453E96" w:rsidTr="000855CB">
        <w:trPr>
          <w:trHeight w:val="354"/>
        </w:trPr>
        <w:tc>
          <w:tcPr>
            <w:tcW w:w="1008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453E96" w:rsidTr="000855CB">
        <w:tc>
          <w:tcPr>
            <w:tcW w:w="1008" w:type="dxa"/>
            <w:vMerge w:val="restart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球的反弹高度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圆的认识练习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扇形的认识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53E96" w:rsidTr="000855CB">
        <w:tc>
          <w:tcPr>
            <w:tcW w:w="1008" w:type="dxa"/>
            <w:vMerge w:val="restart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球的反弹高度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圆的认识练习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扇形的认识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53E96" w:rsidTr="000855CB">
        <w:tc>
          <w:tcPr>
            <w:tcW w:w="1008" w:type="dxa"/>
            <w:vMerge w:val="restart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球的反弹高度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圆的认识练习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扇形的认识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53E96" w:rsidTr="000855CB">
        <w:tc>
          <w:tcPr>
            <w:tcW w:w="1008" w:type="dxa"/>
            <w:vMerge w:val="restart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球的反弹高度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圆的认识练习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扇形的认识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53E96" w:rsidTr="000855CB">
        <w:tc>
          <w:tcPr>
            <w:tcW w:w="1008" w:type="dxa"/>
            <w:vMerge w:val="restart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球的反弹高度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圆的认识练习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扇形的认识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53E96" w:rsidTr="000855CB">
        <w:trPr>
          <w:trHeight w:val="585"/>
        </w:trPr>
        <w:tc>
          <w:tcPr>
            <w:tcW w:w="1008" w:type="dxa"/>
            <w:vMerge w:val="restart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53E96" w:rsidTr="000855CB">
        <w:trPr>
          <w:trHeight w:val="450"/>
        </w:trPr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球的反弹高度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圆的认识练习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扇形的认识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3E96" w:rsidTr="000855CB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53E96" w:rsidTr="000855CB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周老师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53E96" w:rsidRDefault="00453E96" w:rsidP="000855CB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</w:p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球的反弹高度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圆的认识练习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扇形的认识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3E96" w:rsidTr="000855CB">
        <w:tc>
          <w:tcPr>
            <w:tcW w:w="1008" w:type="dxa"/>
            <w:vMerge/>
            <w:vAlign w:val="center"/>
          </w:tcPr>
          <w:p w:rsidR="00453E96" w:rsidRDefault="00453E96" w:rsidP="0008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53E96" w:rsidRDefault="00453E96" w:rsidP="00085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p65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53E96" w:rsidRDefault="00453E96" w:rsidP="000855C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53E96" w:rsidRDefault="00453E96" w:rsidP="000855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453E96" w:rsidRDefault="00453E96" w:rsidP="00453E96"/>
    <w:p w:rsidR="00395595" w:rsidRDefault="00395595" w:rsidP="00395595"/>
    <w:p w:rsidR="00912B78" w:rsidRDefault="00912B78">
      <w:pPr>
        <w:jc w:val="center"/>
      </w:pPr>
    </w:p>
    <w:p w:rsidR="00395595" w:rsidRDefault="00395595" w:rsidP="00395595">
      <w:pPr>
        <w:jc w:val="center"/>
      </w:pPr>
      <w:r>
        <w:rPr>
          <w:rFonts w:ascii="黑体" w:eastAsia="黑体" w:hint="eastAsia"/>
          <w:sz w:val="32"/>
          <w:szCs w:val="32"/>
          <w:u w:val="single"/>
        </w:rPr>
        <w:t xml:space="preserve">   六数  </w:t>
      </w:r>
      <w:r>
        <w:rPr>
          <w:rFonts w:ascii="黑体" w:eastAsia="黑体" w:hint="eastAsia"/>
          <w:sz w:val="32"/>
          <w:szCs w:val="32"/>
        </w:rPr>
        <w:t>教研组第十二周教学工作计划安排表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48"/>
        <w:gridCol w:w="1800"/>
        <w:gridCol w:w="1620"/>
        <w:gridCol w:w="1620"/>
        <w:gridCol w:w="1620"/>
      </w:tblGrid>
      <w:tr w:rsidR="00395595" w:rsidTr="000855CB">
        <w:trPr>
          <w:trHeight w:val="923"/>
        </w:trPr>
        <w:tc>
          <w:tcPr>
            <w:tcW w:w="1420" w:type="dxa"/>
          </w:tcPr>
          <w:p w:rsidR="00395595" w:rsidRDefault="00166F39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polyline id="任意多边形: 形状 5" o:spid="_x0000_s1026" style="position:absolute;left:0;text-align:left;z-index:251655680;mso-width-relative:page;mso-height-relative:page" points="-8.9pt,-.65pt,62.45pt,29.8pt" coordsize="14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" filled="f">
                  <v:path arrowok="t" o:connecttype="custom" o:connectlocs="0,0;906145,386715" o:connectangles="0,0"/>
                </v:polylin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left:0;text-align:left;margin-left:27pt;margin-top:22.9pt;width:36pt;height:22.95pt;z-index:2516567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" filled="f" stroked="f">
                  <v:textbox>
                    <w:txbxContent>
                      <w:p w:rsidR="00395595" w:rsidRDefault="00395595" w:rsidP="00395595">
                        <w:r>
                          <w:rPr>
                            <w:rFonts w:hint="eastAsia"/>
                          </w:rPr>
                          <w:t>内容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line id="直接连接符 3" o:spid="_x0000_s1028" style="position:absolute;left:0;text-align:left;z-index:251657728;mso-width-relative:page;mso-height-relative:page" from="-5.6pt,1.3pt" to="36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"/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2" o:spid="_x0000_s1029" type="#_x0000_t202" style="position:absolute;left:0;text-align:left;margin-left:-8.9pt;margin-top:15.1pt;width:27pt;height:39pt;z-index:25165875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lExQIAAMA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" filled="f" stroked="f">
                  <v:textbox>
                    <w:txbxContent>
                      <w:p w:rsidR="00395595" w:rsidRDefault="00395595" w:rsidP="00395595"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1" o:spid="_x0000_s1030" type="#_x0000_t202" style="position:absolute;left:0;text-align:left;margin-left:27.1pt;margin-top:-.05pt;width:44.9pt;height:22.95pt;z-index:2516597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" filled="f" stroked="f">
                  <v:textbox>
                    <w:txbxContent>
                      <w:p w:rsidR="00395595" w:rsidRDefault="00395595" w:rsidP="00395595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48" w:type="dxa"/>
          </w:tcPr>
          <w:p w:rsidR="00395595" w:rsidRDefault="00395595" w:rsidP="000855C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395595" w:rsidRDefault="00395595" w:rsidP="000855C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395595" w:rsidRDefault="00395595" w:rsidP="000855C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395595" w:rsidRDefault="00395595" w:rsidP="000855C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395595" w:rsidRDefault="00395595" w:rsidP="000855C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395595" w:rsidTr="000855CB">
        <w:trPr>
          <w:trHeight w:val="1589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丹</w:t>
            </w:r>
            <w:proofErr w:type="gramEnd"/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450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  <w:tr w:rsidR="00395595" w:rsidTr="000855CB">
        <w:trPr>
          <w:trHeight w:val="600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630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  <w:tr w:rsidR="00395595" w:rsidTr="000855CB">
        <w:trPr>
          <w:trHeight w:val="750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495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  <w:tr w:rsidR="00395595" w:rsidTr="000855CB">
        <w:trPr>
          <w:trHeight w:val="915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施琦</w:t>
            </w:r>
            <w:proofErr w:type="gramEnd"/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585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  <w:tr w:rsidR="00395595" w:rsidTr="000855CB">
        <w:trPr>
          <w:trHeight w:val="720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  <w:proofErr w:type="gramEnd"/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525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  <w:tr w:rsidR="00395595" w:rsidTr="000855CB">
        <w:trPr>
          <w:trHeight w:val="765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顾朝霞</w:t>
            </w: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480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  <w:tr w:rsidR="00395595" w:rsidTr="000855CB">
        <w:trPr>
          <w:trHeight w:val="750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480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  <w:tr w:rsidR="00395595" w:rsidTr="000855CB">
        <w:trPr>
          <w:trHeight w:val="600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  <w:proofErr w:type="gramEnd"/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630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  <w:tr w:rsidR="00395595" w:rsidTr="000855CB">
        <w:trPr>
          <w:trHeight w:val="450"/>
        </w:trPr>
        <w:tc>
          <w:tcPr>
            <w:tcW w:w="1420" w:type="dxa"/>
            <w:vMerge w:val="restart"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</w:t>
            </w: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（1）（2）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专项复习：填空</w:t>
            </w: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</w:t>
            </w: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（1）（2）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专项复习：选择</w:t>
            </w: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（3）（4）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专项复习：解决</w:t>
            </w: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问题（1）、</w:t>
            </w:r>
            <w:proofErr w:type="gramStart"/>
            <w:r>
              <w:rPr>
                <w:rFonts w:ascii="黑体" w:eastAsia="黑体" w:hint="eastAsia"/>
                <w:szCs w:val="21"/>
                <w:u w:val="single"/>
              </w:rPr>
              <w:t>模考</w:t>
            </w:r>
            <w:proofErr w:type="gramEnd"/>
          </w:p>
        </w:tc>
      </w:tr>
      <w:tr w:rsidR="00395595" w:rsidTr="000855CB">
        <w:trPr>
          <w:trHeight w:val="795"/>
        </w:trPr>
        <w:tc>
          <w:tcPr>
            <w:tcW w:w="1420" w:type="dxa"/>
            <w:vMerge/>
          </w:tcPr>
          <w:p w:rsidR="00395595" w:rsidRDefault="00395595" w:rsidP="000855CB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80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  <w:tc>
          <w:tcPr>
            <w:tcW w:w="1620" w:type="dxa"/>
          </w:tcPr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课作：试卷</w:t>
            </w:r>
          </w:p>
          <w:p w:rsidR="00395595" w:rsidRDefault="00395595" w:rsidP="000855CB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家作：试卷</w:t>
            </w:r>
          </w:p>
        </w:tc>
      </w:tr>
    </w:tbl>
    <w:p w:rsidR="00912B78" w:rsidRPr="00395595" w:rsidRDefault="00912B78"/>
    <w:sectPr w:rsidR="00912B78" w:rsidRPr="0039559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39" w:rsidRDefault="00166F39">
      <w:r>
        <w:separator/>
      </w:r>
    </w:p>
  </w:endnote>
  <w:endnote w:type="continuationSeparator" w:id="0">
    <w:p w:rsidR="00166F39" w:rsidRDefault="001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39" w:rsidRDefault="00166F39">
      <w:r>
        <w:separator/>
      </w:r>
    </w:p>
  </w:footnote>
  <w:footnote w:type="continuationSeparator" w:id="0">
    <w:p w:rsidR="00166F39" w:rsidRDefault="0016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78" w:rsidRDefault="00912B7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0A31BA"/>
    <w:rsid w:val="000B3B4E"/>
    <w:rsid w:val="00166F39"/>
    <w:rsid w:val="001B5CD8"/>
    <w:rsid w:val="001E3E44"/>
    <w:rsid w:val="002118E4"/>
    <w:rsid w:val="002F1BD4"/>
    <w:rsid w:val="00330A76"/>
    <w:rsid w:val="00363D04"/>
    <w:rsid w:val="00395595"/>
    <w:rsid w:val="00453E96"/>
    <w:rsid w:val="004846C9"/>
    <w:rsid w:val="004B3619"/>
    <w:rsid w:val="004F758B"/>
    <w:rsid w:val="005F0DB2"/>
    <w:rsid w:val="005F57F1"/>
    <w:rsid w:val="006537EF"/>
    <w:rsid w:val="006810B1"/>
    <w:rsid w:val="006D284A"/>
    <w:rsid w:val="007623D4"/>
    <w:rsid w:val="00762FD6"/>
    <w:rsid w:val="007A07BD"/>
    <w:rsid w:val="007D2E32"/>
    <w:rsid w:val="008012B5"/>
    <w:rsid w:val="00801B58"/>
    <w:rsid w:val="008F0B4A"/>
    <w:rsid w:val="00912B78"/>
    <w:rsid w:val="00965BA8"/>
    <w:rsid w:val="00974E36"/>
    <w:rsid w:val="00986212"/>
    <w:rsid w:val="009921F2"/>
    <w:rsid w:val="009C42F0"/>
    <w:rsid w:val="00A53C96"/>
    <w:rsid w:val="00A75092"/>
    <w:rsid w:val="00B05B4B"/>
    <w:rsid w:val="00BA5D06"/>
    <w:rsid w:val="00C34D56"/>
    <w:rsid w:val="00CA509C"/>
    <w:rsid w:val="00D1036D"/>
    <w:rsid w:val="00D61D5E"/>
    <w:rsid w:val="00D72622"/>
    <w:rsid w:val="00E05A77"/>
    <w:rsid w:val="00E50F61"/>
    <w:rsid w:val="00EA5689"/>
    <w:rsid w:val="00F0003E"/>
    <w:rsid w:val="00F720A9"/>
    <w:rsid w:val="00F841F6"/>
    <w:rsid w:val="00F84B94"/>
    <w:rsid w:val="00FC1532"/>
    <w:rsid w:val="00FF4588"/>
    <w:rsid w:val="01D603D7"/>
    <w:rsid w:val="088C5C86"/>
    <w:rsid w:val="1200065B"/>
    <w:rsid w:val="1EBA7674"/>
    <w:rsid w:val="232F35B3"/>
    <w:rsid w:val="2D131494"/>
    <w:rsid w:val="4651493B"/>
    <w:rsid w:val="540C70B2"/>
    <w:rsid w:val="5AF33E74"/>
    <w:rsid w:val="63836D25"/>
    <w:rsid w:val="6CC2072A"/>
    <w:rsid w:val="72C026E5"/>
    <w:rsid w:val="771F5863"/>
    <w:rsid w:val="78AA1590"/>
    <w:rsid w:val="7A68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FC0F1-C28E-4533-B275-9AF094B2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45604-9C02-407E-A6E5-C156C593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1207</Words>
  <Characters>6886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12</cp:revision>
  <dcterms:created xsi:type="dcterms:W3CDTF">2018-04-28T07:51:00Z</dcterms:created>
  <dcterms:modified xsi:type="dcterms:W3CDTF">2018-05-14T05:51:00Z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