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28"/>
          <w:szCs w:val="28"/>
          <w:lang w:val="en-US" w:eastAsia="zh-CN"/>
        </w:rPr>
      </w:pPr>
      <w:r>
        <w:rPr>
          <w:rFonts w:hint="eastAsia"/>
          <w:b/>
          <w:bCs/>
          <w:sz w:val="28"/>
          <w:szCs w:val="28"/>
          <w:lang w:val="en-US" w:eastAsia="zh-CN"/>
        </w:rPr>
        <w:t>喜迎中秋，诵读经典</w:t>
      </w:r>
    </w:p>
    <w:p>
      <w:pPr>
        <w:jc w:val="center"/>
        <w:rPr>
          <w:rFonts w:hint="eastAsia"/>
          <w:b w:val="0"/>
          <w:bCs w:val="0"/>
          <w:sz w:val="24"/>
          <w:szCs w:val="24"/>
          <w:lang w:val="en-US" w:eastAsia="zh-CN"/>
        </w:rPr>
      </w:pPr>
      <w:r>
        <w:rPr>
          <w:rFonts w:hint="eastAsia"/>
          <w:b w:val="0"/>
          <w:bCs w:val="0"/>
          <w:sz w:val="24"/>
          <w:szCs w:val="24"/>
          <w:lang w:val="en-US" w:eastAsia="zh-CN"/>
        </w:rPr>
        <w:t xml:space="preserve">                                 ——薛家小学三年级组品秋课程报道</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b w:val="0"/>
          <w:bCs w:val="0"/>
          <w:sz w:val="24"/>
          <w:szCs w:val="24"/>
          <w:lang w:val="en-US" w:eastAsia="zh-CN"/>
        </w:rPr>
      </w:pPr>
      <w:r>
        <w:rPr>
          <w:rFonts w:hint="eastAsia"/>
          <w:b w:val="0"/>
          <w:bCs w:val="0"/>
          <w:sz w:val="24"/>
          <w:szCs w:val="24"/>
          <w:lang w:val="en-US" w:eastAsia="zh-CN"/>
        </w:rPr>
        <w:t>金秋送爽，丹桂飘香，在一年一度的中秋佳节及国庆来临之际，我校于9月30日开展了品秋系列活动。这次活动主要分为两部分：上午各班精彩纷呈的品秋课程和下午以“秋”为主题的朗诵。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b w:val="0"/>
          <w:bCs w:val="0"/>
          <w:sz w:val="24"/>
          <w:szCs w:val="24"/>
          <w:lang w:val="en-US" w:eastAsia="zh-CN"/>
        </w:rPr>
      </w:pPr>
      <w:r>
        <w:rPr>
          <w:rFonts w:hint="eastAsia"/>
          <w:b w:val="0"/>
          <w:bCs w:val="0"/>
          <w:sz w:val="24"/>
          <w:szCs w:val="24"/>
          <w:lang w:val="en-US" w:eastAsia="zh-CN"/>
        </w:rPr>
        <w:t>上午，三年级各班在班主任的带领下，开展了各种丰富的活动，有不少班级讨论的非常热烈，学生们纷纷畅谈有关中秋的习俗，他们把在网上收集的资料带来让大家一起了解中秋节的起源、寓意并分享了嫦娥奔月、吴刚伐桂、玉兔捣药等传统佳话；大家讲故事、吟诵诗词、谈中秋习俗，整个校园都充满了浓浓的节日氛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b w:val="0"/>
          <w:bCs w:val="0"/>
          <w:sz w:val="24"/>
          <w:szCs w:val="24"/>
          <w:lang w:val="en-US" w:eastAsia="zh-CN"/>
        </w:rPr>
      </w:pPr>
      <w:r>
        <w:rPr>
          <w:rFonts w:hint="eastAsia"/>
          <w:b w:val="0"/>
          <w:bCs w:val="0"/>
          <w:sz w:val="24"/>
          <w:szCs w:val="24"/>
          <w:lang w:val="en-US" w:eastAsia="zh-CN"/>
        </w:rPr>
        <w:t>还有不少班老师和家长们携手，教孩子们做月饼，而且种类、样式很多：苏式月饼、冰皮月饼等。学生们兴致高昂，看着自己精心制作的月饼，一个个脸上漾起了如花般的笑容。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b w:val="0"/>
          <w:bCs w:val="0"/>
          <w:sz w:val="24"/>
          <w:szCs w:val="24"/>
          <w:lang w:val="en-US" w:eastAsia="zh-CN"/>
        </w:rPr>
      </w:pPr>
      <w:r>
        <w:rPr>
          <w:rFonts w:hint="eastAsia"/>
          <w:b w:val="0"/>
          <w:bCs w:val="0"/>
          <w:sz w:val="24"/>
          <w:szCs w:val="24"/>
          <w:lang w:val="en-US" w:eastAsia="zh-CN"/>
        </w:rPr>
        <w:t>其中做的最多的还是让孩子们用自己的笔触去描绘秋天。秋天在孩子们的眼中是甜美的，喧闹的，同时又是多彩的好奇的。树上纷飞的落叶，路边盛开的菊花，甚至某一首写秋的诗中描绘的美丽场景都被孩子们用五颜六色的画笔重现。这些颜色绚丽多彩的作品，充满了童趣，充分体现了孩子们丰富的想象力和创造力。</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b w:val="0"/>
          <w:bCs w:val="0"/>
          <w:sz w:val="24"/>
          <w:szCs w:val="24"/>
          <w:lang w:val="en-US" w:eastAsia="zh-CN"/>
        </w:rPr>
      </w:pPr>
      <w:r>
        <w:rPr>
          <w:rFonts w:hint="eastAsia"/>
          <w:b w:val="0"/>
          <w:bCs w:val="0"/>
          <w:sz w:val="24"/>
          <w:szCs w:val="24"/>
          <w:lang w:val="en-US" w:eastAsia="zh-CN"/>
        </w:rPr>
        <w:t>一上午在孩子们的欢声笑语中结束，下午， 三年级组又精心组织全年级进行以秋为主题的朗诵。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b w:val="0"/>
          <w:bCs w:val="0"/>
          <w:sz w:val="24"/>
          <w:szCs w:val="24"/>
          <w:lang w:val="en-US" w:eastAsia="zh-CN"/>
        </w:rPr>
      </w:pPr>
      <w:r>
        <w:rPr>
          <w:rFonts w:hint="eastAsia"/>
          <w:b w:val="0"/>
          <w:bCs w:val="0"/>
          <w:sz w:val="24"/>
          <w:szCs w:val="24"/>
          <w:lang w:val="en-US" w:eastAsia="zh-CN"/>
        </w:rPr>
        <w:t>下午一点半，孩子们迈着整齐的步伐来到体育馆，各班轮流上台展示，伴随着优美动听的背景音乐，孩子们或吟或诵，声情并茂的将一首首脍炙人口的美文演绎得淋漓尽致，充分展示了美文独特的意境，有些班还为朗诵配上优雅的舞蹈。每个上台的学生都精神饱满，那充满感情的朗读，赢得了阵阵掌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b w:val="0"/>
          <w:bCs w:val="0"/>
          <w:sz w:val="24"/>
          <w:szCs w:val="24"/>
          <w:lang w:val="en-US" w:eastAsia="zh-CN"/>
        </w:rPr>
      </w:pPr>
      <w:r>
        <w:rPr>
          <w:rFonts w:hint="eastAsia"/>
          <w:b w:val="0"/>
          <w:bCs w:val="0"/>
          <w:sz w:val="24"/>
          <w:szCs w:val="24"/>
          <w:lang w:val="en-US" w:eastAsia="zh-CN"/>
        </w:rPr>
        <w:t>通过本次品秋活动，不仅让孩子们更加深刻的了解了中国的传统节日，更让孩子们在活动中学会分享，学会合作，体验活动带来的乐趣，为日后孩子们更好更全面的发展打下坚实的基础。</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b w:val="0"/>
          <w:bCs w:val="0"/>
          <w:sz w:val="24"/>
          <w:szCs w:val="24"/>
          <w:lang w:val="en-US" w:eastAsia="zh-CN"/>
        </w:rPr>
      </w:pPr>
    </w:p>
    <w:p>
      <w:pPr>
        <w:keepNext w:val="0"/>
        <w:keepLines w:val="0"/>
        <w:widowControl/>
        <w:suppressLineNumbers w:val="0"/>
        <w:jc w:val="left"/>
      </w:pPr>
      <w:bookmarkStart w:id="0" w:name="_GoBack"/>
      <w:bookmarkEnd w:id="0"/>
      <w:r>
        <w:rPr>
          <w:rFonts w:ascii="宋体" w:hAnsi="宋体" w:eastAsia="宋体" w:cs="宋体"/>
          <w:kern w:val="0"/>
          <w:sz w:val="24"/>
          <w:szCs w:val="24"/>
          <w:lang w:val="en-US" w:eastAsia="zh-CN" w:bidi="ar"/>
        </w:rPr>
        <w:t xml:space="preserve">报道摄影：陈云 审核：顾丽娜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b w:val="0"/>
          <w:bCs w:val="0"/>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BF03059"/>
    <w:rsid w:val="6CC748FE"/>
    <w:rsid w:val="6E516D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Office_10.1.0.6876_F1E327BC-269C-435d-A152-05C5408002CA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asus</dc:creator>
  <cp:lastModifiedBy>hp</cp:lastModifiedBy>
  <dcterms:modified xsi:type="dcterms:W3CDTF">2017-10-08T14:26:25Z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