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b/>
          <w:sz w:val="28"/>
          <w:szCs w:val="28"/>
        </w:rPr>
      </w:pPr>
      <w:r>
        <w:rPr>
          <w:rFonts w:hint="eastAsia"/>
          <w:b/>
          <w:sz w:val="28"/>
          <w:szCs w:val="28"/>
        </w:rPr>
        <w:t>对全校同学牙齿健康状况调查</w:t>
      </w:r>
      <w:r>
        <w:rPr>
          <w:rFonts w:hint="eastAsia"/>
          <w:b/>
          <w:sz w:val="28"/>
          <w:szCs w:val="28"/>
          <w:lang w:eastAsia="zh-CN"/>
        </w:rPr>
        <w:t>及</w:t>
      </w:r>
      <w:r>
        <w:rPr>
          <w:rFonts w:hint="eastAsia"/>
          <w:b/>
          <w:sz w:val="28"/>
          <w:szCs w:val="28"/>
        </w:rPr>
        <w:t>分析</w:t>
      </w:r>
    </w:p>
    <w:p>
      <w:pPr>
        <w:spacing w:line="360" w:lineRule="auto"/>
        <w:ind w:firstLine="562" w:firstLineChars="200"/>
        <w:jc w:val="center"/>
        <w:rPr>
          <w:rFonts w:hint="eastAsia" w:eastAsia="宋体"/>
          <w:b/>
          <w:sz w:val="28"/>
          <w:szCs w:val="28"/>
          <w:lang w:val="en-US" w:eastAsia="zh-CN"/>
        </w:rPr>
      </w:pPr>
      <w:r>
        <w:rPr>
          <w:rFonts w:hint="eastAsia"/>
          <w:b/>
          <w:sz w:val="28"/>
          <w:szCs w:val="28"/>
          <w:lang w:eastAsia="zh-CN"/>
        </w:rPr>
        <w:t>调查人：张亦宁</w:t>
      </w:r>
      <w:r>
        <w:rPr>
          <w:rFonts w:hint="eastAsia"/>
          <w:b/>
          <w:sz w:val="28"/>
          <w:szCs w:val="28"/>
          <w:lang w:val="en-US" w:eastAsia="zh-CN"/>
        </w:rPr>
        <w:t xml:space="preserve">  陈毅磊</w:t>
      </w:r>
    </w:p>
    <w:p>
      <w:pPr>
        <w:spacing w:line="360" w:lineRule="auto"/>
        <w:ind w:firstLine="367" w:firstLineChars="175"/>
        <w:rPr>
          <w:rFonts w:hint="eastAsia"/>
          <w:szCs w:val="21"/>
        </w:rPr>
      </w:pPr>
      <w:r>
        <w:rPr>
          <w:rFonts w:hint="eastAsia"/>
          <w:szCs w:val="21"/>
        </w:rPr>
        <w:t>首先，小组讨论制定调查问卷；然后确定调查对象为我校一至六年级各年级的中的任何一个班级。调查形式为：问卷调查为主，以口头调查为辅。</w:t>
      </w:r>
    </w:p>
    <w:p>
      <w:pPr>
        <w:spacing w:line="360" w:lineRule="auto"/>
        <w:ind w:firstLine="367" w:firstLineChars="175"/>
        <w:rPr>
          <w:rFonts w:hint="eastAsia"/>
          <w:szCs w:val="21"/>
        </w:rPr>
      </w:pPr>
      <w:r>
        <w:rPr>
          <w:rFonts w:hint="eastAsia"/>
          <w:szCs w:val="21"/>
        </w:rPr>
        <w:t>小组内调查任务分配是：一年级白晓帆刘雨同负责；二年级：刘依凝、陈毅磊负责；三年级：张雅欣负责；四年级：张亦宁负责；五年级：徐佳玮负责；六年级：李亦晨负责。</w:t>
      </w:r>
    </w:p>
    <w:p>
      <w:pPr>
        <w:spacing w:line="360" w:lineRule="auto"/>
        <w:ind w:firstLine="367" w:firstLineChars="175"/>
        <w:rPr>
          <w:rFonts w:hint="eastAsia"/>
          <w:szCs w:val="21"/>
        </w:rPr>
      </w:pPr>
      <w:r>
        <w:rPr>
          <w:szCs w:val="21"/>
        </w:rPr>
        <w:drawing>
          <wp:inline distT="0" distB="0" distL="114300" distR="114300">
            <wp:extent cx="2525395" cy="1762760"/>
            <wp:effectExtent l="0" t="0" r="8255" b="8890"/>
            <wp:docPr id="6" name="图片 1" descr="DSCF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DSCF1421"/>
                    <pic:cNvPicPr>
                      <a:picLocks noChangeAspect="1"/>
                    </pic:cNvPicPr>
                  </pic:nvPicPr>
                  <pic:blipFill>
                    <a:blip r:embed="rId4"/>
                    <a:stretch>
                      <a:fillRect/>
                    </a:stretch>
                  </pic:blipFill>
                  <pic:spPr>
                    <a:xfrm>
                      <a:off x="0" y="0"/>
                      <a:ext cx="2525395" cy="1762760"/>
                    </a:xfrm>
                    <a:prstGeom prst="rect">
                      <a:avLst/>
                    </a:prstGeom>
                    <a:noFill/>
                    <a:ln w="9525">
                      <a:noFill/>
                    </a:ln>
                  </pic:spPr>
                </pic:pic>
              </a:graphicData>
            </a:graphic>
          </wp:inline>
        </w:drawing>
      </w:r>
      <w:r>
        <w:rPr>
          <w:rFonts w:hint="eastAsia"/>
          <w:szCs w:val="21"/>
        </w:rPr>
        <w:t xml:space="preserve">   </w:t>
      </w:r>
    </w:p>
    <w:p>
      <w:pPr>
        <w:spacing w:line="360" w:lineRule="auto"/>
        <w:rPr>
          <w:rFonts w:hint="eastAsia"/>
          <w:szCs w:val="21"/>
        </w:rPr>
      </w:pPr>
    </w:p>
    <w:p>
      <w:pPr>
        <w:spacing w:line="360" w:lineRule="auto"/>
        <w:ind w:firstLine="367" w:firstLineChars="175"/>
        <w:jc w:val="center"/>
        <w:rPr>
          <w:rFonts w:hint="eastAsia"/>
          <w:b/>
          <w:szCs w:val="21"/>
        </w:rPr>
      </w:pPr>
      <w:r>
        <w:rPr>
          <w:rFonts w:hint="eastAsia"/>
          <w:szCs w:val="21"/>
        </w:rPr>
        <w:t>附：</w:t>
      </w:r>
      <w:r>
        <w:rPr>
          <w:rFonts w:hint="eastAsia"/>
          <w:b/>
          <w:szCs w:val="21"/>
        </w:rPr>
        <w:t>对我校同学</w:t>
      </w:r>
      <w:r>
        <w:rPr>
          <w:rFonts w:hint="eastAsia"/>
          <w:b/>
          <w:szCs w:val="21"/>
          <w:lang w:eastAsia="zh-CN"/>
        </w:rPr>
        <w:t>护</w:t>
      </w:r>
      <w:r>
        <w:rPr>
          <w:rFonts w:hint="eastAsia"/>
          <w:b/>
          <w:szCs w:val="21"/>
        </w:rPr>
        <w:t>牙</w:t>
      </w:r>
      <w:r>
        <w:rPr>
          <w:rFonts w:hint="eastAsia"/>
          <w:b/>
          <w:szCs w:val="21"/>
          <w:lang w:eastAsia="zh-CN"/>
        </w:rPr>
        <w:t>态度及</w:t>
      </w:r>
      <w:r>
        <w:rPr>
          <w:rFonts w:hint="eastAsia"/>
          <w:b/>
          <w:szCs w:val="21"/>
        </w:rPr>
        <w:t>行为习惯的调查问卷</w:t>
      </w:r>
    </w:p>
    <w:p>
      <w:pPr>
        <w:spacing w:line="360" w:lineRule="auto"/>
        <w:ind w:firstLine="420" w:firstLineChars="200"/>
        <w:rPr>
          <w:rFonts w:hint="eastAsia"/>
          <w:szCs w:val="21"/>
        </w:rPr>
      </w:pPr>
      <w:r>
        <w:rPr>
          <w:rFonts w:hint="eastAsia"/>
          <w:szCs w:val="21"/>
        </w:rPr>
        <w:t>亲爱的同学，你好，我们正在开展有关我校同学牙齿健康现状和同学行为习惯的调查活动，希望得到您的配合，请如实填写以下信息。谢谢！</w:t>
      </w:r>
    </w:p>
    <w:p>
      <w:pPr>
        <w:spacing w:line="360" w:lineRule="auto"/>
        <w:ind w:firstLine="420" w:firstLineChars="200"/>
        <w:rPr>
          <w:rFonts w:hint="eastAsia"/>
          <w:szCs w:val="21"/>
        </w:rPr>
      </w:pPr>
    </w:p>
    <w:p>
      <w:pPr>
        <w:spacing w:line="360" w:lineRule="auto"/>
        <w:ind w:firstLine="420" w:firstLineChars="200"/>
        <w:rPr>
          <w:rFonts w:hint="eastAsia"/>
          <w:szCs w:val="21"/>
        </w:rPr>
      </w:pPr>
      <w:r>
        <w:rPr>
          <w:rFonts w:hint="eastAsia"/>
          <w:szCs w:val="21"/>
        </w:rPr>
        <w:t>年级（       ）         性别（          ）   年龄（       ）</w:t>
      </w:r>
    </w:p>
    <w:p>
      <w:pPr>
        <w:numPr>
          <w:ilvl w:val="0"/>
          <w:numId w:val="1"/>
        </w:numPr>
        <w:spacing w:line="360" w:lineRule="auto"/>
        <w:rPr>
          <w:rFonts w:hint="eastAsia"/>
          <w:b/>
          <w:szCs w:val="21"/>
        </w:rPr>
      </w:pPr>
      <w:r>
        <w:rPr>
          <w:rFonts w:hint="eastAsia"/>
          <w:b/>
          <w:szCs w:val="21"/>
        </w:rPr>
        <w:t>你是否坚持天天刷牙？ （      ）</w:t>
      </w:r>
    </w:p>
    <w:p>
      <w:pPr>
        <w:spacing w:line="360" w:lineRule="auto"/>
        <w:rPr>
          <w:rFonts w:hint="eastAsia"/>
          <w:szCs w:val="21"/>
        </w:rPr>
      </w:pPr>
      <w:r>
        <w:rPr>
          <w:rFonts w:hint="eastAsia"/>
          <w:szCs w:val="21"/>
        </w:rPr>
        <w:t>A、坚持天天刷  B、偶尔不刷牙  C 、偶尔刷  D、 从来不刷</w:t>
      </w:r>
    </w:p>
    <w:p>
      <w:pPr>
        <w:numPr>
          <w:ilvl w:val="0"/>
          <w:numId w:val="1"/>
        </w:numPr>
        <w:spacing w:line="360" w:lineRule="auto"/>
        <w:rPr>
          <w:rFonts w:hint="eastAsia"/>
          <w:b/>
          <w:szCs w:val="21"/>
        </w:rPr>
      </w:pPr>
      <w:r>
        <w:rPr>
          <w:rFonts w:hint="eastAsia"/>
          <w:b/>
          <w:szCs w:val="21"/>
        </w:rPr>
        <w:t>你一天刷牙的次数是多少？（      ）</w:t>
      </w:r>
    </w:p>
    <w:p>
      <w:pPr>
        <w:spacing w:line="360" w:lineRule="auto"/>
        <w:rPr>
          <w:rFonts w:hint="eastAsia"/>
          <w:szCs w:val="21"/>
        </w:rPr>
      </w:pPr>
      <w:r>
        <w:rPr>
          <w:rFonts w:hint="eastAsia"/>
          <w:szCs w:val="21"/>
        </w:rPr>
        <w:t xml:space="preserve">A、一次   B、两次   C、三次   D、零次 </w:t>
      </w:r>
    </w:p>
    <w:p>
      <w:pPr>
        <w:numPr>
          <w:ilvl w:val="0"/>
          <w:numId w:val="1"/>
        </w:numPr>
        <w:spacing w:line="360" w:lineRule="auto"/>
        <w:rPr>
          <w:rFonts w:hint="eastAsia"/>
          <w:b/>
          <w:szCs w:val="21"/>
        </w:rPr>
      </w:pPr>
      <w:r>
        <w:rPr>
          <w:rFonts w:hint="eastAsia"/>
          <w:b/>
          <w:szCs w:val="21"/>
        </w:rPr>
        <w:t>你刷牙的时间大约是多长？（      ）</w:t>
      </w:r>
    </w:p>
    <w:p>
      <w:pPr>
        <w:spacing w:line="360" w:lineRule="auto"/>
        <w:rPr>
          <w:rFonts w:hint="eastAsia"/>
          <w:szCs w:val="21"/>
        </w:rPr>
      </w:pPr>
      <w:r>
        <w:rPr>
          <w:rFonts w:hint="eastAsia"/>
          <w:szCs w:val="21"/>
        </w:rPr>
        <w:t>A、大约半分钟   B、大约一分钟  C、大约两分钟  D、大约三分钟</w:t>
      </w:r>
    </w:p>
    <w:p>
      <w:pPr>
        <w:numPr>
          <w:ilvl w:val="0"/>
          <w:numId w:val="1"/>
        </w:numPr>
        <w:spacing w:line="360" w:lineRule="auto"/>
        <w:rPr>
          <w:rFonts w:hint="eastAsia"/>
          <w:b/>
          <w:szCs w:val="21"/>
        </w:rPr>
      </w:pPr>
      <w:r>
        <w:rPr>
          <w:rFonts w:hint="eastAsia"/>
          <w:b/>
          <w:szCs w:val="21"/>
        </w:rPr>
        <w:t>如果当你的牙齿不舒服你会去看医生吗？（      ）</w:t>
      </w:r>
    </w:p>
    <w:p>
      <w:pPr>
        <w:spacing w:line="360" w:lineRule="auto"/>
        <w:rPr>
          <w:rFonts w:hint="eastAsia"/>
          <w:szCs w:val="21"/>
        </w:rPr>
      </w:pPr>
      <w:r>
        <w:rPr>
          <w:rFonts w:hint="eastAsia"/>
          <w:szCs w:val="21"/>
        </w:rPr>
        <w:t>A、不会    B、会，但不是每次都去  C、一不舒服就去  D、只有在十分严重时才去。</w:t>
      </w:r>
    </w:p>
    <w:p>
      <w:pPr>
        <w:numPr>
          <w:ilvl w:val="0"/>
          <w:numId w:val="1"/>
        </w:numPr>
        <w:spacing w:line="360" w:lineRule="auto"/>
        <w:rPr>
          <w:rFonts w:hint="eastAsia"/>
          <w:b/>
          <w:szCs w:val="21"/>
        </w:rPr>
      </w:pPr>
      <w:r>
        <w:rPr>
          <w:rFonts w:hint="eastAsia"/>
          <w:b/>
          <w:szCs w:val="21"/>
        </w:rPr>
        <w:t>请问你饭后漱口吗？（      ）</w:t>
      </w:r>
    </w:p>
    <w:p>
      <w:pPr>
        <w:spacing w:line="360" w:lineRule="auto"/>
        <w:rPr>
          <w:rFonts w:hint="eastAsia"/>
          <w:szCs w:val="21"/>
        </w:rPr>
      </w:pPr>
      <w:r>
        <w:rPr>
          <w:rFonts w:hint="eastAsia"/>
          <w:szCs w:val="21"/>
        </w:rPr>
        <w:t>A、从不   B、偶尔   C、经常   D、天天坚持</w:t>
      </w:r>
    </w:p>
    <w:p>
      <w:pPr>
        <w:numPr>
          <w:ilvl w:val="0"/>
          <w:numId w:val="1"/>
        </w:numPr>
        <w:spacing w:line="360" w:lineRule="auto"/>
        <w:rPr>
          <w:rFonts w:hint="eastAsia"/>
          <w:b/>
          <w:szCs w:val="21"/>
        </w:rPr>
      </w:pPr>
      <w:r>
        <w:rPr>
          <w:rFonts w:hint="eastAsia"/>
          <w:b/>
          <w:szCs w:val="21"/>
        </w:rPr>
        <w:t>你使用牙签清理牙齿吗？（      ）</w:t>
      </w:r>
    </w:p>
    <w:p>
      <w:pPr>
        <w:spacing w:line="360" w:lineRule="auto"/>
        <w:rPr>
          <w:rFonts w:hint="eastAsia"/>
          <w:szCs w:val="21"/>
        </w:rPr>
      </w:pPr>
      <w:r>
        <w:rPr>
          <w:rFonts w:hint="eastAsia"/>
          <w:szCs w:val="21"/>
        </w:rPr>
        <w:t>A、从不使用   B、偶尔使用   C、经常使用   D、天天使用</w:t>
      </w:r>
    </w:p>
    <w:p>
      <w:pPr>
        <w:spacing w:line="360" w:lineRule="auto"/>
        <w:ind w:left="420"/>
        <w:jc w:val="center"/>
        <w:rPr>
          <w:rFonts w:hint="eastAsia"/>
          <w:b/>
          <w:szCs w:val="21"/>
        </w:rPr>
      </w:pPr>
    </w:p>
    <w:p>
      <w:pPr>
        <w:spacing w:line="360" w:lineRule="auto"/>
        <w:ind w:left="420"/>
        <w:jc w:val="center"/>
        <w:rPr>
          <w:rFonts w:hint="eastAsia"/>
          <w:b/>
          <w:szCs w:val="21"/>
        </w:rPr>
      </w:pPr>
      <w:r>
        <w:rPr>
          <w:rFonts w:hint="eastAsia"/>
          <w:b/>
          <w:szCs w:val="21"/>
        </w:rPr>
        <w:t>第二步：对调查结果的整理分析</w:t>
      </w:r>
    </w:p>
    <w:p>
      <w:pPr>
        <w:spacing w:line="360" w:lineRule="auto"/>
        <w:rPr>
          <w:rFonts w:hint="eastAsia"/>
          <w:szCs w:val="21"/>
        </w:rPr>
      </w:pPr>
      <w:r>
        <w:rPr>
          <w:rFonts w:hint="eastAsia"/>
          <w:szCs w:val="21"/>
        </w:rPr>
        <w:t>在实践老师的帮助指导下，我们把调查问卷进行整理和汇总，并将调查结果汇总后，又制成了柱形图。</w:t>
      </w:r>
    </w:p>
    <w:p>
      <w:pPr>
        <w:spacing w:line="360" w:lineRule="auto"/>
        <w:jc w:val="center"/>
        <w:rPr>
          <w:rFonts w:hint="eastAsia"/>
          <w:szCs w:val="21"/>
        </w:rPr>
      </w:pPr>
      <w:r>
        <w:rPr>
          <w:rFonts w:hint="eastAsia"/>
          <w:szCs w:val="21"/>
        </w:rPr>
        <w:drawing>
          <wp:inline distT="0" distB="0" distL="114300" distR="114300">
            <wp:extent cx="2159000" cy="1765935"/>
            <wp:effectExtent l="0" t="0" r="12700" b="5715"/>
            <wp:docPr id="3" name="图片 3" descr="IMG_2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299"/>
                    <pic:cNvPicPr>
                      <a:picLocks noChangeAspect="1"/>
                    </pic:cNvPicPr>
                  </pic:nvPicPr>
                  <pic:blipFill>
                    <a:blip r:embed="rId5"/>
                    <a:stretch>
                      <a:fillRect/>
                    </a:stretch>
                  </pic:blipFill>
                  <pic:spPr>
                    <a:xfrm>
                      <a:off x="0" y="0"/>
                      <a:ext cx="2159000" cy="1765935"/>
                    </a:xfrm>
                    <a:prstGeom prst="rect">
                      <a:avLst/>
                    </a:prstGeom>
                    <a:noFill/>
                    <a:ln w="9525">
                      <a:noFill/>
                    </a:ln>
                  </pic:spPr>
                </pic:pic>
              </a:graphicData>
            </a:graphic>
          </wp:inline>
        </w:drawing>
      </w:r>
      <w:r>
        <w:rPr>
          <w:rFonts w:hint="eastAsia"/>
          <w:szCs w:val="21"/>
        </w:rPr>
        <w:t xml:space="preserve">  </w:t>
      </w:r>
    </w:p>
    <w:p>
      <w:pPr>
        <w:spacing w:line="360" w:lineRule="auto"/>
        <w:jc w:val="center"/>
        <w:rPr>
          <w:rFonts w:hint="eastAsia"/>
          <w:szCs w:val="21"/>
        </w:rPr>
      </w:pPr>
    </w:p>
    <w:p>
      <w:pPr>
        <w:spacing w:line="360" w:lineRule="auto"/>
        <w:rPr>
          <w:rFonts w:hint="eastAsia"/>
          <w:b/>
          <w:szCs w:val="21"/>
        </w:rPr>
      </w:pPr>
      <w:r>
        <w:rPr>
          <w:rFonts w:hint="eastAsia"/>
          <w:b/>
          <w:szCs w:val="21"/>
        </w:rPr>
        <w:t>调查内容</w:t>
      </w:r>
      <w:r>
        <w:rPr>
          <w:rFonts w:hint="eastAsia"/>
          <w:b/>
          <w:szCs w:val="21"/>
          <w:lang w:eastAsia="zh-CN"/>
        </w:rPr>
        <w:t>一</w:t>
      </w:r>
      <w:r>
        <w:rPr>
          <w:rFonts w:hint="eastAsia"/>
          <w:b/>
          <w:szCs w:val="21"/>
        </w:rPr>
        <w:t>：“你是否坚持天天刷牙？”</w:t>
      </w:r>
    </w:p>
    <w:p>
      <w:pPr>
        <w:spacing w:line="360" w:lineRule="auto"/>
        <w:rPr>
          <w:rFonts w:hint="eastAsia"/>
          <w:szCs w:val="21"/>
        </w:rPr>
      </w:pPr>
      <w:r>
        <w:rPr>
          <w:rFonts w:hint="eastAsia"/>
          <w:b/>
          <w:szCs w:val="21"/>
        </w:rPr>
        <w:t>调查目的：</w:t>
      </w:r>
      <w:r>
        <w:rPr>
          <w:rFonts w:hint="eastAsia"/>
          <w:szCs w:val="21"/>
        </w:rPr>
        <w:t>了解同学们的习惯。</w:t>
      </w:r>
    </w:p>
    <w:p>
      <w:pPr>
        <w:spacing w:line="360" w:lineRule="auto"/>
        <w:rPr>
          <w:rFonts w:hint="eastAsia"/>
          <w:b/>
          <w:szCs w:val="21"/>
        </w:rPr>
      </w:pPr>
      <w:r>
        <w:rPr>
          <w:rFonts w:hint="eastAsia"/>
          <w:b/>
          <w:szCs w:val="21"/>
        </w:rPr>
        <w:t>结果如下：一至六年级调查结果汇总柱形图</w:t>
      </w:r>
    </w:p>
    <w:p>
      <w:pPr>
        <w:spacing w:line="360" w:lineRule="auto"/>
        <w:rPr>
          <w:szCs w:val="21"/>
        </w:rPr>
      </w:pPr>
      <w:r>
        <w:rPr>
          <w:szCs w:val="21"/>
        </w:rPr>
        <w:fldChar w:fldCharType="begin"/>
      </w:r>
      <w:r>
        <w:rPr>
          <w:szCs w:val="21"/>
        </w:rPr>
        <w:instrText xml:space="preserve"> INCLUDEPICTURE "../../Application%20Data/Tencent/Users/294159587/QQ/WinTemp/RichOle/QUUOR%60_~$TL0R3MHYNC@%609S.jpg" \* MERGEFORMAT </w:instrText>
      </w:r>
      <w:r>
        <w:rPr>
          <w:szCs w:val="21"/>
        </w:rPr>
        <w:fldChar w:fldCharType="separate"/>
      </w:r>
      <w:r>
        <w:rPr>
          <w:szCs w:val="21"/>
        </w:rPr>
        <w:drawing>
          <wp:inline distT="0" distB="0" distL="114300" distR="114300">
            <wp:extent cx="5253990" cy="1291590"/>
            <wp:effectExtent l="0" t="0" r="3810" b="3810"/>
            <wp:docPr id="12" name="图片 8" descr="QUUOR`_~$TL0R3MHYNC@`9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QUUOR`_~$TL0R3MHYNC@`9S"/>
                    <pic:cNvPicPr>
                      <a:picLocks noChangeAspect="1"/>
                    </pic:cNvPicPr>
                  </pic:nvPicPr>
                  <pic:blipFill>
                    <a:blip r:embed="rId6"/>
                    <a:stretch>
                      <a:fillRect/>
                    </a:stretch>
                  </pic:blipFill>
                  <pic:spPr>
                    <a:xfrm>
                      <a:off x="0" y="0"/>
                      <a:ext cx="5253990" cy="1291590"/>
                    </a:xfrm>
                    <a:prstGeom prst="rect">
                      <a:avLst/>
                    </a:prstGeom>
                    <a:noFill/>
                    <a:ln w="9525">
                      <a:noFill/>
                    </a:ln>
                  </pic:spPr>
                </pic:pic>
              </a:graphicData>
            </a:graphic>
          </wp:inline>
        </w:drawing>
      </w:r>
      <w:r>
        <w:rPr>
          <w:szCs w:val="21"/>
        </w:rPr>
        <w:fldChar w:fldCharType="end"/>
      </w:r>
    </w:p>
    <w:p>
      <w:pPr>
        <w:spacing w:line="360" w:lineRule="auto"/>
        <w:jc w:val="center"/>
        <w:rPr>
          <w:rFonts w:hint="eastAsia"/>
          <w:szCs w:val="21"/>
        </w:rPr>
      </w:pPr>
      <w:r>
        <w:rPr>
          <w:rFonts w:hint="eastAsia"/>
          <w:szCs w:val="21"/>
        </w:rPr>
        <w:t>（表三）</w:t>
      </w:r>
    </w:p>
    <w:p>
      <w:pPr>
        <w:spacing w:line="360" w:lineRule="auto"/>
        <w:jc w:val="center"/>
        <w:rPr>
          <w:rFonts w:hint="eastAsia"/>
          <w:szCs w:val="21"/>
        </w:rPr>
      </w:pPr>
      <w:r>
        <w:rPr>
          <w:szCs w:val="21"/>
        </w:rPr>
        <w:object>
          <v:shape id="_x0000_i1026" o:spt="75" type="#_x0000_t75" style="height:220.7pt;width:507.5pt;" o:ole="t" filled="f" o:preferrelative="t" stroked="f" coordsize="21600,21600">
            <v:path/>
            <v:fill on="f" alignshape="1" focussize="0,0"/>
            <v:stroke on="f"/>
            <v:imagedata r:id="rId8" o:title=""/>
            <o:lock v:ext="edit" aspectratio="t"/>
            <w10:wrap type="none"/>
            <w10:anchorlock/>
          </v:shape>
          <o:OLEObject Type="Embed" ProgID="MSGraph.Chart.8" ShapeID="_x0000_i1026" DrawAspect="Content" ObjectID="_1468075725" r:id="rId7">
            <o:LockedField>false</o:LockedField>
          </o:OLEObject>
        </w:object>
      </w:r>
      <w:r>
        <w:rPr>
          <w:rFonts w:hint="eastAsia"/>
          <w:szCs w:val="21"/>
        </w:rPr>
        <w:t>（图三）</w:t>
      </w:r>
    </w:p>
    <w:p>
      <w:pPr>
        <w:spacing w:line="360" w:lineRule="auto"/>
        <w:rPr>
          <w:rFonts w:hint="eastAsia"/>
          <w:szCs w:val="21"/>
        </w:rPr>
      </w:pPr>
      <w:r>
        <w:rPr>
          <w:rFonts w:hint="eastAsia"/>
          <w:b/>
          <w:szCs w:val="21"/>
        </w:rPr>
        <w:t>分析发现：</w:t>
      </w:r>
      <w:r>
        <w:rPr>
          <w:rFonts w:hint="eastAsia"/>
          <w:szCs w:val="21"/>
        </w:rPr>
        <w:t>通过上图表观察我们发现，我校同学大多数同学都能坚持天天刷牙，但仍有个别同学偶尔不刷牙，甚至是不刷牙。从偶尔不刷牙情况整体来看三四年级所占比例较多。一年级和六年级人数最少。但从来不刷牙的现象中，我们发现在五年级、六年级中人数较多。</w:t>
      </w:r>
    </w:p>
    <w:p>
      <w:pPr>
        <w:spacing w:line="360" w:lineRule="auto"/>
        <w:ind w:firstLine="420" w:firstLineChars="200"/>
        <w:rPr>
          <w:rFonts w:hint="eastAsia"/>
          <w:szCs w:val="21"/>
        </w:rPr>
      </w:pPr>
      <w:r>
        <w:rPr>
          <w:rFonts w:hint="eastAsia"/>
          <w:szCs w:val="21"/>
        </w:rPr>
        <w:t>我们认为造成出现这种调查结果的原因是：一年级同学行为习惯多受家长影响支配，所以很少出现不刷牙现象，而高年级同学是因为良好个人习惯的养成，所以也能坚持天天刷牙。</w:t>
      </w:r>
    </w:p>
    <w:p>
      <w:pPr>
        <w:spacing w:line="360" w:lineRule="auto"/>
        <w:rPr>
          <w:rFonts w:hint="eastAsia"/>
          <w:b/>
          <w:szCs w:val="21"/>
        </w:rPr>
      </w:pPr>
    </w:p>
    <w:p>
      <w:pPr>
        <w:spacing w:line="360" w:lineRule="auto"/>
        <w:rPr>
          <w:rFonts w:hint="eastAsia"/>
          <w:b/>
          <w:szCs w:val="21"/>
        </w:rPr>
      </w:pPr>
      <w:bookmarkStart w:id="0" w:name="_GoBack"/>
      <w:bookmarkEnd w:id="0"/>
      <w:r>
        <w:rPr>
          <w:rFonts w:hint="eastAsia"/>
          <w:b/>
          <w:szCs w:val="21"/>
        </w:rPr>
        <w:t>调查内容</w:t>
      </w:r>
      <w:r>
        <w:rPr>
          <w:rFonts w:hint="eastAsia"/>
          <w:b/>
          <w:szCs w:val="21"/>
          <w:lang w:eastAsia="zh-CN"/>
        </w:rPr>
        <w:t>二</w:t>
      </w:r>
      <w:r>
        <w:rPr>
          <w:rFonts w:hint="eastAsia"/>
          <w:b/>
          <w:szCs w:val="21"/>
        </w:rPr>
        <w:t>：“你使用牙签清理牙齿吗？”</w:t>
      </w:r>
    </w:p>
    <w:p>
      <w:pPr>
        <w:spacing w:line="360" w:lineRule="auto"/>
        <w:rPr>
          <w:rFonts w:hint="eastAsia"/>
          <w:szCs w:val="21"/>
        </w:rPr>
      </w:pPr>
      <w:r>
        <w:rPr>
          <w:rFonts w:hint="eastAsia"/>
          <w:b/>
          <w:szCs w:val="21"/>
        </w:rPr>
        <w:t>调查的目的：</w:t>
      </w:r>
      <w:r>
        <w:rPr>
          <w:rFonts w:hint="eastAsia"/>
          <w:szCs w:val="21"/>
        </w:rPr>
        <w:t>了解同学日常行为习惯，对保护牙齿的日常小知识了解情况。</w:t>
      </w:r>
    </w:p>
    <w:p>
      <w:pPr>
        <w:spacing w:line="360" w:lineRule="auto"/>
        <w:rPr>
          <w:rFonts w:hint="eastAsia"/>
          <w:b/>
          <w:szCs w:val="21"/>
        </w:rPr>
      </w:pPr>
      <w:r>
        <w:rPr>
          <w:rFonts w:hint="eastAsia"/>
          <w:b/>
          <w:szCs w:val="21"/>
        </w:rPr>
        <w:t>调查结果如下：一至六年级调查结果汇总柱形图</w:t>
      </w:r>
    </w:p>
    <w:p>
      <w:pPr>
        <w:spacing w:line="360" w:lineRule="auto"/>
        <w:jc w:val="center"/>
        <w:rPr>
          <w:rFonts w:hint="eastAsia"/>
          <w:szCs w:val="21"/>
        </w:rPr>
      </w:pPr>
      <w:r>
        <w:rPr>
          <w:szCs w:val="21"/>
        </w:rPr>
        <w:fldChar w:fldCharType="begin"/>
      </w:r>
      <w:r>
        <w:rPr>
          <w:szCs w:val="21"/>
        </w:rPr>
        <w:instrText xml:space="preserve"> INCLUDEPICTURE "../../Application%20Data/Tencent/Users/294159587/QQ/WinTemp/RichOle/QN3STEYXK9Z%7b4XK@01$XA%5dR.jpg" \* MERGEFORMAT </w:instrText>
      </w:r>
      <w:r>
        <w:rPr>
          <w:szCs w:val="21"/>
        </w:rPr>
        <w:fldChar w:fldCharType="separate"/>
      </w:r>
      <w:r>
        <w:rPr>
          <w:szCs w:val="21"/>
        </w:rPr>
        <w:drawing>
          <wp:inline distT="0" distB="0" distL="114300" distR="114300">
            <wp:extent cx="5034280" cy="1766570"/>
            <wp:effectExtent l="0" t="0" r="13970" b="5080"/>
            <wp:docPr id="11" name="图片 10" descr="QN3STEYXK9Z{4XK@01$X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QN3STEYXK9Z{4XK@01$XA]R"/>
                    <pic:cNvPicPr>
                      <a:picLocks noChangeAspect="1"/>
                    </pic:cNvPicPr>
                  </pic:nvPicPr>
                  <pic:blipFill>
                    <a:blip r:embed="rId9"/>
                    <a:stretch>
                      <a:fillRect/>
                    </a:stretch>
                  </pic:blipFill>
                  <pic:spPr>
                    <a:xfrm>
                      <a:off x="0" y="0"/>
                      <a:ext cx="5034280" cy="1766570"/>
                    </a:xfrm>
                    <a:prstGeom prst="rect">
                      <a:avLst/>
                    </a:prstGeom>
                    <a:noFill/>
                    <a:ln w="9525">
                      <a:noFill/>
                    </a:ln>
                  </pic:spPr>
                </pic:pic>
              </a:graphicData>
            </a:graphic>
          </wp:inline>
        </w:drawing>
      </w:r>
      <w:r>
        <w:rPr>
          <w:szCs w:val="21"/>
        </w:rPr>
        <w:fldChar w:fldCharType="end"/>
      </w:r>
    </w:p>
    <w:p>
      <w:pPr>
        <w:spacing w:line="360" w:lineRule="auto"/>
        <w:jc w:val="center"/>
        <w:rPr>
          <w:rFonts w:hint="eastAsia"/>
          <w:b/>
          <w:szCs w:val="21"/>
        </w:rPr>
      </w:pPr>
      <w:r>
        <w:rPr>
          <w:rFonts w:hint="eastAsia"/>
          <w:szCs w:val="21"/>
        </w:rPr>
        <w:t>（表四）</w:t>
      </w:r>
    </w:p>
    <w:p>
      <w:pPr>
        <w:spacing w:line="360" w:lineRule="auto"/>
        <w:jc w:val="center"/>
        <w:rPr>
          <w:rFonts w:hint="eastAsia"/>
          <w:b/>
          <w:szCs w:val="21"/>
        </w:rPr>
      </w:pPr>
      <w:r>
        <w:rPr>
          <w:szCs w:val="21"/>
        </w:rPr>
        <w:object>
          <v:shape id="_x0000_i1027" o:spt="75" type="#_x0000_t75" style="height:216pt;width:470.05pt;" o:ole="t" filled="f" o:preferrelative="t" stroked="f" coordsize="21600,21600">
            <v:path/>
            <v:fill on="f" alignshape="1" focussize="0,0"/>
            <v:stroke on="f"/>
            <v:imagedata r:id="rId11" o:title=""/>
            <o:lock v:ext="edit" aspectratio="t"/>
            <w10:wrap type="none"/>
            <w10:anchorlock/>
          </v:shape>
          <o:OLEObject Type="Embed" ProgID="MSGraph.Chart.8" ShapeID="_x0000_i1027" DrawAspect="Content" ObjectID="_1468075726" r:id="rId10">
            <o:LockedField>false</o:LockedField>
          </o:OLEObject>
        </w:object>
      </w:r>
    </w:p>
    <w:p>
      <w:pPr>
        <w:spacing w:line="360" w:lineRule="auto"/>
        <w:jc w:val="center"/>
        <w:rPr>
          <w:rFonts w:hint="eastAsia"/>
          <w:szCs w:val="21"/>
        </w:rPr>
      </w:pPr>
      <w:r>
        <w:rPr>
          <w:rFonts w:hint="eastAsia"/>
          <w:szCs w:val="21"/>
        </w:rPr>
        <w:t>（图四）</w:t>
      </w:r>
    </w:p>
    <w:p>
      <w:pPr>
        <w:spacing w:line="360" w:lineRule="auto"/>
        <w:rPr>
          <w:rFonts w:hint="eastAsia"/>
          <w:szCs w:val="21"/>
        </w:rPr>
      </w:pPr>
      <w:r>
        <w:rPr>
          <w:rFonts w:hint="eastAsia"/>
          <w:b/>
          <w:szCs w:val="21"/>
        </w:rPr>
        <w:t>分析发现：</w:t>
      </w:r>
      <w:r>
        <w:rPr>
          <w:rFonts w:hint="eastAsia"/>
          <w:szCs w:val="21"/>
        </w:rPr>
        <w:t>整体观察，可以发现我们学校大多数同学从不使用或很少使用牙签清理牙齿，但仍有一少部分同学在使用牙签，特别是三四年级同学，天天使用和经常使用牙签清理牙齿的现象最严重，而高年级段，特别是六年级同学使用的人数明显少于中低年级。</w:t>
      </w:r>
    </w:p>
    <w:p>
      <w:pPr>
        <w:spacing w:line="360" w:lineRule="auto"/>
        <w:rPr>
          <w:rFonts w:hint="eastAsia"/>
          <w:szCs w:val="21"/>
        </w:rPr>
      </w:pPr>
      <w:r>
        <w:rPr>
          <w:rFonts w:hint="eastAsia"/>
          <w:szCs w:val="21"/>
        </w:rPr>
        <w:t>产生以上这种现象的原因，我们认出可能是因为：一二年级同学的一些行为习惯受到家长的影响较大些，所以使用牙签的同学人相对较少，而三四年级段同学，行为受家长约束相对减少，所以习惯变差，而到了五六年级同学的自我管理能力和知识增加，所以习惯又有所改善，使用牙签清理牙齿的现象相对又呈下降趋势。</w:t>
      </w:r>
    </w:p>
    <w:p>
      <w:pPr>
        <w:spacing w:line="360" w:lineRule="auto"/>
        <w:rPr>
          <w:rFonts w:hint="eastAsia"/>
          <w:b/>
          <w:szCs w:val="21"/>
        </w:rPr>
      </w:pPr>
    </w:p>
    <w:p>
      <w:pPr>
        <w:spacing w:line="360" w:lineRule="auto"/>
        <w:rPr>
          <w:rFonts w:hint="eastAsia"/>
          <w:b/>
          <w:szCs w:val="21"/>
        </w:rPr>
      </w:pPr>
      <w:r>
        <w:rPr>
          <w:rFonts w:hint="eastAsia"/>
          <w:b/>
          <w:szCs w:val="21"/>
        </w:rPr>
        <w:t>调查内容</w:t>
      </w:r>
      <w:r>
        <w:rPr>
          <w:rFonts w:hint="eastAsia"/>
          <w:b/>
          <w:szCs w:val="21"/>
          <w:lang w:eastAsia="zh-CN"/>
        </w:rPr>
        <w:t>三</w:t>
      </w:r>
      <w:r>
        <w:rPr>
          <w:rFonts w:hint="eastAsia"/>
          <w:b/>
          <w:szCs w:val="21"/>
        </w:rPr>
        <w:t>：“你每天刷几次牙？”</w:t>
      </w:r>
    </w:p>
    <w:p>
      <w:pPr>
        <w:spacing w:line="360" w:lineRule="auto"/>
        <w:rPr>
          <w:rFonts w:hint="eastAsia"/>
          <w:szCs w:val="21"/>
        </w:rPr>
      </w:pPr>
      <w:r>
        <w:rPr>
          <w:rFonts w:hint="eastAsia"/>
          <w:b/>
          <w:szCs w:val="21"/>
        </w:rPr>
        <w:t>调查目的：</w:t>
      </w:r>
      <w:r>
        <w:rPr>
          <w:rFonts w:hint="eastAsia"/>
          <w:szCs w:val="21"/>
        </w:rPr>
        <w:t>了解同学日常行为习惯，对保护牙齿的日常小知识了解情况，以及了解同学们保护牙齿的态度。</w:t>
      </w:r>
    </w:p>
    <w:p>
      <w:pPr>
        <w:spacing w:line="360" w:lineRule="auto"/>
        <w:rPr>
          <w:rFonts w:hint="eastAsia"/>
          <w:b/>
          <w:szCs w:val="21"/>
        </w:rPr>
      </w:pPr>
      <w:r>
        <w:rPr>
          <w:rFonts w:hint="eastAsia"/>
          <w:b/>
          <w:szCs w:val="21"/>
        </w:rPr>
        <w:t>调查结果如下：一至六年级调查结果汇总柱形图</w:t>
      </w:r>
    </w:p>
    <w:p>
      <w:pPr>
        <w:spacing w:line="360" w:lineRule="auto"/>
        <w:jc w:val="center"/>
        <w:rPr>
          <w:rFonts w:hint="eastAsia"/>
          <w:b/>
          <w:szCs w:val="21"/>
        </w:rPr>
      </w:pPr>
    </w:p>
    <w:p>
      <w:pPr>
        <w:spacing w:line="360" w:lineRule="auto"/>
        <w:rPr>
          <w:szCs w:val="21"/>
        </w:rPr>
      </w:pPr>
      <w:r>
        <w:rPr>
          <w:szCs w:val="21"/>
        </w:rPr>
        <w:fldChar w:fldCharType="begin"/>
      </w:r>
      <w:r>
        <w:rPr>
          <w:szCs w:val="21"/>
        </w:rPr>
        <w:instrText xml:space="preserve"> INCLUDEPICTURE "../../Application%20Data/Tencent/Users/294159587/QQ/WinTemp/RichOle/IW$3%7b@_%5d@YKN22%7dT7%5b7%7dN%7dJ.jpg" \* MERGEFORMAT </w:instrText>
      </w:r>
      <w:r>
        <w:rPr>
          <w:szCs w:val="21"/>
        </w:rPr>
        <w:fldChar w:fldCharType="separate"/>
      </w:r>
      <w:r>
        <w:rPr>
          <w:szCs w:val="21"/>
        </w:rPr>
        <w:drawing>
          <wp:inline distT="0" distB="0" distL="114300" distR="114300">
            <wp:extent cx="5274310" cy="2005330"/>
            <wp:effectExtent l="0" t="0" r="2540" b="13970"/>
            <wp:docPr id="10" name="图片 12" descr="IW$3{@_]@YKN22}T7[7}N}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descr="IW$3{@_]@YKN22}T7[7}N}J"/>
                    <pic:cNvPicPr>
                      <a:picLocks noChangeAspect="1"/>
                    </pic:cNvPicPr>
                  </pic:nvPicPr>
                  <pic:blipFill>
                    <a:blip r:embed="rId12"/>
                    <a:stretch>
                      <a:fillRect/>
                    </a:stretch>
                  </pic:blipFill>
                  <pic:spPr>
                    <a:xfrm>
                      <a:off x="0" y="0"/>
                      <a:ext cx="5274310" cy="2005330"/>
                    </a:xfrm>
                    <a:prstGeom prst="rect">
                      <a:avLst/>
                    </a:prstGeom>
                    <a:noFill/>
                    <a:ln w="9525">
                      <a:noFill/>
                    </a:ln>
                  </pic:spPr>
                </pic:pic>
              </a:graphicData>
            </a:graphic>
          </wp:inline>
        </w:drawing>
      </w:r>
      <w:r>
        <w:rPr>
          <w:szCs w:val="21"/>
        </w:rPr>
        <w:fldChar w:fldCharType="end"/>
      </w:r>
    </w:p>
    <w:p>
      <w:pPr>
        <w:spacing w:line="360" w:lineRule="auto"/>
        <w:jc w:val="center"/>
        <w:rPr>
          <w:rFonts w:hint="eastAsia"/>
          <w:b/>
          <w:szCs w:val="21"/>
        </w:rPr>
      </w:pPr>
      <w:r>
        <w:rPr>
          <w:rFonts w:hint="eastAsia"/>
          <w:b/>
          <w:szCs w:val="21"/>
        </w:rPr>
        <w:t>（表五）</w:t>
      </w:r>
    </w:p>
    <w:p>
      <w:pPr>
        <w:spacing w:line="360" w:lineRule="auto"/>
        <w:jc w:val="center"/>
        <w:rPr>
          <w:rFonts w:hint="eastAsia"/>
          <w:b/>
          <w:szCs w:val="21"/>
        </w:rPr>
      </w:pPr>
      <w:r>
        <w:rPr>
          <w:b/>
          <w:szCs w:val="21"/>
        </w:rPr>
        <w:object>
          <v:shape id="_x0000_i1028" o:spt="75" type="#_x0000_t75" style="height:263.85pt;width:511.45pt;" o:ole="t" filled="f" o:preferrelative="t" stroked="f" coordsize="21600,21600">
            <v:path/>
            <v:fill on="f" alignshape="1" focussize="0,0"/>
            <v:stroke on="f"/>
            <v:imagedata r:id="rId14" o:title=""/>
            <o:lock v:ext="edit" aspectratio="t"/>
            <w10:wrap type="none"/>
            <w10:anchorlock/>
          </v:shape>
          <o:OLEObject Type="Embed" ProgID="MSGraph.Chart.8" ShapeID="_x0000_i1028" DrawAspect="Content" ObjectID="_1468075727" r:id="rId13">
            <o:LockedField>false</o:LockedField>
          </o:OLEObject>
        </w:object>
      </w:r>
      <w:r>
        <w:rPr>
          <w:rFonts w:hint="eastAsia"/>
          <w:b/>
          <w:szCs w:val="21"/>
        </w:rPr>
        <w:t>（图五）</w:t>
      </w:r>
    </w:p>
    <w:p>
      <w:pPr>
        <w:spacing w:line="360" w:lineRule="auto"/>
        <w:rPr>
          <w:rFonts w:hint="eastAsia"/>
          <w:szCs w:val="21"/>
        </w:rPr>
      </w:pPr>
      <w:r>
        <w:rPr>
          <w:rFonts w:hint="eastAsia"/>
          <w:b/>
          <w:szCs w:val="21"/>
        </w:rPr>
        <w:t>分析发现：</w:t>
      </w:r>
      <w:r>
        <w:rPr>
          <w:rFonts w:hint="eastAsia"/>
          <w:szCs w:val="21"/>
        </w:rPr>
        <w:t>从表五、图五中我们发现大多数同学都能坚持一天刷牙两次，但是从一至六年级对比来看，每天坚持一天刷牙两次的人数呈下降趋势，特别是五六年，一部分同学是从不刷牙。其次我们还发现：三四年级，许多同学刷牙是每天刷一次牙齿。</w:t>
      </w:r>
    </w:p>
    <w:p>
      <w:pPr>
        <w:spacing w:line="360" w:lineRule="auto"/>
        <w:rPr>
          <w:rFonts w:hint="eastAsia"/>
          <w:b/>
          <w:szCs w:val="21"/>
        </w:rPr>
      </w:pPr>
    </w:p>
    <w:p>
      <w:pPr>
        <w:spacing w:line="360" w:lineRule="auto"/>
        <w:rPr>
          <w:rFonts w:hint="eastAsia"/>
          <w:b/>
          <w:szCs w:val="21"/>
        </w:rPr>
      </w:pPr>
      <w:r>
        <w:rPr>
          <w:rFonts w:hint="eastAsia"/>
          <w:b/>
          <w:szCs w:val="21"/>
        </w:rPr>
        <w:t>调查的内容</w:t>
      </w:r>
      <w:r>
        <w:rPr>
          <w:rFonts w:hint="eastAsia"/>
          <w:b/>
          <w:szCs w:val="21"/>
          <w:lang w:eastAsia="zh-CN"/>
        </w:rPr>
        <w:t>四</w:t>
      </w:r>
      <w:r>
        <w:rPr>
          <w:rFonts w:hint="eastAsia"/>
          <w:b/>
          <w:szCs w:val="21"/>
        </w:rPr>
        <w:t>：“你刷牙的时间大约是多长？”</w:t>
      </w:r>
    </w:p>
    <w:p>
      <w:pPr>
        <w:spacing w:line="360" w:lineRule="auto"/>
        <w:rPr>
          <w:rFonts w:hint="eastAsia"/>
          <w:szCs w:val="21"/>
        </w:rPr>
      </w:pPr>
      <w:r>
        <w:rPr>
          <w:rFonts w:hint="eastAsia"/>
          <w:b/>
          <w:szCs w:val="21"/>
        </w:rPr>
        <w:t>调查的目的：</w:t>
      </w:r>
      <w:r>
        <w:rPr>
          <w:rFonts w:hint="eastAsia"/>
          <w:szCs w:val="21"/>
        </w:rPr>
        <w:t>了解同学日常行为习惯，对保护牙齿的日常小知识了解情况，以及了解同学们保护牙齿的态度。</w:t>
      </w:r>
    </w:p>
    <w:p>
      <w:pPr>
        <w:spacing w:line="360" w:lineRule="auto"/>
        <w:rPr>
          <w:rFonts w:hint="eastAsia"/>
          <w:b/>
          <w:szCs w:val="21"/>
        </w:rPr>
      </w:pPr>
      <w:r>
        <w:rPr>
          <w:rFonts w:hint="eastAsia"/>
          <w:b/>
          <w:szCs w:val="21"/>
        </w:rPr>
        <w:t>调查结果如下：一至六年级调查结果汇总柱形图</w:t>
      </w:r>
    </w:p>
    <w:p>
      <w:pPr>
        <w:spacing w:line="360" w:lineRule="auto"/>
        <w:jc w:val="center"/>
        <w:rPr>
          <w:rFonts w:hint="eastAsia"/>
          <w:b/>
          <w:szCs w:val="21"/>
        </w:rPr>
      </w:pPr>
    </w:p>
    <w:p>
      <w:pPr>
        <w:spacing w:line="360" w:lineRule="auto"/>
        <w:rPr>
          <w:szCs w:val="21"/>
        </w:rPr>
      </w:pPr>
      <w:r>
        <w:rPr>
          <w:szCs w:val="21"/>
        </w:rPr>
        <w:fldChar w:fldCharType="begin"/>
      </w:r>
      <w:r>
        <w:rPr>
          <w:szCs w:val="21"/>
        </w:rPr>
        <w:instrText xml:space="preserve"> INCLUDEPICTURE "../../Application%20Data/Tencent/Users/294159587/QQ/WinTemp/RichOle/96%25C5YZ%600)G1_%25FYHQ8XQPE.jpg" \* MERGEFORMAT </w:instrText>
      </w:r>
      <w:r>
        <w:rPr>
          <w:szCs w:val="21"/>
        </w:rPr>
        <w:fldChar w:fldCharType="separate"/>
      </w:r>
      <w:r>
        <w:rPr>
          <w:szCs w:val="21"/>
        </w:rPr>
        <w:drawing>
          <wp:inline distT="0" distB="0" distL="114300" distR="114300">
            <wp:extent cx="5838825" cy="2733675"/>
            <wp:effectExtent l="0" t="0" r="9525" b="9525"/>
            <wp:docPr id="9" name="图片 14" descr="96%C5YZ`0)G1_%FYHQ8XQ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4" descr="96%C5YZ`0)G1_%FYHQ8XQPE"/>
                    <pic:cNvPicPr>
                      <a:picLocks noChangeAspect="1"/>
                    </pic:cNvPicPr>
                  </pic:nvPicPr>
                  <pic:blipFill>
                    <a:blip r:embed="rId15"/>
                    <a:stretch>
                      <a:fillRect/>
                    </a:stretch>
                  </pic:blipFill>
                  <pic:spPr>
                    <a:xfrm>
                      <a:off x="0" y="0"/>
                      <a:ext cx="5838825" cy="2733675"/>
                    </a:xfrm>
                    <a:prstGeom prst="rect">
                      <a:avLst/>
                    </a:prstGeom>
                    <a:noFill/>
                    <a:ln w="9525">
                      <a:noFill/>
                    </a:ln>
                  </pic:spPr>
                </pic:pic>
              </a:graphicData>
            </a:graphic>
          </wp:inline>
        </w:drawing>
      </w:r>
      <w:r>
        <w:rPr>
          <w:szCs w:val="21"/>
        </w:rPr>
        <w:fldChar w:fldCharType="end"/>
      </w:r>
    </w:p>
    <w:p>
      <w:pPr>
        <w:spacing w:line="360" w:lineRule="auto"/>
        <w:jc w:val="center"/>
        <w:rPr>
          <w:rFonts w:hint="eastAsia"/>
          <w:b/>
          <w:szCs w:val="21"/>
        </w:rPr>
      </w:pPr>
      <w:r>
        <w:rPr>
          <w:rFonts w:hint="eastAsia"/>
          <w:b/>
          <w:szCs w:val="21"/>
        </w:rPr>
        <w:t>图六</w:t>
      </w:r>
    </w:p>
    <w:p>
      <w:pPr>
        <w:spacing w:line="360" w:lineRule="auto"/>
        <w:jc w:val="center"/>
        <w:rPr>
          <w:rFonts w:hint="eastAsia"/>
          <w:b/>
          <w:szCs w:val="21"/>
        </w:rPr>
      </w:pPr>
      <w:r>
        <w:rPr>
          <w:b/>
          <w:szCs w:val="21"/>
        </w:rPr>
        <w:object>
          <v:shape id="_x0000_i1029" o:spt="75" type="#_x0000_t75" style="height:220.7pt;width:494.15pt;" o:ole="t" filled="f" o:preferrelative="t" stroked="f" coordsize="21600,21600">
            <v:path/>
            <v:fill on="f" alignshape="1" focussize="0,0"/>
            <v:stroke on="f"/>
            <v:imagedata r:id="rId17" o:title=""/>
            <o:lock v:ext="edit" aspectratio="t"/>
            <w10:wrap type="none"/>
            <w10:anchorlock/>
          </v:shape>
          <o:OLEObject Type="Embed" ProgID="MSGraph.Chart.8" ShapeID="_x0000_i1029" DrawAspect="Content" ObjectID="_1468075728" r:id="rId16">
            <o:LockedField>false</o:LockedField>
          </o:OLEObject>
        </w:object>
      </w:r>
      <w:r>
        <w:rPr>
          <w:rFonts w:hint="eastAsia"/>
          <w:b/>
          <w:szCs w:val="21"/>
        </w:rPr>
        <w:t>表六</w:t>
      </w:r>
    </w:p>
    <w:p>
      <w:pPr>
        <w:spacing w:line="360" w:lineRule="auto"/>
        <w:rPr>
          <w:rFonts w:hint="eastAsia"/>
          <w:szCs w:val="21"/>
        </w:rPr>
      </w:pPr>
      <w:r>
        <w:rPr>
          <w:rFonts w:hint="eastAsia"/>
          <w:b/>
          <w:szCs w:val="21"/>
        </w:rPr>
        <w:t>分析发现：</w:t>
      </w:r>
      <w:r>
        <w:rPr>
          <w:rFonts w:hint="eastAsia"/>
          <w:szCs w:val="21"/>
        </w:rPr>
        <w:t>从表六图六观察我们发现：我校同学刷牙时间大多数都不能够坚持三分钟，二年级情况最好，其余五个年级情况都不乐观。</w:t>
      </w:r>
    </w:p>
    <w:p>
      <w:pPr>
        <w:spacing w:line="360" w:lineRule="auto"/>
        <w:ind w:firstLine="525" w:firstLineChars="250"/>
        <w:rPr>
          <w:rFonts w:hint="eastAsia"/>
          <w:szCs w:val="21"/>
        </w:rPr>
      </w:pPr>
      <w:r>
        <w:rPr>
          <w:rFonts w:hint="eastAsia"/>
          <w:szCs w:val="21"/>
        </w:rPr>
        <w:t>我们认为：一年级同学不能坚持刷牙三分钟，可能是因为年龄小，对保护牙齿意识不够，但中高年级同学不能坚持刷牙时间，我们认为是由于同学们行为习惯不好所造成的。</w:t>
      </w:r>
    </w:p>
    <w:p>
      <w:pPr>
        <w:spacing w:line="360" w:lineRule="auto"/>
        <w:rPr>
          <w:rFonts w:hint="eastAsia"/>
          <w:b/>
          <w:szCs w:val="21"/>
        </w:rPr>
      </w:pPr>
    </w:p>
    <w:p>
      <w:pPr>
        <w:spacing w:line="360" w:lineRule="auto"/>
        <w:rPr>
          <w:rFonts w:hint="eastAsia"/>
          <w:b/>
          <w:szCs w:val="21"/>
        </w:rPr>
      </w:pPr>
      <w:r>
        <w:rPr>
          <w:rFonts w:hint="eastAsia"/>
          <w:b/>
          <w:szCs w:val="21"/>
        </w:rPr>
        <w:t>调查内容</w:t>
      </w:r>
      <w:r>
        <w:rPr>
          <w:rFonts w:hint="eastAsia"/>
          <w:b/>
          <w:szCs w:val="21"/>
          <w:lang w:eastAsia="zh-CN"/>
        </w:rPr>
        <w:t>五</w:t>
      </w:r>
      <w:r>
        <w:rPr>
          <w:rFonts w:hint="eastAsia"/>
          <w:b/>
          <w:szCs w:val="21"/>
        </w:rPr>
        <w:t>：“你饭后漱口吗？”</w:t>
      </w:r>
    </w:p>
    <w:p>
      <w:pPr>
        <w:spacing w:line="360" w:lineRule="auto"/>
        <w:rPr>
          <w:rFonts w:hint="eastAsia"/>
          <w:b/>
          <w:szCs w:val="21"/>
        </w:rPr>
      </w:pPr>
      <w:r>
        <w:rPr>
          <w:rFonts w:hint="eastAsia"/>
          <w:b/>
          <w:szCs w:val="21"/>
        </w:rPr>
        <w:t>调查的目的：</w:t>
      </w:r>
      <w:r>
        <w:rPr>
          <w:rFonts w:hint="eastAsia"/>
          <w:szCs w:val="21"/>
        </w:rPr>
        <w:t>了解同学日常行为习惯，对保护牙齿的日常小知识了解情况，以及了解同学们保护牙齿的态度。</w:t>
      </w:r>
    </w:p>
    <w:p>
      <w:pPr>
        <w:spacing w:line="360" w:lineRule="auto"/>
        <w:rPr>
          <w:rFonts w:hint="eastAsia"/>
          <w:b/>
          <w:szCs w:val="21"/>
        </w:rPr>
      </w:pPr>
      <w:r>
        <w:rPr>
          <w:rFonts w:hint="eastAsia"/>
          <w:b/>
          <w:szCs w:val="21"/>
        </w:rPr>
        <w:t>调查结果如下：一至六年级调查结果汇总柱形图</w:t>
      </w:r>
    </w:p>
    <w:p>
      <w:pPr>
        <w:spacing w:line="360" w:lineRule="auto"/>
        <w:rPr>
          <w:szCs w:val="21"/>
        </w:rPr>
      </w:pPr>
      <w:r>
        <w:rPr>
          <w:szCs w:val="21"/>
        </w:rPr>
        <w:fldChar w:fldCharType="begin"/>
      </w:r>
      <w:r>
        <w:rPr>
          <w:szCs w:val="21"/>
        </w:rPr>
        <w:instrText xml:space="preserve"> INCLUDEPICTURE "../../Application%20Data/Tencent/Users/294159587/QQ/WinTemp/RichOle/BBOFC%25Q%25D%25UA1_YC9(%7b3E%7bC.jpg" \* MERGEFORMAT </w:instrText>
      </w:r>
      <w:r>
        <w:rPr>
          <w:szCs w:val="21"/>
        </w:rPr>
        <w:fldChar w:fldCharType="separate"/>
      </w:r>
      <w:r>
        <w:rPr>
          <w:szCs w:val="21"/>
        </w:rPr>
        <w:drawing>
          <wp:inline distT="0" distB="0" distL="114300" distR="114300">
            <wp:extent cx="5819775" cy="2323465"/>
            <wp:effectExtent l="0" t="0" r="9525" b="635"/>
            <wp:docPr id="8" name="图片 16" descr="BBOFC%Q%D%UA1_YC9({3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6" descr="BBOFC%Q%D%UA1_YC9({3E{C"/>
                    <pic:cNvPicPr>
                      <a:picLocks noChangeAspect="1"/>
                    </pic:cNvPicPr>
                  </pic:nvPicPr>
                  <pic:blipFill>
                    <a:blip r:embed="rId18"/>
                    <a:stretch>
                      <a:fillRect/>
                    </a:stretch>
                  </pic:blipFill>
                  <pic:spPr>
                    <a:xfrm>
                      <a:off x="0" y="0"/>
                      <a:ext cx="5819775" cy="2323465"/>
                    </a:xfrm>
                    <a:prstGeom prst="rect">
                      <a:avLst/>
                    </a:prstGeom>
                    <a:noFill/>
                    <a:ln w="9525">
                      <a:noFill/>
                    </a:ln>
                  </pic:spPr>
                </pic:pic>
              </a:graphicData>
            </a:graphic>
          </wp:inline>
        </w:drawing>
      </w:r>
      <w:r>
        <w:rPr>
          <w:szCs w:val="21"/>
        </w:rPr>
        <w:fldChar w:fldCharType="end"/>
      </w:r>
    </w:p>
    <w:p>
      <w:pPr>
        <w:spacing w:line="360" w:lineRule="auto"/>
        <w:jc w:val="center"/>
        <w:rPr>
          <w:rFonts w:hint="eastAsia"/>
          <w:b/>
          <w:szCs w:val="21"/>
        </w:rPr>
      </w:pPr>
      <w:r>
        <w:rPr>
          <w:rFonts w:hint="eastAsia"/>
          <w:b/>
          <w:szCs w:val="21"/>
        </w:rPr>
        <w:t>表七</w:t>
      </w:r>
    </w:p>
    <w:p>
      <w:pPr>
        <w:spacing w:line="360" w:lineRule="auto"/>
        <w:jc w:val="center"/>
        <w:rPr>
          <w:rFonts w:hint="eastAsia"/>
          <w:b/>
          <w:szCs w:val="21"/>
        </w:rPr>
      </w:pPr>
      <w:r>
        <w:rPr>
          <w:b/>
          <w:szCs w:val="21"/>
        </w:rPr>
        <w:object>
          <v:shape id="_x0000_i1030" o:spt="75" type="#_x0000_t75" style="height:215.25pt;width:495.6pt;" o:ole="t" filled="f" o:preferrelative="t" stroked="f" coordsize="21600,21600">
            <v:path/>
            <v:fill on="f" alignshape="1" focussize="0,0"/>
            <v:stroke on="f"/>
            <v:imagedata r:id="rId20" o:title=""/>
            <o:lock v:ext="edit" aspectratio="t"/>
            <w10:wrap type="none"/>
            <w10:anchorlock/>
          </v:shape>
          <o:OLEObject Type="Embed" ProgID="MSGraph.Chart.8" ShapeID="_x0000_i1030" DrawAspect="Content" ObjectID="_1468075729" r:id="rId19">
            <o:LockedField>false</o:LockedField>
          </o:OLEObject>
        </w:object>
      </w:r>
      <w:r>
        <w:rPr>
          <w:rFonts w:hint="eastAsia"/>
          <w:b/>
          <w:szCs w:val="21"/>
        </w:rPr>
        <w:t>图七</w:t>
      </w:r>
    </w:p>
    <w:p>
      <w:pPr>
        <w:spacing w:line="360" w:lineRule="auto"/>
        <w:rPr>
          <w:rFonts w:hint="eastAsia"/>
          <w:szCs w:val="21"/>
        </w:rPr>
      </w:pPr>
      <w:r>
        <w:rPr>
          <w:rFonts w:hint="eastAsia"/>
          <w:b/>
          <w:szCs w:val="21"/>
        </w:rPr>
        <w:t>分析发现：</w:t>
      </w:r>
      <w:r>
        <w:rPr>
          <w:rFonts w:hint="eastAsia"/>
          <w:szCs w:val="21"/>
        </w:rPr>
        <w:t>我校同学大多数都有饭后漱口的好习惯，但仍有一部分同学饭后从不漱口，低年级段情况较中高年级严重。五年级同学饭后漱口习惯最好，但六年级又有所下降。</w:t>
      </w:r>
    </w:p>
    <w:p>
      <w:pPr>
        <w:spacing w:line="360" w:lineRule="auto"/>
        <w:rPr>
          <w:rFonts w:hint="eastAsia"/>
          <w:b/>
          <w:szCs w:val="21"/>
        </w:rPr>
      </w:pPr>
    </w:p>
    <w:p>
      <w:pPr>
        <w:spacing w:line="360" w:lineRule="auto"/>
        <w:rPr>
          <w:rFonts w:hint="eastAsia"/>
          <w:b/>
          <w:szCs w:val="21"/>
        </w:rPr>
      </w:pPr>
      <w:r>
        <w:rPr>
          <w:rFonts w:hint="eastAsia"/>
          <w:b/>
          <w:szCs w:val="21"/>
        </w:rPr>
        <w:t>调查内容</w:t>
      </w:r>
      <w:r>
        <w:rPr>
          <w:rFonts w:hint="eastAsia"/>
          <w:b/>
          <w:szCs w:val="21"/>
          <w:lang w:eastAsia="zh-CN"/>
        </w:rPr>
        <w:t>六</w:t>
      </w:r>
      <w:r>
        <w:rPr>
          <w:rFonts w:hint="eastAsia"/>
          <w:b/>
          <w:szCs w:val="21"/>
        </w:rPr>
        <w:t>：“如果当你的牙齿不舒服，你会去看医生吗？”</w:t>
      </w:r>
    </w:p>
    <w:p>
      <w:pPr>
        <w:spacing w:line="360" w:lineRule="auto"/>
        <w:rPr>
          <w:rFonts w:hint="eastAsia"/>
          <w:b/>
          <w:szCs w:val="21"/>
        </w:rPr>
      </w:pPr>
      <w:r>
        <w:rPr>
          <w:rFonts w:hint="eastAsia"/>
          <w:b/>
          <w:szCs w:val="21"/>
        </w:rPr>
        <w:t>调查的目的：</w:t>
      </w:r>
      <w:r>
        <w:rPr>
          <w:rFonts w:hint="eastAsia"/>
          <w:szCs w:val="21"/>
        </w:rPr>
        <w:t>了解同学们保护牙齿的态度。</w:t>
      </w:r>
    </w:p>
    <w:p>
      <w:pPr>
        <w:spacing w:line="360" w:lineRule="auto"/>
        <w:rPr>
          <w:rFonts w:hint="eastAsia"/>
          <w:b/>
          <w:szCs w:val="21"/>
        </w:rPr>
      </w:pPr>
      <w:r>
        <w:rPr>
          <w:rFonts w:hint="eastAsia"/>
          <w:b/>
          <w:szCs w:val="21"/>
        </w:rPr>
        <w:t>调查结果如下：一至六年级调查结果汇总柱形图</w:t>
      </w:r>
    </w:p>
    <w:p>
      <w:pPr>
        <w:spacing w:line="360" w:lineRule="auto"/>
        <w:rPr>
          <w:szCs w:val="21"/>
        </w:rPr>
      </w:pPr>
      <w:r>
        <w:rPr>
          <w:szCs w:val="21"/>
        </w:rPr>
        <w:fldChar w:fldCharType="begin"/>
      </w:r>
      <w:r>
        <w:rPr>
          <w:szCs w:val="21"/>
        </w:rPr>
        <w:instrText xml:space="preserve"> INCLUDEPICTURE "../../Application%20Data/Tencent/Users/294159587/QQ/WinTemp/RichOle/HPFP)N~IHI82RK))OWQ%25@ZM.jpg" \* MERGEFORMAT </w:instrText>
      </w:r>
      <w:r>
        <w:rPr>
          <w:szCs w:val="21"/>
        </w:rPr>
        <w:fldChar w:fldCharType="separate"/>
      </w:r>
      <w:r>
        <w:rPr>
          <w:szCs w:val="21"/>
        </w:rPr>
        <w:drawing>
          <wp:inline distT="0" distB="0" distL="114300" distR="114300">
            <wp:extent cx="5981700" cy="2406015"/>
            <wp:effectExtent l="0" t="0" r="0" b="13335"/>
            <wp:docPr id="7" name="图片 18" descr="HPFP)N~IHI82RK))OWQ%@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8" descr="HPFP)N~IHI82RK))OWQ%@ZM"/>
                    <pic:cNvPicPr>
                      <a:picLocks noChangeAspect="1"/>
                    </pic:cNvPicPr>
                  </pic:nvPicPr>
                  <pic:blipFill>
                    <a:blip r:embed="rId21"/>
                    <a:stretch>
                      <a:fillRect/>
                    </a:stretch>
                  </pic:blipFill>
                  <pic:spPr>
                    <a:xfrm>
                      <a:off x="0" y="0"/>
                      <a:ext cx="5981700" cy="2406015"/>
                    </a:xfrm>
                    <a:prstGeom prst="rect">
                      <a:avLst/>
                    </a:prstGeom>
                    <a:noFill/>
                    <a:ln w="9525">
                      <a:noFill/>
                    </a:ln>
                  </pic:spPr>
                </pic:pic>
              </a:graphicData>
            </a:graphic>
          </wp:inline>
        </w:drawing>
      </w:r>
      <w:r>
        <w:rPr>
          <w:szCs w:val="21"/>
        </w:rPr>
        <w:fldChar w:fldCharType="end"/>
      </w:r>
    </w:p>
    <w:p>
      <w:pPr>
        <w:spacing w:line="360" w:lineRule="auto"/>
        <w:jc w:val="center"/>
        <w:rPr>
          <w:rFonts w:hint="eastAsia"/>
          <w:b/>
          <w:szCs w:val="21"/>
        </w:rPr>
      </w:pPr>
      <w:r>
        <w:rPr>
          <w:rFonts w:hint="eastAsia"/>
          <w:b/>
          <w:szCs w:val="21"/>
        </w:rPr>
        <w:t>表八</w:t>
      </w:r>
    </w:p>
    <w:p>
      <w:pPr>
        <w:spacing w:line="360" w:lineRule="auto"/>
        <w:jc w:val="center"/>
        <w:rPr>
          <w:rFonts w:hint="eastAsia"/>
          <w:szCs w:val="21"/>
        </w:rPr>
      </w:pPr>
      <w:r>
        <w:rPr>
          <w:szCs w:val="21"/>
        </w:rPr>
        <w:object>
          <v:shape id="_x0000_i1031" o:spt="75" type="#_x0000_t75" style="height:210.6pt;width:493.45pt;" o:ole="t" filled="f" o:preferrelative="t" stroked="f" coordsize="21600,21600">
            <v:path/>
            <v:fill on="f" alignshape="1" focussize="0,0"/>
            <v:stroke on="f"/>
            <v:imagedata r:id="rId23" o:title=""/>
            <o:lock v:ext="edit" aspectratio="t"/>
            <w10:wrap type="none"/>
            <w10:anchorlock/>
          </v:shape>
          <o:OLEObject Type="Embed" ProgID="MSGraph.Chart.8" ShapeID="_x0000_i1031" DrawAspect="Content" ObjectID="_1468075730" r:id="rId22">
            <o:LockedField>false</o:LockedField>
          </o:OLEObject>
        </w:object>
      </w:r>
      <w:r>
        <w:rPr>
          <w:rFonts w:hint="eastAsia"/>
          <w:szCs w:val="21"/>
        </w:rPr>
        <w:t>图八</w:t>
      </w:r>
    </w:p>
    <w:p>
      <w:pPr>
        <w:spacing w:line="360" w:lineRule="auto"/>
        <w:ind w:left="420"/>
        <w:rPr>
          <w:rFonts w:hint="eastAsia"/>
          <w:b/>
          <w:szCs w:val="21"/>
        </w:rPr>
      </w:pPr>
      <w:r>
        <w:rPr>
          <w:rFonts w:hint="eastAsia"/>
          <w:b/>
          <w:szCs w:val="21"/>
        </w:rPr>
        <w:t>分析发现：</w:t>
      </w:r>
      <w:r>
        <w:rPr>
          <w:rFonts w:hint="eastAsia"/>
          <w:szCs w:val="21"/>
        </w:rPr>
        <w:t>从表八和图八调查数据观察发现，很多同学牙齿不舒服了以后，都会去看医生，只有少数人拖着不去看医生。但我们还发现，很多人虽然都会去看医生，但大多数都表示，会去，但不是每次都去，这说明大多数对牙齿不舒服的时候不会积极主动的看医生，这种现象越是高年级，情况越严重。二到六年级一大部分同学都表示只有在牙齿不舒服，十分严重的时候才会去看医生。</w:t>
      </w:r>
    </w:p>
    <w:p>
      <w:pPr>
        <w:spacing w:line="360" w:lineRule="auto"/>
        <w:ind w:left="158" w:leftChars="75" w:firstLine="517" w:firstLineChars="245"/>
        <w:rPr>
          <w:rFonts w:hint="eastAsia"/>
          <w:b/>
          <w:szCs w:val="21"/>
        </w:rPr>
      </w:pPr>
    </w:p>
    <w:p>
      <w:pPr>
        <w:spacing w:line="360" w:lineRule="auto"/>
        <w:ind w:left="158" w:leftChars="75" w:firstLine="517" w:firstLineChars="245"/>
        <w:rPr>
          <w:rFonts w:hint="eastAsia"/>
          <w:szCs w:val="21"/>
        </w:rPr>
      </w:pPr>
      <w:r>
        <w:rPr>
          <w:rFonts w:hint="eastAsia"/>
          <w:b/>
          <w:szCs w:val="21"/>
        </w:rPr>
        <w:t>综合分析：</w:t>
      </w:r>
      <w:r>
        <w:rPr>
          <w:rFonts w:hint="eastAsia"/>
          <w:szCs w:val="21"/>
        </w:rPr>
        <w:t>通过本次调查，我们发现，我们学校同学牙齿健康状况十分令人担忧，虽然五六年级同学蛀牙数相对减少，我们认为是由于在乳牙换恒牙时把蛀牙换掉了，所以蛀牙数才会减少。但通过同学行为习惯的调查发现，中高年级的个人行为习惯有待改善，如牙齿不舒服拖着不去看牙医、用牙签清理牙齿，饭后不漱口；虽然坚持刷牙，但刷牙次数和时间都不理想。不知道如何正确地刷牙。特别是三四年级同学，调查结果显示，各方面的情况都更令人担忧。</w:t>
      </w:r>
    </w:p>
    <w:p>
      <w:pPr>
        <w:spacing w:line="400" w:lineRule="exact"/>
        <w:ind w:left="180" w:firstLine="570"/>
        <w:rPr>
          <w:rFonts w:hint="eastAsia"/>
          <w:color w:val="000000"/>
          <w:szCs w:val="21"/>
        </w:rPr>
      </w:pPr>
      <w:r>
        <w:rPr>
          <w:rFonts w:hint="eastAsia"/>
          <w:b/>
          <w:color w:val="000000"/>
          <w:szCs w:val="21"/>
        </w:rPr>
        <w:t>形成这种令人担忧现状的主要原因我们认为是</w:t>
      </w:r>
      <w:r>
        <w:rPr>
          <w:rFonts w:hint="eastAsia"/>
          <w:color w:val="000000"/>
          <w:szCs w:val="21"/>
        </w:rPr>
        <w:t>：</w:t>
      </w:r>
    </w:p>
    <w:p>
      <w:pPr>
        <w:spacing w:line="400" w:lineRule="exact"/>
        <w:ind w:left="180" w:firstLine="570"/>
        <w:rPr>
          <w:rFonts w:hint="eastAsia"/>
          <w:color w:val="000000"/>
          <w:szCs w:val="21"/>
        </w:rPr>
      </w:pPr>
      <w:r>
        <w:rPr>
          <w:rFonts w:hint="eastAsia"/>
          <w:color w:val="000000"/>
          <w:szCs w:val="21"/>
        </w:rPr>
        <w:t>1．同学们缺少有关保护牙齿的科学知识和思想意识；</w:t>
      </w:r>
    </w:p>
    <w:p>
      <w:pPr>
        <w:spacing w:line="400" w:lineRule="exact"/>
        <w:ind w:left="180" w:firstLine="570"/>
        <w:rPr>
          <w:rFonts w:hint="eastAsia"/>
          <w:color w:val="000000"/>
          <w:szCs w:val="21"/>
        </w:rPr>
      </w:pPr>
      <w:r>
        <w:rPr>
          <w:rFonts w:hint="eastAsia"/>
          <w:color w:val="000000"/>
          <w:szCs w:val="21"/>
        </w:rPr>
        <w:t>2．同学们良好的卫生习惯需要进一步养成。</w:t>
      </w:r>
    </w:p>
    <w:p>
      <w:pPr>
        <w:spacing w:line="360" w:lineRule="auto"/>
        <w:ind w:left="158" w:leftChars="75" w:firstLine="514" w:firstLineChars="245"/>
        <w:rPr>
          <w:rFonts w:hint="eastAsia"/>
          <w:szCs w:val="21"/>
        </w:rPr>
      </w:pPr>
    </w:p>
    <w:p>
      <w:r>
        <w:rPr>
          <w:rFonts w:hint="eastAsia"/>
          <w:szCs w:val="21"/>
        </w:rPr>
        <w:t>而我们小学阶段是人一生中由乳牙换成恒牙的重要时期，人一生只能换一次牙齿。如果我们在小学阶段不注意个人卫生习惯的培养，不注意保护牙齿，那么新生的恒牙被蛀，不仅会影响到我们的学习生活，更严重的会直接影响到我们以后的身体健康。常言说：“牙好，胃口就好，身体呗棒，吃嘛嘛香。”为了使我们身边的同学都能充分深刻认识保护牙齿的重要，知道如何保护牙齿。我们就针对同学们存在的问题，想出一系列的应该措施，围绕牙齿进一步深入研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mic Sans MS">
    <w:panose1 w:val="030F0702030302020204"/>
    <w:charset w:val="00"/>
    <w:family w:val="script"/>
    <w:pitch w:val="default"/>
    <w:sig w:usb0="00000287" w:usb1="00000000" w:usb2="00000000" w:usb3="00000000" w:csb0="2000009F" w:csb1="0000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华文行楷">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华文新魏">
    <w:altName w:val="宋体"/>
    <w:panose1 w:val="02010800040101010101"/>
    <w:charset w:val="86"/>
    <w:family w:val="auto"/>
    <w:pitch w:val="default"/>
    <w:sig w:usb0="00000000" w:usb1="0000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ED09F5"/>
    <w:multiLevelType w:val="multilevel"/>
    <w:tmpl w:val="7BED09F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CD0508"/>
    <w:rsid w:val="07716DB7"/>
    <w:rsid w:val="5D934587"/>
    <w:rsid w:val="5FCD05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emf"/><Relationship Id="rId7" Type="http://schemas.openxmlformats.org/officeDocument/2006/relationships/oleObject" Target="embeddings/oleObject1.bin"/><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4.emf"/><Relationship Id="rId22" Type="http://schemas.openxmlformats.org/officeDocument/2006/relationships/oleObject" Target="embeddings/oleObject6.bin"/><Relationship Id="rId21" Type="http://schemas.openxmlformats.org/officeDocument/2006/relationships/image" Target="media/image13.jpeg"/><Relationship Id="rId20" Type="http://schemas.openxmlformats.org/officeDocument/2006/relationships/image" Target="media/image12.e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11.jpeg"/><Relationship Id="rId17" Type="http://schemas.openxmlformats.org/officeDocument/2006/relationships/image" Target="media/image10.emf"/><Relationship Id="rId16" Type="http://schemas.openxmlformats.org/officeDocument/2006/relationships/oleObject" Target="embeddings/oleObject4.bin"/><Relationship Id="rId15" Type="http://schemas.openxmlformats.org/officeDocument/2006/relationships/image" Target="media/image9.jpeg"/><Relationship Id="rId14" Type="http://schemas.openxmlformats.org/officeDocument/2006/relationships/image" Target="media/image8.emf"/><Relationship Id="rId13" Type="http://schemas.openxmlformats.org/officeDocument/2006/relationships/oleObject" Target="embeddings/oleObject3.bin"/><Relationship Id="rId12" Type="http://schemas.openxmlformats.org/officeDocument/2006/relationships/image" Target="media/image7.jpeg"/><Relationship Id="rId11" Type="http://schemas.openxmlformats.org/officeDocument/2006/relationships/image" Target="media/image6.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2017-11-15T02:15:00Z</dcterms:created>
  <dc:creator>suyu</dc:creator>
  <cp:lastModifiedBy>suyu</cp:lastModifiedBy>
  <dcterms:modified xsi:type="dcterms:W3CDTF">2017-11-15T02:46:14Z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