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C2" w:rsidRDefault="003B592E" w:rsidP="00781267">
      <w:pPr>
        <w:jc w:val="center"/>
        <w:rPr>
          <w:rFonts w:hint="eastAsia"/>
          <w:b/>
          <w:sz w:val="28"/>
          <w:szCs w:val="28"/>
        </w:rPr>
      </w:pPr>
      <w:r w:rsidRPr="00781267">
        <w:rPr>
          <w:b/>
          <w:sz w:val="28"/>
          <w:szCs w:val="28"/>
        </w:rPr>
        <w:t>读</w:t>
      </w:r>
      <w:r w:rsidRPr="00781267">
        <w:rPr>
          <w:rFonts w:hint="eastAsia"/>
          <w:b/>
          <w:sz w:val="28"/>
          <w:szCs w:val="28"/>
        </w:rPr>
        <w:t>《核心素养的中国表达》有感</w:t>
      </w:r>
    </w:p>
    <w:p w:rsidR="00781267" w:rsidRPr="00781267" w:rsidRDefault="00781267" w:rsidP="00781267">
      <w:pPr>
        <w:jc w:val="center"/>
        <w:rPr>
          <w:rFonts w:hint="eastAsia"/>
          <w:b/>
          <w:szCs w:val="21"/>
        </w:rPr>
      </w:pPr>
      <w:r w:rsidRPr="00781267">
        <w:rPr>
          <w:rFonts w:hint="eastAsia"/>
          <w:b/>
          <w:szCs w:val="21"/>
        </w:rPr>
        <w:t>费丹露</w:t>
      </w:r>
    </w:p>
    <w:p w:rsidR="003B592E" w:rsidRDefault="003B592E" w:rsidP="005B05AE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暑期拜读了成尚荣老师的《核心素养的中国表达》，对“核心素养”有了新的认识。“核心素养”，一个普通的词语，平常的概念，他却吸引了大家的眼球，</w:t>
      </w:r>
      <w:r w:rsidR="005B05AE">
        <w:rPr>
          <w:rFonts w:hint="eastAsia"/>
          <w:sz w:val="28"/>
          <w:szCs w:val="28"/>
        </w:rPr>
        <w:t>这本书阐述了“核心素养的中国表达，应该如何彰显中国元素”。</w:t>
      </w:r>
    </w:p>
    <w:p w:rsidR="00781267" w:rsidRPr="003B592E" w:rsidRDefault="00781267" w:rsidP="005B05AE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看完这本书，我明白了学生发展核心素养是新时代的课程标准，其次落实核心素养，我们需要改变。培养学生核心素养是一项长期的过程，而且还有待我们去实践和研究。</w:t>
      </w:r>
    </w:p>
    <w:sectPr w:rsidR="00781267" w:rsidRPr="003B592E" w:rsidSect="006B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92E"/>
    <w:rsid w:val="003B592E"/>
    <w:rsid w:val="005B05AE"/>
    <w:rsid w:val="006B69C2"/>
    <w:rsid w:val="00781267"/>
    <w:rsid w:val="009E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190</Characters>
  <Application>Microsoft Office Word</Application>
  <DocSecurity>0</DocSecurity>
  <Lines>9</Lines>
  <Paragraphs>4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徐步铭</dc:creator>
  <cp:lastModifiedBy>徐步铭</cp:lastModifiedBy>
  <cp:revision>1</cp:revision>
  <dcterms:created xsi:type="dcterms:W3CDTF">2018-09-01T05:47:00Z</dcterms:created>
  <dcterms:modified xsi:type="dcterms:W3CDTF">2018-09-01T06:18:00Z</dcterms:modified>
</cp:coreProperties>
</file>