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090D" w:rsidRPr="00983D33" w:rsidRDefault="002C4A7B" w:rsidP="002B3765">
      <w:pPr>
        <w:widowControl/>
        <w:ind w:firstLineChars="200" w:firstLine="540"/>
        <w:jc w:val="left"/>
      </w:pPr>
      <w:r w:rsidRPr="00983D33">
        <w:rPr>
          <w:rFonts w:ascii="PT Serif" w:hAnsi="PT Serif" w:cs="PT Serif" w:hint="eastAsia"/>
          <w:kern w:val="0"/>
          <w:sz w:val="27"/>
          <w:szCs w:val="27"/>
          <w:shd w:val="clear" w:color="auto" w:fill="FFFFFF"/>
          <w:lang/>
        </w:rPr>
        <w:t>后进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学生是需要时间磨和的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也需要很大的耐心。我坚信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只要坚持把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lang/>
        </w:rPr>
        <w:t>赏识教育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的理念运用到实际教学中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一定能取得成功。哲人曾经说过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,“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人的精神生命中最本质的要求就是渴望得到赏识。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”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训斥只会压抑心灵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只有欣赏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激励才能开发人的潜能。希望通过我的不断努力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以及与家长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其他老师的配合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来慢慢地改造这个孩子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让他得到很好的发展。虽然这个过程是漫长的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,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但我会坚持</w:t>
      </w:r>
      <w:r w:rsidR="00983D33" w:rsidRPr="00983D33">
        <w:rPr>
          <w:rFonts w:ascii="PT Serif" w:eastAsia="PT Serif" w:hAnsi="PT Serif" w:cs="PT Serif"/>
          <w:kern w:val="0"/>
          <w:sz w:val="27"/>
          <w:szCs w:val="27"/>
          <w:shd w:val="clear" w:color="auto" w:fill="FFFFFF"/>
          <w:lang/>
        </w:rPr>
        <w:t>!</w:t>
      </w:r>
    </w:p>
    <w:p w:rsidR="008C090D" w:rsidRPr="00983D33" w:rsidRDefault="008C090D">
      <w:bookmarkStart w:id="0" w:name="_GoBack"/>
      <w:bookmarkEnd w:id="0"/>
    </w:p>
    <w:sectPr w:rsidR="008C090D" w:rsidRPr="00983D33" w:rsidSect="008C0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rsids>
    <w:rsidRoot w:val="008C090D"/>
    <w:rsid w:val="002B3765"/>
    <w:rsid w:val="002C4A7B"/>
    <w:rsid w:val="008C090D"/>
    <w:rsid w:val="0098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9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iPhone7plus</dc:creator>
  <cp:lastModifiedBy>xbany</cp:lastModifiedBy>
  <cp:revision>3</cp:revision>
  <dcterms:created xsi:type="dcterms:W3CDTF">2018-08-31T10:56:00Z</dcterms:created>
  <dcterms:modified xsi:type="dcterms:W3CDTF">2018-08-31T02:59:00Z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2052-8.8.0</vt:lpwstr>
  </property>
</Properties>
</file>