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A3" w:rsidRDefault="005252A3" w:rsidP="005252A3">
      <w:pPr>
        <w:pStyle w:val="HTML"/>
        <w:shd w:val="clear" w:color="auto" w:fill="FFFFFF"/>
        <w:spacing w:after="150" w:line="360" w:lineRule="atLeast"/>
        <w:jc w:val="center"/>
        <w:rPr>
          <w:rFonts w:ascii="微软雅黑" w:eastAsia="微软雅黑" w:hAnsi="微软雅黑" w:cs="Arial"/>
          <w:color w:val="333333"/>
          <w:sz w:val="30"/>
          <w:szCs w:val="30"/>
        </w:rPr>
      </w:pPr>
      <w:r>
        <w:rPr>
          <w:rFonts w:ascii="微软雅黑" w:eastAsia="微软雅黑" w:hAnsi="微软雅黑" w:cs="Arial" w:hint="eastAsia"/>
          <w:color w:val="333333"/>
          <w:sz w:val="30"/>
          <w:szCs w:val="30"/>
        </w:rPr>
        <w:t>社会主义后心价值观童谣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cs="Arial" w:hint="eastAsia"/>
          <w:b/>
          <w:bCs/>
          <w:color w:val="333333"/>
          <w:sz w:val="28"/>
          <w:szCs w:val="28"/>
        </w:rPr>
      </w:pPr>
      <w:r>
        <w:rPr>
          <w:rFonts w:cs="Arial" w:hint="eastAsia"/>
          <w:b/>
          <w:bCs/>
          <w:color w:val="333333"/>
          <w:sz w:val="28"/>
          <w:szCs w:val="28"/>
        </w:rPr>
        <w:t>五年级（3）班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中华儿女雄赳赳，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中国价值数一数。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富强就是富又强，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民主就是民做主。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文明花开遍城乡，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和谐团结幸福路。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我是祖国正能量，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努力学习不怕苦。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社会自由久奋争，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人民权利谋平等。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公正无私心比心，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依法治国是精神。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人人爱国我当先，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爱岗敬业做贡献。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诚信正派人格强，</w:t>
      </w:r>
    </w:p>
    <w:p w:rsidR="005252A3" w:rsidRDefault="005252A3" w:rsidP="005252A3">
      <w:pPr>
        <w:pStyle w:val="HTML"/>
        <w:shd w:val="clear" w:color="auto" w:fill="FFFFFF"/>
        <w:jc w:val="center"/>
        <w:rPr>
          <w:rFonts w:cs="Arial" w:hint="eastAsia"/>
          <w:color w:val="333333"/>
          <w:sz w:val="28"/>
          <w:szCs w:val="28"/>
        </w:rPr>
      </w:pPr>
      <w:r>
        <w:rPr>
          <w:rFonts w:hint="eastAsia"/>
          <w:sz w:val="28"/>
          <w:szCs w:val="28"/>
        </w:rPr>
        <w:t>友善有爱平凡愿。</w:t>
      </w:r>
    </w:p>
    <w:p w:rsidR="005C00C9" w:rsidRDefault="005C00C9"/>
    <w:sectPr w:rsidR="005C00C9" w:rsidSect="005C0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2A3"/>
    <w:rsid w:val="002F1660"/>
    <w:rsid w:val="005252A3"/>
    <w:rsid w:val="005C00C9"/>
    <w:rsid w:val="00DD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5252A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5252A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MS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2016-12-09T09:30:00Z</dcterms:created>
  <dcterms:modified xsi:type="dcterms:W3CDTF">2016-12-09T09:30:00Z</dcterms:modified>
</cp:coreProperties>
</file>