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71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80"/>
        <w:gridCol w:w="1118"/>
        <w:gridCol w:w="1100"/>
        <w:gridCol w:w="881"/>
        <w:gridCol w:w="1197"/>
        <w:gridCol w:w="70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0" w:type="dxa"/>
            <w:vAlign w:val="center"/>
          </w:tcPr>
          <w:p>
            <w:r>
              <w:rPr>
                <w:rFonts w:hint="eastAsia"/>
              </w:rPr>
              <w:t>家长</w:t>
            </w:r>
          </w:p>
          <w:p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r>
              <w:rPr>
                <w:rFonts w:hint="eastAsia"/>
              </w:rPr>
              <w:t>周铁仁</w:t>
            </w:r>
          </w:p>
        </w:tc>
        <w:tc>
          <w:tcPr>
            <w:tcW w:w="1118" w:type="dxa"/>
            <w:vAlign w:val="center"/>
          </w:tcPr>
          <w:p>
            <w:r>
              <w:rPr>
                <w:rFonts w:hint="eastAsia"/>
              </w:rPr>
              <w:t>孩子</w:t>
            </w:r>
          </w:p>
          <w:p>
            <w:r>
              <w:rPr>
                <w:rFonts w:hint="eastAsia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r>
              <w:rPr>
                <w:rFonts w:hint="eastAsia"/>
              </w:rPr>
              <w:t>周纯汐</w:t>
            </w:r>
          </w:p>
        </w:tc>
        <w:tc>
          <w:tcPr>
            <w:tcW w:w="881" w:type="dxa"/>
            <w:vAlign w:val="center"/>
          </w:tcPr>
          <w:p>
            <w:r>
              <w:rPr>
                <w:rFonts w:hint="eastAsia"/>
              </w:rPr>
              <w:t>与孩子关系</w:t>
            </w:r>
          </w:p>
        </w:tc>
        <w:tc>
          <w:tcPr>
            <w:tcW w:w="1197" w:type="dxa"/>
            <w:vAlign w:val="center"/>
          </w:tcPr>
          <w:p>
            <w:r>
              <w:rPr>
                <w:rFonts w:hint="eastAsia"/>
              </w:rPr>
              <w:t>父亲(</w:t>
            </w:r>
            <w:r>
              <w:rPr>
                <w:rFonts w:eastAsiaTheme="minorHAnsi"/>
              </w:rPr>
              <w:t>√</w:t>
            </w:r>
            <w:r>
              <w:rPr>
                <w:rFonts w:hint="eastAsia"/>
              </w:rPr>
              <w:t>)</w:t>
            </w:r>
          </w:p>
          <w:p>
            <w:r>
              <w:rPr>
                <w:rFonts w:hint="eastAsia"/>
              </w:rPr>
              <w:t>母亲(   )</w:t>
            </w:r>
          </w:p>
          <w:p>
            <w:r>
              <w:rPr>
                <w:rFonts w:hint="eastAsia"/>
              </w:rPr>
              <w:t>其他(   )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所在班级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二年级</w:t>
            </w:r>
            <w:r>
              <w:rPr>
                <w:rFonts w:hint="eastAsia" w:eastAsia="宋体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940" w:type="dxa"/>
            <w:vAlign w:val="center"/>
          </w:tcPr>
          <w:p>
            <w:r>
              <w:rPr>
                <w:rFonts w:hint="eastAsia"/>
              </w:rPr>
              <w:t>家教经验介绍</w:t>
            </w:r>
          </w:p>
        </w:tc>
        <w:tc>
          <w:tcPr>
            <w:tcW w:w="7560" w:type="dxa"/>
            <w:gridSpan w:val="7"/>
          </w:tcPr>
          <w:p>
            <w:r>
              <w:rPr>
                <w:rFonts w:hint="eastAsia"/>
              </w:rPr>
              <w:t>在与孩子一起成长的过程中，以下几点是我总结的个人经验，希望能抛砖引玉。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建立良好的亲子关系，为孩子营造和谐美好的家庭环境；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引导孩子的兴趣爱好，但不强加自己的喜好；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尊重孩子的想法，关心她的身体成长同时更关心孩子的心理成长；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尊重学校的专业教学，积极配合老师课后要求；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坚持与学校密切联系，积极参加学校的家长会，珍惜与老师和家长们沟通交流的机会；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着力孩子习惯的养成与价值观的培养，不拘泥于一时成绩的波动；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提高自身素养，努力学习掌握教育子女的科学知识和方法，与孩子一起成长。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40" w:type="dxa"/>
            <w:vAlign w:val="center"/>
          </w:tcPr>
          <w:p>
            <w:r>
              <w:rPr>
                <w:rFonts w:hint="eastAsia"/>
              </w:rPr>
              <w:t>孩子推荐词</w:t>
            </w:r>
          </w:p>
        </w:tc>
        <w:tc>
          <w:tcPr>
            <w:tcW w:w="7560" w:type="dxa"/>
            <w:gridSpan w:val="7"/>
          </w:tcPr>
          <w:p>
            <w:r>
              <w:rPr>
                <w:rFonts w:hint="eastAsia"/>
              </w:rPr>
              <w:t>她个性鲜明，有主见，文明守纪，学习认真刻苦，尊敬师长，团结同学，积极参加班级管理，一丝不苟，真正成为了老师的小帮手，她爱好广泛，尤其爱画画，曾在比赛中获奖。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40" w:type="dxa"/>
            <w:vAlign w:val="center"/>
          </w:tcPr>
          <w:p>
            <w:r>
              <w:rPr>
                <w:rFonts w:hint="eastAsia"/>
              </w:rPr>
              <w:t>班主任推荐词</w:t>
            </w:r>
          </w:p>
        </w:tc>
        <w:tc>
          <w:tcPr>
            <w:tcW w:w="7560" w:type="dxa"/>
            <w:gridSpan w:val="7"/>
            <w:textDirection w:val="lrTb"/>
            <w:vAlign w:val="top"/>
          </w:tcPr>
          <w:p>
            <w:pPr>
              <w:spacing w:line="34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周纯汐的爸爸</w:t>
            </w:r>
            <w:r>
              <w:rPr>
                <w:rFonts w:hint="eastAsia" w:ascii="宋体" w:hAnsi="宋体"/>
                <w:sz w:val="28"/>
                <w:szCs w:val="28"/>
              </w:rPr>
              <w:t>是一位非常有教育经验的家长，平时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/>
                <w:sz w:val="28"/>
                <w:szCs w:val="28"/>
              </w:rPr>
              <w:t>注意培养和训练孩子的良好生活习惯，鼓励她多参加学校的文娱体育和社会关注活动，促进孩子身心的健康发展。</w:t>
            </w:r>
          </w:p>
          <w:p>
            <w:pPr>
              <w:spacing w:line="34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在学校和班级需要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/>
                <w:sz w:val="28"/>
                <w:szCs w:val="28"/>
              </w:rPr>
              <w:t>的时候，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/>
                <w:sz w:val="28"/>
                <w:szCs w:val="28"/>
              </w:rPr>
              <w:t>也非常热心，积极响应学校和班级的号召，参加学校活动，向班级内的其他家长分享教育经验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家委会意见</w:t>
            </w:r>
          </w:p>
        </w:tc>
        <w:tc>
          <w:tcPr>
            <w:tcW w:w="7560" w:type="dxa"/>
            <w:gridSpan w:val="7"/>
            <w:textDirection w:val="lrTb"/>
            <w:vAlign w:val="top"/>
          </w:tcPr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同意。</w:t>
            </w:r>
          </w:p>
          <w:p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center"/>
      </w:pPr>
      <w:r>
        <w:rPr>
          <w:rFonts w:hint="eastAsia"/>
        </w:rPr>
        <w:t>薛家中心小学2016</w:t>
      </w:r>
      <w:r>
        <w:t>______2</w:t>
      </w:r>
      <w:r>
        <w:rPr>
          <w:rFonts w:hint="eastAsia"/>
        </w:rPr>
        <w:t>017学生优秀家长评选推荐表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536A"/>
    <w:multiLevelType w:val="multilevel"/>
    <w:tmpl w:val="5AAC536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F76"/>
    <w:rsid w:val="001D0E64"/>
    <w:rsid w:val="00557FFD"/>
    <w:rsid w:val="007076A9"/>
    <w:rsid w:val="007C063B"/>
    <w:rsid w:val="009D11E2"/>
    <w:rsid w:val="00A53DB5"/>
    <w:rsid w:val="00AA7864"/>
    <w:rsid w:val="00B90CB7"/>
    <w:rsid w:val="00BE2F76"/>
    <w:rsid w:val="00BE5258"/>
    <w:rsid w:val="00C10344"/>
    <w:rsid w:val="00C75F6A"/>
    <w:rsid w:val="00ED6854"/>
    <w:rsid w:val="025F69F5"/>
    <w:rsid w:val="20FE4BA9"/>
    <w:rsid w:val="22450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ScaleCrop>false</ScaleCrop>
  <LinksUpToDate>false</LinksUpToDate>
  <CharactersWithSpaces>434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2017-05-16T11:56:00Z</dcterms:created>
  <dc:creator>aqhs@163.com</dc:creator>
  <cp:lastModifiedBy>Administrator</cp:lastModifiedBy>
  <dcterms:modified xsi:type="dcterms:W3CDTF">2017-05-18T03:16:29Z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