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8366" w:type="dxa"/>
        <w:jc w:val="center"/>
        <w:tblCellSpacing w:w="0" w:type="dxa"/>
        <w:tblInd w:w="0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366"/>
      </w:tblGrid>
      <w:tr>
        <w:tblPrEx>
          <w:shd w:val="clear" w:color="auto" w:fill="FFFFFF"/>
          <w:tblLayout w:type="fixed"/>
        </w:tblPrEx>
        <w:trPr>
          <w:trHeight w:val="600" w:hRule="atLeast"/>
          <w:tblCellSpacing w:w="0" w:type="dxa"/>
          <w:jc w:val="center"/>
        </w:trPr>
        <w:tc>
          <w:tcPr>
            <w:tcW w:w="83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7"/>
                <w:szCs w:val="27"/>
                <w:lang w:val="en-US" w:eastAsia="zh-CN" w:bidi="ar"/>
              </w:rPr>
              <w:t>寻访榕湖周边的历史文化 ——记榕湖小学少先队小课题研究</w:t>
            </w:r>
          </w:p>
        </w:tc>
      </w:tr>
      <w:tr>
        <w:tblPrEx>
          <w:shd w:val="clear" w:color="auto" w:fill="FFFFFF"/>
          <w:tblLayout w:type="fixed"/>
        </w:tblPrEx>
        <w:trPr>
          <w:tblCellSpacing w:w="0" w:type="dxa"/>
          <w:jc w:val="center"/>
        </w:trPr>
        <w:tc>
          <w:tcPr>
            <w:tcW w:w="8366" w:type="dxa"/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CC"/>
              <w:spacing w:line="27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［ 作者：汤荡    转贴自：榕湖小学    点击数：1229    文章录入：榕湖小学 ］</w:t>
            </w:r>
          </w:p>
        </w:tc>
      </w:tr>
      <w:tr>
        <w:tblPrEx>
          <w:shd w:val="clear" w:color="auto" w:fill="FFFFFF"/>
          <w:tblLayout w:type="fixed"/>
        </w:tblPrEx>
        <w:trPr>
          <w:tblCellSpacing w:w="0" w:type="dxa"/>
          <w:jc w:val="center"/>
        </w:trPr>
        <w:tc>
          <w:tcPr>
            <w:tcW w:w="8366" w:type="dxa"/>
            <w:shd w:val="clear" w:color="auto" w:fill="FFFFFF"/>
            <w:vAlign w:val="center"/>
          </w:tcPr>
          <w:tbl>
            <w:tblPr>
              <w:tblW w:w="8306" w:type="dxa"/>
              <w:tblCellSpacing w:w="37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6"/>
            </w:tblGrid>
            <w:tr>
              <w:tblPrEx>
                <w:shd w:val="clear"/>
                <w:tblLayout w:type="fixed"/>
              </w:tblPrEx>
              <w:trPr>
                <w:trHeight w:val="3001" w:hRule="atLeast"/>
                <w:tblCellSpacing w:w="37" w:type="dxa"/>
              </w:trPr>
              <w:tc>
                <w:tcPr>
                  <w:tcW w:w="8156" w:type="dxa"/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instrText xml:space="preserve">INCLUDEPICTURE \d "http://www.glxfedu.com/UploadFiles/2009615152152774.jpg" \* MERGEFORMATINET </w:instrTex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drawing>
                      <wp:inline distT="0" distB="0" distL="114300" distR="114300">
                        <wp:extent cx="4762500" cy="3333750"/>
                        <wp:effectExtent l="0" t="0" r="0" b="0"/>
                        <wp:docPr id="1" name="图片 1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r:link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3333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 w:firstLine="48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榕湖小学一直积极探索新形势下的少先队活动模式，去年起，学校开展了</w:t>
                  </w:r>
                  <w:bookmarkStart w:id="0" w:name="_GoBack"/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“6+1”快乐队活动模式的探究</w:t>
                  </w:r>
                  <w:bookmarkEnd w:id="0"/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。所谓“6+1”是指有响亮富有意义的小队队名，有小队口号，有快乐的队标，有固定的小队活动日，有快乐大使（即辅导员），有快乐的交往，还有一个快乐小课题研究。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 w:firstLine="48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五年级七色光中队的神奇宝贝小队率先进行了小课题研究，在研究活动中表现突出，不仅在全校做了汇报，还在上周秀峰区教育区召开的科研大会上做了展示，得到了与会代表们的高度评价。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 w:firstLine="36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 神奇宝贝小队组建三年了，一直是中队里最活跃的小队。在选择研究的小课题时，队员们和中队辅导员汤老师反复商量讨论，最后确定了以“寻访榕湖周边的历史文化”为研究课题。为什么选择这个研究方向呢？因为“热爱祖国，热爱家乡”是教育永恒的主旋律。热爱家乡的前提是要了解家乡，桂林是一座历史文化名城，学校所在的榕湖景区，更是人文荟萃，名胜古迹星罗棋布，历史文化灿烂悠久。榕湖小学本身就是一所历史悠久的百年名校，其历史可以上溯到南宋时期的宣成书院。而很多队员却对自己学校以及学校周边的历史文化熟视无睹，知之甚少。只有了解才能热爱，因为热爱才会更好的传承和保护。所以小队决定调查、寻访、研究榕湖周边的历史文化，大家认为这是一个很有意义的活动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 w:firstLine="48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确定了研究方向后，开始分配快乐任务，辅导员先带领队员们到榕湖景区走一走，看一看，把榕湖周边的景点和历史古迹记录了下来，让队员们自主选择自己的研究任务。有的同学调查研究榕湖形成的原因和变迁，有的同学调查榕湖周边的碑文石刻，有的同学研究唐景松与桂剧的历史渊源，有的同学查访广西省立图书馆的过去和现在······15位队员都有自己的快乐任务，除了调查研究小组，还有负责摄影、摄像、制作网站的技术组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 w:firstLine="48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他们的研究方式主要有查找资料，实地考察，采访市民，请教专家等。活动分为几个阶段：第一阶段是准备阶段，队员们上网或到图书馆查找资料，向家长和老师咨询有关问题。第二阶段是实施阶段，采访市民和实地考察。第三阶段是与专家座谈，向专家请教。第四阶段是整理资料，撰写调查报告和感受。第五阶段是制作网站，向其他小队和别的中队宣传本小队的活动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 w:firstLine="48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 w:firstLine="4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instrText xml:space="preserve">INCLUDEPICTURE \d "http://www.glxfedu.com/UploadFiles/2009615152113830.jpg" \* MERGEFORMATINET </w:instrTex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drawing>
                      <wp:inline distT="0" distB="0" distL="114300" distR="114300">
                        <wp:extent cx="4762500" cy="3333750"/>
                        <wp:effectExtent l="0" t="0" r="0" b="0"/>
                        <wp:docPr id="3" name="图片 2" descr="IMG_2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2" descr="IMG_25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r:link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3333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 w:firstLine="48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 w:firstLine="48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小课题研究由队员们独立承担和独立完成，三月里，榕湖的景色清新明媚，队员们活跃在榕湖的各个景点开展实地调查，他们认真考察的身影也成了游客们眼中的一道风景线。他们的活动还得到了家长们的广泛支持，有两位家长还担任了他们的校外辅导员。随小队一同出行，在活动中提供必要的支持。他们这样评价小队的活动：“跟随孩子们参加他们的少先队活动,感受到了他们朝气蓬勃的活力，以及他们出色的活动能力和好学的精神。孩子们走出校园和家庭，到社会上去开展有意义的调查、研究活动，从而接触社会，了解社会，在实践中获得知识，拓宽了知识面，对社会有了新的认识。同时，在活动中孩子们的能力得到了锻炼，又培养了团队精神，学会了团结合作，促进了个人的成长</w:t>
                  </w: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4"/>
                      <w:szCs w:val="24"/>
                      <w:lang w:val="en-US" w:eastAsia="zh-CN" w:bidi="ar"/>
                    </w:rPr>
                    <w:t>。”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 w:firstLine="48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 w:firstLine="480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4"/>
                      <w:szCs w:val="24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4"/>
                      <w:szCs w:val="24"/>
                      <w:lang w:val="en-US" w:eastAsia="zh-CN" w:bidi="ar"/>
                    </w:rPr>
                    <w:instrText xml:space="preserve">INCLUDEPICTURE \d "http://www.glxfedu.com/UploadFiles/2009615152134655.jpg" \* MERGEFORMATINET </w:instrText>
                  </w: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4"/>
                      <w:szCs w:val="24"/>
                      <w:lang w:val="en-US" w:eastAsia="zh-CN" w:bidi="ar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4"/>
                      <w:szCs w:val="24"/>
                      <w:lang w:val="en-US" w:eastAsia="zh-CN" w:bidi="ar"/>
                    </w:rPr>
                    <w:drawing>
                      <wp:inline distT="0" distB="0" distL="114300" distR="114300">
                        <wp:extent cx="4762500" cy="3333750"/>
                        <wp:effectExtent l="0" t="0" r="0" b="0"/>
                        <wp:docPr id="2" name="图片 3" descr="IMG_2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3" descr="IMG_25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r:link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3333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4"/>
                      <w:szCs w:val="24"/>
                      <w:lang w:val="en-US" w:eastAsia="zh-CN" w:bidi="ar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 w:firstLine="48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 w:firstLine="48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队辅导员汤老师从选题开始到后期的撰写文章、制作网站，都为队员们提供了很好的建议。为了让队员们的研究活动能够专业一些，还请来了原桂林市文物考古工作队的赵平爷爷为小队举办讲座，同学们在研究过程中遇到的疑难问题也及时向专家请教，得到了赵爷爷热情地指导。通过赵平爷爷的讲座，大家还有了一个惊喜的发现，原来榕湖小学这块土地，早在唐朝的时候就是书院了！大家都为学校悠久的文化历史欢欣鼓舞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 w:firstLine="48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神奇宝贝小队的队员们在整个小课题研究活动中表现很积极，很出色，他们学到了课堂上没有的知识，动手动脑能力得到了锻炼，他们为自己感到骄傲，因为打架小小年纪也可以做课题研究，也许他们的研究成果还很幼稚，但却是我们自己的发现和感受，这是很珍贵的。我们还在活动中收获了友谊，获得了快乐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 w:firstLine="48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《桂林晚报》的记者对神奇宝贝小队的小课题研究很感兴趣，上周对队员们进行了采访。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 w:firstLine="48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他们还通过网站等方式向各个中队宣传神奇宝贝小队的研究活动，希望大家都能了解榕湖周边的历史文化，更加热爱我们的学校，我们美丽的榕湖，我们可爱的家乡桂林。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 w:firstLine="48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 w:firstLine="4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instrText xml:space="preserve">INCLUDEPICTURE \d "http://www.glxfedu.com/UploadFiles/2009615152229890.jpg" \* MERGEFORMATINET </w:instrTex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drawing>
                      <wp:inline distT="0" distB="0" distL="114300" distR="114300">
                        <wp:extent cx="4762500" cy="3333750"/>
                        <wp:effectExtent l="0" t="0" r="0" b="0"/>
                        <wp:docPr id="4" name="图片 4" descr="IMG_2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图片 4" descr="IMG_25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r:link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3333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 w:firstLine="48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0" w:lineRule="atLeast"/>
                    <w:ind w:left="0" w:right="0" w:firstLine="4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instrText xml:space="preserve">INCLUDEPICTURE \d "http://www.glxfedu.com/UploadFiles/2009615152254533.jpg" \* MERGEFORMATINET </w:instrTex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drawing>
                      <wp:inline distT="0" distB="0" distL="114300" distR="114300">
                        <wp:extent cx="4762500" cy="3333750"/>
                        <wp:effectExtent l="0" t="0" r="0" b="0"/>
                        <wp:docPr id="5" name="图片 5" descr="IMG_2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图片 5" descr="IMG_26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r:link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3333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spacing w:before="0" w:beforeAutospacing="0" w:after="0" w:afterAutospacing="0" w:line="270" w:lineRule="atLeast"/>
              <w:ind w:left="0" w:right="0" w:firstLine="48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81ED7"/>
    <w:rsid w:val="0C281E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www.glxfedu.com/UploadFiles/2009615152134655.jpg" TargetMode="External"/><Relationship Id="rId8" Type="http://schemas.openxmlformats.org/officeDocument/2006/relationships/image" Target="media/image3.jpeg"/><Relationship Id="rId7" Type="http://schemas.openxmlformats.org/officeDocument/2006/relationships/image" Target="http://www.glxfedu.com/UploadFiles/2009615152113830.jpg" TargetMode="External"/><Relationship Id="rId6" Type="http://schemas.openxmlformats.org/officeDocument/2006/relationships/image" Target="media/image2.jpeg"/><Relationship Id="rId5" Type="http://schemas.openxmlformats.org/officeDocument/2006/relationships/image" Target="http://www.glxfedu.com/UploadFiles/2009615152152774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http://www.glxfedu.com/UploadFiles/2009615152254533.jpg" TargetMode="External"/><Relationship Id="rId11" Type="http://schemas.openxmlformats.org/officeDocument/2006/relationships/image" Target="media/image4.jpeg"/><Relationship Id="rId10" Type="http://schemas.openxmlformats.org/officeDocument/2006/relationships/image" Target="http://www.glxfedu.com/UploadFiles/2009615152229890.jp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2016-05-10T03:01:00Z</dcterms:created>
  <dc:creator>user</dc:creator>
  <cp:lastModifiedBy>user</cp:lastModifiedBy>
  <dcterms:modified xsi:type="dcterms:W3CDTF">2016-05-10T03:02:18Z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