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EB" w:rsidRDefault="0008025B">
      <w:pPr>
        <w:jc w:val="center"/>
        <w:rPr>
          <w:b/>
          <w:sz w:val="32"/>
          <w:szCs w:val="32"/>
        </w:rPr>
      </w:pPr>
      <w:r w:rsidRPr="0008025B">
        <w:rPr>
          <w:szCs w:val="21"/>
        </w:rPr>
        <w:pict>
          <v:group id="__TH_G12五号7" o:spid="_x0000_s1056" style="position:absolute;left:0;text-align:left;margin-left:-4.95pt;margin-top:30.3pt;width:49.6pt;height:36.7pt;z-index:251657728" coordorigin="1337,2119" coordsize="1358,635">
            <v:line id="__TH_L2" o:spid="_x0000_s1057" style="position:absolute" from="1337,2119" to="2695,2754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_TH_B113" o:spid="_x0000_s1058" type="#_x0000_t202" style="position:absolute;left:2036;top:2156;width:253;height:263" filled="f" stroked="f">
              <v:textbox inset="0,0,0,0">
                <w:txbxContent>
                  <w:p w:rsidR="008347EB" w:rsidRDefault="008347EB">
                    <w:pPr>
                      <w:snapToGrid w:val="0"/>
                    </w:pPr>
                    <w:r>
                      <w:rPr>
                        <w:rFonts w:hint="eastAsia"/>
                      </w:rPr>
                      <w:t>学</w:t>
                    </w:r>
                  </w:p>
                </w:txbxContent>
              </v:textbox>
            </v:shape>
            <v:shape id="__TH_B124" o:spid="_x0000_s1059" type="#_x0000_t202" style="position:absolute;left:2307;top:2283;width:253;height:262" filled="f" stroked="f">
              <v:textbox inset="0,0,0,0">
                <w:txbxContent>
                  <w:p w:rsidR="008347EB" w:rsidRDefault="008347EB">
                    <w:pPr>
                      <w:snapToGrid w:val="0"/>
                    </w:pPr>
                    <w:r>
                      <w:rPr>
                        <w:rFonts w:hint="eastAsia"/>
                      </w:rPr>
                      <w:t>科</w:t>
                    </w:r>
                  </w:p>
                </w:txbxContent>
              </v:textbox>
            </v:shape>
            <v:shape id="__TH_B215" o:spid="_x0000_s1060" type="#_x0000_t202" style="position:absolute;left:1458;top:2355;width:253;height:262" filled="f" stroked="f">
              <v:textbox inset="0,0,0,0">
                <w:txbxContent>
                  <w:p w:rsidR="008347EB" w:rsidRDefault="008347EB">
                    <w:pPr>
                      <w:snapToGrid w:val="0"/>
                    </w:pPr>
                    <w:r>
                      <w:rPr>
                        <w:rFonts w:hint="eastAsia"/>
                      </w:rPr>
                      <w:t>周</w:t>
                    </w:r>
                  </w:p>
                </w:txbxContent>
              </v:textbox>
            </v:shape>
            <v:shape id="__TH_B226" o:spid="_x0000_s1061" type="#_x0000_t202" style="position:absolute;left:1690;top:2463;width:253;height:263" filled="f" stroked="f">
              <v:textbox inset="0,0,0,0">
                <w:txbxContent>
                  <w:p w:rsidR="008347EB" w:rsidRDefault="008347EB">
                    <w:pPr>
                      <w:snapToGrid w:val="0"/>
                    </w:pPr>
                    <w:r>
                      <w:rPr>
                        <w:rFonts w:hint="eastAsia"/>
                      </w:rPr>
                      <w:t>次</w:t>
                    </w:r>
                  </w:p>
                </w:txbxContent>
              </v:textbox>
            </v:shape>
          </v:group>
        </w:pict>
      </w:r>
      <w:r w:rsidR="008347EB">
        <w:rPr>
          <w:rFonts w:hint="eastAsia"/>
          <w:b/>
          <w:sz w:val="28"/>
          <w:szCs w:val="28"/>
        </w:rPr>
        <w:t xml:space="preserve">                                  </w:t>
      </w:r>
      <w:r w:rsidR="008347EB">
        <w:rPr>
          <w:rFonts w:hint="eastAsia"/>
          <w:b/>
          <w:sz w:val="28"/>
          <w:szCs w:val="28"/>
        </w:rPr>
        <w:t>薛家中心小学</w:t>
      </w:r>
      <w:r w:rsidR="008347EB">
        <w:rPr>
          <w:rFonts w:hint="eastAsia"/>
          <w:b/>
          <w:sz w:val="28"/>
          <w:szCs w:val="28"/>
        </w:rPr>
        <w:t>2016~2017</w:t>
      </w:r>
      <w:r w:rsidR="008347EB">
        <w:rPr>
          <w:rFonts w:hint="eastAsia"/>
          <w:b/>
          <w:sz w:val="28"/>
          <w:szCs w:val="28"/>
        </w:rPr>
        <w:t>学年第二学期各学科教研活动一览表</w:t>
      </w:r>
      <w:r w:rsidR="008347EB">
        <w:rPr>
          <w:rFonts w:hint="eastAsia"/>
          <w:b/>
          <w:sz w:val="32"/>
          <w:szCs w:val="32"/>
        </w:rPr>
        <w:t xml:space="preserve">                                      </w:t>
      </w:r>
      <w:r w:rsidR="008347EB">
        <w:rPr>
          <w:rFonts w:hint="eastAsia"/>
          <w:b/>
          <w:sz w:val="24"/>
        </w:rPr>
        <w:t>2017.2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961"/>
        <w:gridCol w:w="1396"/>
        <w:gridCol w:w="3707"/>
        <w:gridCol w:w="1276"/>
        <w:gridCol w:w="4152"/>
        <w:gridCol w:w="1365"/>
        <w:gridCol w:w="2988"/>
        <w:gridCol w:w="1559"/>
      </w:tblGrid>
      <w:tr w:rsidR="008347EB" w:rsidTr="001506A2">
        <w:trPr>
          <w:trHeight w:val="70"/>
        </w:trPr>
        <w:tc>
          <w:tcPr>
            <w:tcW w:w="1101" w:type="dxa"/>
            <w:vMerge w:val="restart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8347EB" w:rsidRDefault="008347EB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语文（周四上午）</w:t>
            </w:r>
          </w:p>
        </w:tc>
        <w:tc>
          <w:tcPr>
            <w:tcW w:w="4983" w:type="dxa"/>
            <w:gridSpan w:val="2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数学（周二下午）</w:t>
            </w:r>
          </w:p>
        </w:tc>
        <w:tc>
          <w:tcPr>
            <w:tcW w:w="5517" w:type="dxa"/>
            <w:gridSpan w:val="2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英语（周三上午）</w:t>
            </w:r>
          </w:p>
        </w:tc>
        <w:tc>
          <w:tcPr>
            <w:tcW w:w="4547" w:type="dxa"/>
            <w:gridSpan w:val="2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综合（周二上午）</w:t>
            </w:r>
          </w:p>
        </w:tc>
      </w:tr>
      <w:tr w:rsidR="008347EB" w:rsidTr="001506A2">
        <w:trPr>
          <w:trHeight w:val="315"/>
        </w:trPr>
        <w:tc>
          <w:tcPr>
            <w:tcW w:w="1101" w:type="dxa"/>
            <w:vMerge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8347EB" w:rsidRDefault="008347E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396" w:type="dxa"/>
            <w:vAlign w:val="center"/>
          </w:tcPr>
          <w:p w:rsidR="008347EB" w:rsidRDefault="008347E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责任人</w:t>
            </w:r>
          </w:p>
        </w:tc>
        <w:tc>
          <w:tcPr>
            <w:tcW w:w="3707" w:type="dxa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276" w:type="dxa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责任人</w:t>
            </w:r>
          </w:p>
        </w:tc>
        <w:tc>
          <w:tcPr>
            <w:tcW w:w="4152" w:type="dxa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365" w:type="dxa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责任人</w:t>
            </w:r>
          </w:p>
        </w:tc>
        <w:tc>
          <w:tcPr>
            <w:tcW w:w="2988" w:type="dxa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559" w:type="dxa"/>
            <w:vAlign w:val="center"/>
          </w:tcPr>
          <w:p w:rsidR="008347EB" w:rsidRDefault="008347E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责任人</w:t>
            </w:r>
          </w:p>
        </w:tc>
      </w:tr>
      <w:tr w:rsidR="005E48B2" w:rsidTr="001506A2">
        <w:trPr>
          <w:trHeight w:val="701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</w:t>
            </w:r>
            <w:r w:rsidRPr="001506A2">
              <w:rPr>
                <w:rFonts w:hint="eastAsia"/>
                <w:sz w:val="18"/>
                <w:szCs w:val="18"/>
              </w:rPr>
              <w:t>——</w:t>
            </w:r>
            <w:r w:rsidRPr="001506A2">
              <w:rPr>
                <w:rFonts w:hint="eastAsia"/>
                <w:sz w:val="18"/>
                <w:szCs w:val="18"/>
              </w:rPr>
              <w:t>6</w:t>
            </w:r>
            <w:r w:rsidRPr="001506A2">
              <w:rPr>
                <w:rFonts w:hint="eastAsia"/>
                <w:sz w:val="18"/>
                <w:szCs w:val="18"/>
              </w:rPr>
              <w:t>年级教研组计划交流及第一次集体备课。</w:t>
            </w:r>
          </w:p>
          <w:p w:rsidR="005E48B2" w:rsidRPr="001506A2" w:rsidRDefault="005E48B2" w:rsidP="001506A2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教研组长开学例会。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</w:t>
            </w:r>
            <w:r w:rsidRPr="001506A2">
              <w:rPr>
                <w:rFonts w:hint="eastAsia"/>
                <w:sz w:val="18"/>
                <w:szCs w:val="18"/>
              </w:rPr>
              <w:t xml:space="preserve"> </w:t>
            </w:r>
            <w:r w:rsidRPr="001506A2">
              <w:rPr>
                <w:rFonts w:hint="eastAsia"/>
                <w:sz w:val="18"/>
                <w:szCs w:val="18"/>
              </w:rPr>
              <w:t>飞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2"/>
              </w:num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学科组、教研组计划交流</w:t>
            </w:r>
          </w:p>
          <w:p w:rsidR="005E48B2" w:rsidRPr="001506A2" w:rsidRDefault="005E48B2" w:rsidP="001506A2">
            <w:pPr>
              <w:numPr>
                <w:ilvl w:val="0"/>
                <w:numId w:val="2"/>
              </w:num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第一次集体备课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吴春燕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陶榆萍</w:t>
            </w:r>
            <w:proofErr w:type="gramEnd"/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9"/>
              </w:num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学科组、教研组计划交流</w:t>
            </w:r>
          </w:p>
          <w:p w:rsidR="005E48B2" w:rsidRPr="001506A2" w:rsidRDefault="005E48B2" w:rsidP="001506A2">
            <w:pPr>
              <w:numPr>
                <w:ilvl w:val="0"/>
                <w:numId w:val="19"/>
              </w:num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第一次集体备课</w:t>
            </w:r>
          </w:p>
          <w:p w:rsidR="005E48B2" w:rsidRPr="001506A2" w:rsidRDefault="005E48B2" w:rsidP="001506A2">
            <w:pPr>
              <w:numPr>
                <w:ilvl w:val="0"/>
                <w:numId w:val="19"/>
              </w:num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教研组长会议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各学科组集体备课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各备课组长</w:t>
            </w:r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3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一、二年级教研组研讨课。</w:t>
            </w:r>
          </w:p>
          <w:p w:rsidR="005E48B2" w:rsidRPr="001506A2" w:rsidRDefault="005E48B2" w:rsidP="001506A2">
            <w:pPr>
              <w:numPr>
                <w:ilvl w:val="0"/>
                <w:numId w:val="3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3</w:t>
            </w:r>
            <w:r w:rsidRPr="001506A2">
              <w:rPr>
                <w:rFonts w:hint="eastAsia"/>
                <w:sz w:val="18"/>
                <w:szCs w:val="18"/>
              </w:rPr>
              <w:t>——</w:t>
            </w:r>
            <w:r w:rsidRPr="001506A2">
              <w:rPr>
                <w:rFonts w:hint="eastAsia"/>
                <w:sz w:val="18"/>
                <w:szCs w:val="18"/>
              </w:rPr>
              <w:t>6</w:t>
            </w:r>
            <w:r w:rsidRPr="001506A2">
              <w:rPr>
                <w:rFonts w:hint="eastAsia"/>
                <w:sz w:val="18"/>
                <w:szCs w:val="18"/>
              </w:rPr>
              <w:t>年级组内研讨课（</w:t>
            </w:r>
            <w:r w:rsidRPr="001506A2">
              <w:rPr>
                <w:rFonts w:hint="eastAsia"/>
                <w:sz w:val="18"/>
                <w:szCs w:val="18"/>
              </w:rPr>
              <w:t>3</w:t>
            </w:r>
            <w:r w:rsidRPr="001506A2">
              <w:rPr>
                <w:rFonts w:hint="eastAsia"/>
                <w:sz w:val="18"/>
                <w:szCs w:val="18"/>
              </w:rPr>
              <w:t>、</w:t>
            </w:r>
            <w:r w:rsidRPr="001506A2">
              <w:rPr>
                <w:rFonts w:hint="eastAsia"/>
                <w:sz w:val="18"/>
                <w:szCs w:val="18"/>
              </w:rPr>
              <w:t>4</w:t>
            </w:r>
            <w:r w:rsidRPr="001506A2">
              <w:rPr>
                <w:rFonts w:hint="eastAsia"/>
                <w:sz w:val="18"/>
                <w:szCs w:val="18"/>
              </w:rPr>
              <w:t>、</w:t>
            </w:r>
            <w:r w:rsidRPr="001506A2">
              <w:rPr>
                <w:rFonts w:hint="eastAsia"/>
                <w:sz w:val="18"/>
                <w:szCs w:val="18"/>
              </w:rPr>
              <w:t>5</w:t>
            </w:r>
            <w:r w:rsidRPr="001506A2">
              <w:rPr>
                <w:rFonts w:hint="eastAsia"/>
                <w:sz w:val="18"/>
                <w:szCs w:val="18"/>
              </w:rPr>
              <w:t>年级写字指导课组内研讨）</w:t>
            </w:r>
          </w:p>
          <w:p w:rsidR="005E48B2" w:rsidRPr="001506A2" w:rsidRDefault="005E48B2" w:rsidP="001506A2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3</w:t>
            </w:r>
            <w:r w:rsidRPr="001506A2">
              <w:rPr>
                <w:rFonts w:hint="eastAsia"/>
                <w:sz w:val="18"/>
                <w:szCs w:val="18"/>
              </w:rPr>
              <w:t>、各教研组进行后进生剖析，完善后进生档案。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1.</w:t>
            </w:r>
            <w:r w:rsidRPr="001506A2">
              <w:rPr>
                <w:rFonts w:hint="eastAsia"/>
                <w:sz w:val="18"/>
                <w:szCs w:val="18"/>
              </w:rPr>
              <w:t>各教研组围绕本组研究课题进行组内第一次课堂研讨。</w:t>
            </w:r>
          </w:p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2.</w:t>
            </w:r>
            <w:r w:rsidRPr="001506A2">
              <w:rPr>
                <w:rFonts w:hint="eastAsia"/>
                <w:sz w:val="18"/>
                <w:szCs w:val="18"/>
              </w:rPr>
              <w:t>教研组长会议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各教研组长吴春燕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各教研组围绕课题进行组内第一次课堂研讨（曹丽南、李锋、陈霞、苏亚琴）</w:t>
            </w:r>
          </w:p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大组教研活动（卞越</w:t>
            </w:r>
            <w:r w:rsidRPr="001506A2">
              <w:rPr>
                <w:rFonts w:hint="eastAsia"/>
                <w:sz w:val="18"/>
                <w:szCs w:val="18"/>
              </w:rPr>
              <w:t xml:space="preserve"> </w:t>
            </w:r>
            <w:r w:rsidRPr="001506A2">
              <w:rPr>
                <w:rFonts w:hint="eastAsia"/>
                <w:sz w:val="18"/>
                <w:szCs w:val="18"/>
              </w:rPr>
              <w:t>储莉）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顾海燕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谢丰</w:t>
            </w:r>
            <w:proofErr w:type="gramEnd"/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4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第二次集体备课。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1.</w:t>
            </w:r>
            <w:r w:rsidRPr="001506A2">
              <w:rPr>
                <w:rFonts w:hint="eastAsia"/>
                <w:sz w:val="18"/>
                <w:szCs w:val="18"/>
              </w:rPr>
              <w:t>第二次集体备课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7B1C3E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各教研组第二次集体备课</w:t>
            </w:r>
          </w:p>
        </w:tc>
        <w:tc>
          <w:tcPr>
            <w:tcW w:w="1365" w:type="dxa"/>
            <w:vAlign w:val="center"/>
          </w:tcPr>
          <w:p w:rsidR="005E48B2" w:rsidRPr="001506A2" w:rsidRDefault="003E4DEB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各学科组集体备课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各备课组长</w:t>
            </w:r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1506A2">
              <w:rPr>
                <w:rFonts w:hint="eastAsia"/>
                <w:bCs/>
                <w:sz w:val="18"/>
                <w:szCs w:val="18"/>
              </w:rPr>
              <w:t>1</w:t>
            </w:r>
            <w:r w:rsidRPr="001506A2">
              <w:rPr>
                <w:rFonts w:hint="eastAsia"/>
                <w:bCs/>
                <w:sz w:val="18"/>
                <w:szCs w:val="18"/>
              </w:rPr>
              <w:t>、一、二年级教研组研讨课。</w:t>
            </w:r>
          </w:p>
          <w:p w:rsidR="005E48B2" w:rsidRPr="001506A2" w:rsidRDefault="005E48B2" w:rsidP="001506A2">
            <w:pPr>
              <w:spacing w:line="220" w:lineRule="exact"/>
              <w:jc w:val="left"/>
              <w:rPr>
                <w:b/>
                <w:sz w:val="18"/>
                <w:szCs w:val="18"/>
              </w:rPr>
            </w:pPr>
            <w:r w:rsidRPr="001506A2">
              <w:rPr>
                <w:rFonts w:hint="eastAsia"/>
                <w:bCs/>
                <w:sz w:val="18"/>
                <w:szCs w:val="18"/>
              </w:rPr>
              <w:t>2</w:t>
            </w:r>
            <w:r w:rsidRPr="001506A2">
              <w:rPr>
                <w:rFonts w:hint="eastAsia"/>
                <w:bCs/>
                <w:sz w:val="18"/>
                <w:szCs w:val="18"/>
              </w:rPr>
              <w:t>、教研组集中研讨（三年级主题：起步作文研讨）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一、二、三教研组长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1.</w:t>
            </w: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五年级</w:t>
            </w:r>
            <w:r w:rsidRPr="001506A2">
              <w:rPr>
                <w:rFonts w:hint="eastAsia"/>
                <w:color w:val="000000"/>
                <w:sz w:val="18"/>
                <w:szCs w:val="18"/>
              </w:rPr>
              <w:t>教研组承办学科组活动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李丹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4152" w:type="dxa"/>
            <w:vAlign w:val="center"/>
          </w:tcPr>
          <w:p w:rsidR="005E48B2" w:rsidRPr="001506A2" w:rsidRDefault="005E48B2" w:rsidP="007B1C3E">
            <w:pPr>
              <w:spacing w:line="220" w:lineRule="exact"/>
              <w:jc w:val="left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六英承办</w:t>
            </w:r>
            <w:proofErr w:type="gramEnd"/>
            <w:r w:rsidR="009E715D" w:rsidRPr="001506A2">
              <w:rPr>
                <w:rFonts w:hint="eastAsia"/>
                <w:sz w:val="18"/>
                <w:szCs w:val="18"/>
              </w:rPr>
              <w:t>课题组</w:t>
            </w:r>
            <w:r w:rsidRPr="001506A2">
              <w:rPr>
                <w:rFonts w:hint="eastAsia"/>
                <w:sz w:val="18"/>
                <w:szCs w:val="18"/>
              </w:rPr>
              <w:t>学科组教研活动（</w:t>
            </w:r>
            <w:r w:rsidRPr="001506A2">
              <w:rPr>
                <w:sz w:val="18"/>
                <w:szCs w:val="18"/>
              </w:rPr>
              <w:t xml:space="preserve"> </w:t>
            </w:r>
            <w:r w:rsidRPr="001506A2">
              <w:rPr>
                <w:rFonts w:hint="eastAsia"/>
                <w:sz w:val="18"/>
                <w:szCs w:val="18"/>
              </w:rPr>
              <w:t>张菊平</w:t>
            </w:r>
            <w:r w:rsidRPr="001506A2">
              <w:rPr>
                <w:rFonts w:hint="eastAsia"/>
                <w:sz w:val="18"/>
                <w:szCs w:val="18"/>
              </w:rPr>
              <w:t>unit2</w:t>
            </w:r>
            <w:r w:rsidRPr="001506A2">
              <w:rPr>
                <w:rFonts w:hint="eastAsia"/>
                <w:sz w:val="18"/>
                <w:szCs w:val="18"/>
              </w:rPr>
              <w:t>《</w:t>
            </w:r>
            <w:r w:rsidRPr="001506A2">
              <w:rPr>
                <w:rFonts w:hint="eastAsia"/>
                <w:sz w:val="18"/>
                <w:szCs w:val="18"/>
              </w:rPr>
              <w:t>Good habits</w:t>
            </w:r>
            <w:r w:rsidRPr="001506A2">
              <w:rPr>
                <w:rFonts w:hint="eastAsia"/>
                <w:sz w:val="18"/>
                <w:szCs w:val="18"/>
              </w:rPr>
              <w:t>》）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苏亚琴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大组教研活动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（吴银兰</w:t>
            </w:r>
            <w:r w:rsidRPr="001506A2">
              <w:rPr>
                <w:rFonts w:hint="eastAsia"/>
                <w:sz w:val="18"/>
                <w:szCs w:val="18"/>
              </w:rPr>
              <w:t xml:space="preserve"> </w:t>
            </w:r>
            <w:r w:rsidRPr="001506A2">
              <w:rPr>
                <w:rFonts w:hint="eastAsia"/>
                <w:sz w:val="18"/>
                <w:szCs w:val="18"/>
              </w:rPr>
              <w:t>汤溢）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顾海燕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王佳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佳</w:t>
            </w:r>
            <w:proofErr w:type="gramEnd"/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widowControl/>
              <w:numPr>
                <w:ilvl w:val="0"/>
                <w:numId w:val="5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各年级整班朗读展示。</w:t>
            </w:r>
          </w:p>
          <w:p w:rsidR="005E48B2" w:rsidRPr="001506A2" w:rsidRDefault="005E48B2" w:rsidP="001506A2">
            <w:pPr>
              <w:widowControl/>
              <w:numPr>
                <w:ilvl w:val="0"/>
                <w:numId w:val="5"/>
              </w:numPr>
              <w:spacing w:line="220" w:lineRule="exact"/>
              <w:jc w:val="left"/>
              <w:rPr>
                <w:b/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第三次集体备课。</w:t>
            </w:r>
          </w:p>
        </w:tc>
        <w:tc>
          <w:tcPr>
            <w:tcW w:w="1396" w:type="dxa"/>
          </w:tcPr>
          <w:p w:rsidR="005E48B2" w:rsidRPr="001506A2" w:rsidRDefault="005E48B2" w:rsidP="00AF16C0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  <w:p w:rsidR="005E48B2" w:rsidRPr="001506A2" w:rsidRDefault="005E48B2" w:rsidP="00AF16C0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widowControl/>
              <w:spacing w:line="220" w:lineRule="exact"/>
              <w:jc w:val="center"/>
              <w:rPr>
                <w:b/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郑飞</w:t>
            </w:r>
            <w:proofErr w:type="gramEnd"/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1506A2">
              <w:rPr>
                <w:rFonts w:hint="eastAsia"/>
                <w:color w:val="000000"/>
                <w:sz w:val="18"/>
                <w:szCs w:val="18"/>
              </w:rPr>
              <w:t>．一月教学回顾</w:t>
            </w:r>
          </w:p>
          <w:p w:rsidR="005E48B2" w:rsidRPr="001506A2" w:rsidRDefault="005E48B2" w:rsidP="001506A2">
            <w:pPr>
              <w:spacing w:line="220" w:lineRule="exact"/>
              <w:rPr>
                <w:b/>
                <w:color w:val="339966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1506A2">
              <w:rPr>
                <w:rFonts w:hint="eastAsia"/>
                <w:color w:val="000000"/>
                <w:sz w:val="18"/>
                <w:szCs w:val="18"/>
              </w:rPr>
              <w:t>．第三次集体备课</w:t>
            </w:r>
          </w:p>
        </w:tc>
        <w:tc>
          <w:tcPr>
            <w:tcW w:w="1276" w:type="dxa"/>
            <w:vAlign w:val="center"/>
          </w:tcPr>
          <w:p w:rsidR="001506A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吴春燕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陶榆萍</w:t>
            </w:r>
            <w:proofErr w:type="gramEnd"/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1506A2">
              <w:rPr>
                <w:rFonts w:hint="eastAsia"/>
                <w:color w:val="000000"/>
                <w:sz w:val="18"/>
                <w:szCs w:val="18"/>
              </w:rPr>
              <w:t>．一月教学回顾</w:t>
            </w:r>
          </w:p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1506A2">
              <w:rPr>
                <w:rFonts w:hint="eastAsia"/>
                <w:color w:val="000000"/>
                <w:sz w:val="18"/>
                <w:szCs w:val="18"/>
              </w:rPr>
              <w:t>．第三次集体备课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王丽、各组长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各学科组集体备课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各备课组长</w:t>
            </w:r>
          </w:p>
        </w:tc>
      </w:tr>
      <w:tr w:rsidR="005E48B2" w:rsidTr="001506A2">
        <w:trPr>
          <w:trHeight w:val="383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第六周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6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一、二年级教研组研讨课。</w:t>
            </w:r>
          </w:p>
          <w:p w:rsidR="005E48B2" w:rsidRPr="001506A2" w:rsidRDefault="005E48B2" w:rsidP="001506A2">
            <w:pPr>
              <w:numPr>
                <w:ilvl w:val="0"/>
                <w:numId w:val="6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3</w:t>
            </w:r>
            <w:r w:rsidRPr="001506A2">
              <w:rPr>
                <w:rFonts w:hint="eastAsia"/>
                <w:sz w:val="18"/>
                <w:szCs w:val="18"/>
              </w:rPr>
              <w:t>——</w:t>
            </w:r>
            <w:r w:rsidRPr="001506A2">
              <w:rPr>
                <w:rFonts w:hint="eastAsia"/>
                <w:sz w:val="18"/>
                <w:szCs w:val="18"/>
              </w:rPr>
              <w:t>6</w:t>
            </w:r>
            <w:r w:rsidRPr="001506A2">
              <w:rPr>
                <w:rFonts w:hint="eastAsia"/>
                <w:sz w:val="18"/>
                <w:szCs w:val="18"/>
              </w:rPr>
              <w:t>年级组内研讨课。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7"/>
              </w:num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本部口算指导课</w:t>
            </w:r>
          </w:p>
          <w:p w:rsidR="005E48B2" w:rsidRPr="001506A2" w:rsidRDefault="005E48B2" w:rsidP="001506A2">
            <w:pPr>
              <w:numPr>
                <w:ilvl w:val="0"/>
                <w:numId w:val="7"/>
              </w:num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各教研组围绕本组研究课题进行组内第二次课堂研讨。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吴彩芬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7B1C3E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各教研组研究课题进行组内第二次课堂研讨。（蔡亚波、周蓉蓉、黄燕、徐曼虹）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大组教研活动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（朱莹</w:t>
            </w:r>
            <w:r w:rsidRPr="001506A2">
              <w:rPr>
                <w:rFonts w:hint="eastAsia"/>
                <w:sz w:val="18"/>
                <w:szCs w:val="18"/>
              </w:rPr>
              <w:t xml:space="preserve"> </w:t>
            </w:r>
            <w:r w:rsidRPr="001506A2">
              <w:rPr>
                <w:rFonts w:hint="eastAsia"/>
                <w:sz w:val="18"/>
                <w:szCs w:val="18"/>
              </w:rPr>
              <w:t>盛蕾）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顾海燕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粲</w:t>
            </w:r>
            <w:proofErr w:type="gramEnd"/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第七周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8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第四次集体备课。</w:t>
            </w:r>
          </w:p>
          <w:p w:rsidR="005E48B2" w:rsidRPr="001506A2" w:rsidRDefault="005E48B2" w:rsidP="001506A2">
            <w:pPr>
              <w:numPr>
                <w:ilvl w:val="0"/>
                <w:numId w:val="8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各年级进行</w:t>
            </w:r>
            <w:r w:rsidRPr="001506A2">
              <w:rPr>
                <w:rFonts w:hint="eastAsia"/>
                <w:sz w:val="18"/>
                <w:szCs w:val="18"/>
              </w:rPr>
              <w:t>2</w:t>
            </w:r>
            <w:r w:rsidRPr="001506A2">
              <w:rPr>
                <w:rFonts w:hint="eastAsia"/>
                <w:sz w:val="18"/>
                <w:szCs w:val="18"/>
              </w:rPr>
              <w:t>、</w:t>
            </w:r>
            <w:r w:rsidRPr="001506A2">
              <w:rPr>
                <w:rFonts w:hint="eastAsia"/>
                <w:sz w:val="18"/>
                <w:szCs w:val="18"/>
              </w:rPr>
              <w:t>3</w:t>
            </w:r>
            <w:r w:rsidRPr="001506A2">
              <w:rPr>
                <w:rFonts w:hint="eastAsia"/>
                <w:sz w:val="18"/>
                <w:szCs w:val="18"/>
              </w:rPr>
              <w:t>月份单项调研。</w:t>
            </w:r>
          </w:p>
          <w:p w:rsidR="005E48B2" w:rsidRPr="001506A2" w:rsidRDefault="005E48B2" w:rsidP="001506A2">
            <w:pPr>
              <w:numPr>
                <w:ilvl w:val="0"/>
                <w:numId w:val="8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教研组长例会。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napToGrid w:val="0"/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1.</w:t>
            </w:r>
            <w:proofErr w:type="gramStart"/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姜博“</w:t>
            </w: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e</w:t>
            </w: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学习”</w:t>
            </w:r>
            <w:proofErr w:type="gramEnd"/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发展团活动展示</w:t>
            </w:r>
          </w:p>
          <w:p w:rsidR="005E48B2" w:rsidRPr="001506A2" w:rsidRDefault="005E48B2" w:rsidP="001506A2">
            <w:pPr>
              <w:snapToGrid w:val="0"/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2.</w:t>
            </w: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第四次集体备课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</w:t>
            </w:r>
            <w:r w:rsidRPr="001506A2">
              <w:rPr>
                <w:rFonts w:hint="eastAsia"/>
                <w:sz w:val="18"/>
                <w:szCs w:val="18"/>
              </w:rPr>
              <w:t>第四次集体备课。</w:t>
            </w:r>
          </w:p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 xml:space="preserve">2 </w:t>
            </w:r>
            <w:r w:rsidRPr="001506A2">
              <w:rPr>
                <w:rFonts w:hint="eastAsia"/>
                <w:sz w:val="18"/>
                <w:szCs w:val="18"/>
              </w:rPr>
              <w:t>教研组长例会。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各学科组集体备课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各备课组长</w:t>
            </w:r>
          </w:p>
        </w:tc>
      </w:tr>
      <w:tr w:rsidR="005E48B2" w:rsidTr="001506A2">
        <w:trPr>
          <w:trHeight w:val="90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第八周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9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一、二年级教研组研讨课</w:t>
            </w:r>
          </w:p>
          <w:p w:rsidR="005E48B2" w:rsidRPr="001506A2" w:rsidRDefault="005E48B2" w:rsidP="001506A2">
            <w:pPr>
              <w:numPr>
                <w:ilvl w:val="0"/>
                <w:numId w:val="9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教研组集中研讨（六年级）</w:t>
            </w:r>
          </w:p>
          <w:p w:rsidR="005E48B2" w:rsidRPr="001506A2" w:rsidRDefault="005E48B2" w:rsidP="001506A2">
            <w:pPr>
              <w:numPr>
                <w:ilvl w:val="0"/>
                <w:numId w:val="9"/>
              </w:numPr>
              <w:spacing w:line="220" w:lineRule="exact"/>
              <w:jc w:val="left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备战区</w:t>
            </w:r>
            <w:proofErr w:type="gramEnd"/>
            <w:r w:rsidRPr="001506A2">
              <w:rPr>
                <w:rFonts w:hint="eastAsia"/>
                <w:sz w:val="18"/>
                <w:szCs w:val="18"/>
              </w:rPr>
              <w:t>写字、整班朗读比赛。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一、二、六教研组长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期中复习练习研讨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1506A2">
              <w:rPr>
                <w:rFonts w:hint="eastAsia"/>
                <w:b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21"/>
              </w:num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策划英语组承办的团队展示。</w:t>
            </w:r>
          </w:p>
          <w:p w:rsidR="005E48B2" w:rsidRPr="001506A2" w:rsidRDefault="005E48B2" w:rsidP="001506A2">
            <w:pPr>
              <w:numPr>
                <w:ilvl w:val="0"/>
                <w:numId w:val="21"/>
              </w:num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四英承办学科组活动（张莉）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韩翠</w:t>
            </w:r>
            <w:proofErr w:type="gramEnd"/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清明节休息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第九周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1、第五次集体备课。</w:t>
            </w:r>
          </w:p>
          <w:p w:rsidR="005E48B2" w:rsidRPr="001506A2" w:rsidRDefault="005E48B2" w:rsidP="001506A2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3、</w:t>
            </w:r>
            <w:proofErr w:type="gramStart"/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备战区</w:t>
            </w:r>
            <w:proofErr w:type="gramEnd"/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写字、整班朗读比赛。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left"/>
              <w:rPr>
                <w:b/>
                <w:sz w:val="18"/>
                <w:szCs w:val="18"/>
              </w:rPr>
            </w:pPr>
            <w:r w:rsidRPr="001506A2">
              <w:rPr>
                <w:rFonts w:hint="eastAsia"/>
                <w:b/>
                <w:sz w:val="18"/>
                <w:szCs w:val="18"/>
              </w:rPr>
              <w:t>一年级</w:t>
            </w:r>
            <w:r w:rsidRPr="001506A2">
              <w:rPr>
                <w:rFonts w:hint="eastAsia"/>
                <w:color w:val="000000"/>
                <w:sz w:val="18"/>
                <w:szCs w:val="18"/>
              </w:rPr>
              <w:t>教研组承办学科组活动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朱秀英</w:t>
            </w:r>
          </w:p>
        </w:tc>
        <w:tc>
          <w:tcPr>
            <w:tcW w:w="4152" w:type="dxa"/>
            <w:vAlign w:val="center"/>
          </w:tcPr>
          <w:p w:rsidR="005E48B2" w:rsidRPr="001506A2" w:rsidRDefault="008F6450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</w:t>
            </w:r>
            <w:r w:rsidRPr="001506A2">
              <w:rPr>
                <w:rFonts w:hint="eastAsia"/>
                <w:sz w:val="18"/>
                <w:szCs w:val="18"/>
              </w:rPr>
              <w:t>、</w:t>
            </w:r>
            <w:r w:rsidR="005E48B2" w:rsidRPr="001506A2">
              <w:rPr>
                <w:rFonts w:hint="eastAsia"/>
                <w:sz w:val="18"/>
                <w:szCs w:val="18"/>
              </w:rPr>
              <w:t>期中复习研讨</w:t>
            </w:r>
          </w:p>
          <w:p w:rsidR="008F6450" w:rsidRPr="001506A2" w:rsidRDefault="008F6450" w:rsidP="007B1C3E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2</w:t>
            </w:r>
            <w:r w:rsidRPr="001506A2">
              <w:rPr>
                <w:rFonts w:hint="eastAsia"/>
                <w:sz w:val="18"/>
                <w:szCs w:val="18"/>
              </w:rPr>
              <w:t>、四年级书写比赛</w:t>
            </w:r>
            <w:r w:rsidR="009E715D" w:rsidRPr="001506A2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="009E715D" w:rsidRPr="001506A2">
              <w:rPr>
                <w:rFonts w:hint="eastAsia"/>
                <w:sz w:val="18"/>
                <w:szCs w:val="18"/>
              </w:rPr>
              <w:t>备战区</w:t>
            </w:r>
            <w:proofErr w:type="gramEnd"/>
            <w:r w:rsidR="009E715D" w:rsidRPr="001506A2">
              <w:rPr>
                <w:rFonts w:hint="eastAsia"/>
                <w:sz w:val="18"/>
                <w:szCs w:val="18"/>
              </w:rPr>
              <w:t>书写比赛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各成员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大组教研活动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（严振宇</w:t>
            </w:r>
            <w:r w:rsidRPr="001506A2">
              <w:rPr>
                <w:rFonts w:hint="eastAsia"/>
                <w:sz w:val="18"/>
                <w:szCs w:val="18"/>
              </w:rPr>
              <w:t xml:space="preserve"> </w:t>
            </w:r>
            <w:r w:rsidRPr="001506A2">
              <w:rPr>
                <w:rFonts w:hint="eastAsia"/>
                <w:sz w:val="18"/>
                <w:szCs w:val="18"/>
              </w:rPr>
              <w:t>陈红芳）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严振宇</w:t>
            </w:r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0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1506A2">
              <w:rPr>
                <w:rFonts w:hint="eastAsia"/>
                <w:bCs/>
                <w:sz w:val="18"/>
                <w:szCs w:val="18"/>
              </w:rPr>
              <w:t>期中质量调研及质量分析。</w:t>
            </w:r>
          </w:p>
          <w:p w:rsidR="005E48B2" w:rsidRPr="001506A2" w:rsidRDefault="005E48B2" w:rsidP="001506A2">
            <w:pPr>
              <w:numPr>
                <w:ilvl w:val="0"/>
                <w:numId w:val="10"/>
              </w:numPr>
              <w:spacing w:line="220" w:lineRule="exact"/>
              <w:jc w:val="left"/>
              <w:rPr>
                <w:b/>
                <w:sz w:val="18"/>
                <w:szCs w:val="18"/>
              </w:rPr>
            </w:pPr>
            <w:r w:rsidRPr="001506A2">
              <w:rPr>
                <w:rFonts w:hint="eastAsia"/>
                <w:bCs/>
                <w:sz w:val="18"/>
                <w:szCs w:val="18"/>
              </w:rPr>
              <w:t>进行后进生情况分析，完善后进生档案。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期中质量调研分析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陶榆萍</w:t>
            </w:r>
            <w:proofErr w:type="gramEnd"/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期中质量调研</w:t>
            </w:r>
            <w:r w:rsidR="008F6450" w:rsidRPr="001506A2">
              <w:rPr>
                <w:rFonts w:hint="eastAsia"/>
                <w:sz w:val="18"/>
                <w:szCs w:val="18"/>
              </w:rPr>
              <w:t>（完善后进生档案）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基本功比赛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顾海燕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各备课组长</w:t>
            </w:r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第十一周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1"/>
              </w:num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第六次集体备课。</w:t>
            </w:r>
          </w:p>
          <w:p w:rsidR="005E48B2" w:rsidRPr="001506A2" w:rsidRDefault="005E48B2" w:rsidP="001506A2">
            <w:pPr>
              <w:numPr>
                <w:ilvl w:val="0"/>
                <w:numId w:val="11"/>
              </w:num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青年教师</w:t>
            </w:r>
            <w:proofErr w:type="gramStart"/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成长团</w:t>
            </w:r>
            <w:proofErr w:type="gramEnd"/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活动：说课展示。</w:t>
            </w:r>
          </w:p>
          <w:p w:rsidR="005E48B2" w:rsidRPr="001506A2" w:rsidRDefault="005E48B2" w:rsidP="001506A2">
            <w:pPr>
              <w:numPr>
                <w:ilvl w:val="0"/>
                <w:numId w:val="11"/>
              </w:num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06A2">
              <w:rPr>
                <w:rFonts w:ascii="宋体" w:hAnsi="宋体" w:cs="宋体" w:hint="eastAsia"/>
                <w:kern w:val="0"/>
                <w:sz w:val="18"/>
                <w:szCs w:val="18"/>
              </w:rPr>
              <w:t>教研组长例会。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napToGrid w:val="0"/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1.</w:t>
            </w: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半学期教学回顾与总结</w:t>
            </w:r>
          </w:p>
          <w:p w:rsidR="005E48B2" w:rsidRPr="001506A2" w:rsidRDefault="005E48B2" w:rsidP="001506A2">
            <w:pPr>
              <w:snapToGrid w:val="0"/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2.</w:t>
            </w: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第五次集体备课</w:t>
            </w:r>
          </w:p>
        </w:tc>
        <w:tc>
          <w:tcPr>
            <w:tcW w:w="1276" w:type="dxa"/>
            <w:vAlign w:val="center"/>
          </w:tcPr>
          <w:p w:rsidR="00AF16C0" w:rsidRDefault="005E48B2" w:rsidP="00AF16C0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吴春燕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陶榆萍</w:t>
            </w:r>
            <w:proofErr w:type="gramEnd"/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1506A2">
              <w:rPr>
                <w:rFonts w:hint="eastAsia"/>
                <w:color w:val="000000"/>
                <w:sz w:val="18"/>
                <w:szCs w:val="18"/>
              </w:rPr>
              <w:t>半学期教学回顾与总结</w:t>
            </w:r>
          </w:p>
          <w:p w:rsidR="005E48B2" w:rsidRPr="001506A2" w:rsidRDefault="005E48B2" w:rsidP="001506A2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2.</w:t>
            </w:r>
            <w:proofErr w:type="gramStart"/>
            <w:r w:rsidRPr="001506A2">
              <w:rPr>
                <w:rFonts w:hint="eastAsia"/>
                <w:color w:val="000000"/>
                <w:sz w:val="18"/>
                <w:szCs w:val="18"/>
              </w:rPr>
              <w:t>三、四、五英组第五次</w:t>
            </w:r>
            <w:proofErr w:type="gramEnd"/>
            <w:r w:rsidRPr="001506A2">
              <w:rPr>
                <w:rFonts w:hint="eastAsia"/>
                <w:color w:val="000000"/>
                <w:sz w:val="18"/>
                <w:szCs w:val="18"/>
              </w:rPr>
              <w:t>集体备课</w:t>
            </w:r>
            <w:proofErr w:type="gramStart"/>
            <w:r w:rsidRPr="001506A2">
              <w:rPr>
                <w:rFonts w:hint="eastAsia"/>
                <w:color w:val="000000"/>
                <w:sz w:val="18"/>
                <w:szCs w:val="18"/>
              </w:rPr>
              <w:t>暨六英备课组上课</w:t>
            </w:r>
            <w:proofErr w:type="gramEnd"/>
            <w:r w:rsidRPr="001506A2">
              <w:rPr>
                <w:rFonts w:hint="eastAsia"/>
                <w:color w:val="000000"/>
                <w:sz w:val="18"/>
                <w:szCs w:val="18"/>
              </w:rPr>
              <w:t>（六英：王丽）</w:t>
            </w:r>
          </w:p>
          <w:p w:rsidR="008F6450" w:rsidRPr="001506A2" w:rsidRDefault="008F6450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1506A2">
              <w:rPr>
                <w:rFonts w:hint="eastAsia"/>
                <w:color w:val="000000"/>
                <w:sz w:val="18"/>
                <w:szCs w:val="18"/>
              </w:rPr>
              <w:t>、五年级英语作文比赛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基本功比赛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顾海燕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各备课组长</w:t>
            </w:r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第十二周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2"/>
              </w:numPr>
              <w:spacing w:line="220" w:lineRule="exact"/>
              <w:jc w:val="left"/>
              <w:rPr>
                <w:b/>
                <w:bCs/>
                <w:sz w:val="18"/>
                <w:szCs w:val="18"/>
              </w:rPr>
            </w:pPr>
            <w:r w:rsidRPr="001506A2">
              <w:rPr>
                <w:rFonts w:hint="eastAsia"/>
                <w:b/>
                <w:bCs/>
                <w:sz w:val="18"/>
                <w:szCs w:val="18"/>
              </w:rPr>
              <w:t>教研组集中研讨（五年级）</w:t>
            </w:r>
          </w:p>
          <w:p w:rsidR="005E48B2" w:rsidRPr="001506A2" w:rsidRDefault="005E48B2" w:rsidP="001506A2">
            <w:pPr>
              <w:numPr>
                <w:ilvl w:val="0"/>
                <w:numId w:val="12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b/>
                <w:bCs/>
                <w:sz w:val="18"/>
                <w:szCs w:val="18"/>
              </w:rPr>
              <w:t>一、二年级组内研讨。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一、二、五年级教研组长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1.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奥园口算</w:t>
            </w:r>
            <w:proofErr w:type="gramEnd"/>
            <w:r w:rsidRPr="001506A2">
              <w:rPr>
                <w:rFonts w:hint="eastAsia"/>
                <w:sz w:val="18"/>
                <w:szCs w:val="18"/>
              </w:rPr>
              <w:t>指导课</w:t>
            </w:r>
          </w:p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2.</w:t>
            </w:r>
            <w:r w:rsidRPr="001506A2">
              <w:rPr>
                <w:rFonts w:hint="eastAsia"/>
                <w:sz w:val="18"/>
                <w:szCs w:val="18"/>
              </w:rPr>
              <w:t>各教研组围绕本组研究课题进行组内第三次课堂研讨。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李丹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丹</w:t>
            </w:r>
            <w:proofErr w:type="gramEnd"/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三英、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五英承办</w:t>
            </w:r>
            <w:proofErr w:type="gramEnd"/>
            <w:r w:rsidRPr="001506A2">
              <w:rPr>
                <w:rFonts w:hint="eastAsia"/>
                <w:sz w:val="18"/>
                <w:szCs w:val="18"/>
              </w:rPr>
              <w:t>学科组活动（查红妹、刘敏娟）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查红妹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大组教研活动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（翁婷</w:t>
            </w:r>
            <w:r w:rsidRPr="001506A2">
              <w:rPr>
                <w:rFonts w:hint="eastAsia"/>
                <w:sz w:val="18"/>
                <w:szCs w:val="18"/>
              </w:rPr>
              <w:t xml:space="preserve"> </w:t>
            </w:r>
            <w:r w:rsidRPr="001506A2">
              <w:rPr>
                <w:rFonts w:hint="eastAsia"/>
                <w:sz w:val="18"/>
                <w:szCs w:val="18"/>
              </w:rPr>
              <w:t>姚明珠）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顾海燕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粲</w:t>
            </w:r>
            <w:proofErr w:type="gramEnd"/>
          </w:p>
        </w:tc>
      </w:tr>
      <w:tr w:rsidR="005E48B2" w:rsidTr="001506A2">
        <w:trPr>
          <w:trHeight w:val="471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第十三周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</w:t>
            </w:r>
            <w:r w:rsidRPr="001506A2">
              <w:rPr>
                <w:rFonts w:hint="eastAsia"/>
                <w:sz w:val="18"/>
                <w:szCs w:val="18"/>
              </w:rPr>
              <w:t>、第七次集体备课活动。</w:t>
            </w:r>
          </w:p>
          <w:p w:rsidR="005E48B2" w:rsidRPr="001506A2" w:rsidRDefault="005E48B2" w:rsidP="001506A2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2</w:t>
            </w:r>
            <w:r w:rsidRPr="001506A2">
              <w:rPr>
                <w:rFonts w:hint="eastAsia"/>
                <w:sz w:val="18"/>
                <w:szCs w:val="18"/>
              </w:rPr>
              <w:t>、第二次写字比赛。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3"/>
              </w:numPr>
              <w:snapToGrid w:val="0"/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第六次集体备课</w:t>
            </w:r>
          </w:p>
          <w:p w:rsidR="005E48B2" w:rsidRPr="001506A2" w:rsidRDefault="005E48B2" w:rsidP="001506A2">
            <w:pPr>
              <w:numPr>
                <w:ilvl w:val="0"/>
                <w:numId w:val="13"/>
              </w:numPr>
              <w:snapToGrid w:val="0"/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教研组长会议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吴春燕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22"/>
              </w:numPr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第六次集体备课</w:t>
            </w:r>
          </w:p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1506A2">
              <w:rPr>
                <w:rFonts w:hint="eastAsia"/>
                <w:color w:val="000000"/>
                <w:sz w:val="18"/>
                <w:szCs w:val="18"/>
              </w:rPr>
              <w:t>、教研组长会议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各学科组集体备课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各备课组长</w:t>
            </w:r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第十四周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4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一、二年级教研组研讨课。</w:t>
            </w:r>
          </w:p>
          <w:p w:rsidR="005E48B2" w:rsidRPr="001506A2" w:rsidRDefault="005E48B2" w:rsidP="001506A2">
            <w:pPr>
              <w:numPr>
                <w:ilvl w:val="0"/>
                <w:numId w:val="14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3</w:t>
            </w:r>
            <w:r w:rsidRPr="001506A2">
              <w:rPr>
                <w:rFonts w:hint="eastAsia"/>
                <w:sz w:val="18"/>
                <w:szCs w:val="18"/>
              </w:rPr>
              <w:t>——</w:t>
            </w:r>
            <w:r w:rsidRPr="001506A2">
              <w:rPr>
                <w:rFonts w:hint="eastAsia"/>
                <w:sz w:val="18"/>
                <w:szCs w:val="18"/>
              </w:rPr>
              <w:t>6</w:t>
            </w:r>
            <w:r w:rsidRPr="001506A2">
              <w:rPr>
                <w:rFonts w:hint="eastAsia"/>
                <w:sz w:val="18"/>
                <w:szCs w:val="18"/>
              </w:rPr>
              <w:t>年级组内研讨。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三、六年级教研组承办学科组活动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吕婧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钱华</w:t>
            </w:r>
            <w:proofErr w:type="gramEnd"/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新教师汇报课：本部：（曹李南、韩艳、徐萍）</w:t>
            </w:r>
          </w:p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奥园：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李梦琦</w:t>
            </w:r>
            <w:proofErr w:type="gramEnd"/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各师傅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大组教研活动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（王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粲</w:t>
            </w:r>
            <w:proofErr w:type="gramEnd"/>
            <w:r w:rsidRPr="001506A2">
              <w:rPr>
                <w:rFonts w:hint="eastAsia"/>
                <w:sz w:val="18"/>
                <w:szCs w:val="18"/>
              </w:rPr>
              <w:t xml:space="preserve"> </w:t>
            </w:r>
            <w:r w:rsidRPr="001506A2">
              <w:rPr>
                <w:rFonts w:hint="eastAsia"/>
                <w:sz w:val="18"/>
                <w:szCs w:val="18"/>
              </w:rPr>
              <w:t>王佳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佳</w:t>
            </w:r>
            <w:proofErr w:type="gramEnd"/>
            <w:r w:rsidRPr="001506A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顾海燕</w:t>
            </w:r>
          </w:p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 xml:space="preserve">     </w:t>
            </w:r>
            <w:r w:rsidRPr="001506A2">
              <w:rPr>
                <w:rFonts w:hint="eastAsia"/>
                <w:sz w:val="18"/>
                <w:szCs w:val="18"/>
              </w:rPr>
              <w:t>王佳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佳</w:t>
            </w:r>
            <w:proofErr w:type="gramEnd"/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第十五周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5"/>
              </w:numPr>
              <w:tabs>
                <w:tab w:val="left" w:pos="360"/>
              </w:tabs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第八次集体备课。</w:t>
            </w:r>
          </w:p>
          <w:p w:rsidR="005E48B2" w:rsidRPr="001506A2" w:rsidRDefault="005E48B2" w:rsidP="001506A2">
            <w:pPr>
              <w:numPr>
                <w:ilvl w:val="0"/>
                <w:numId w:val="15"/>
              </w:numPr>
              <w:tabs>
                <w:tab w:val="left" w:pos="360"/>
              </w:tabs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青年教师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成长团</w:t>
            </w:r>
            <w:proofErr w:type="gramEnd"/>
            <w:r w:rsidRPr="001506A2">
              <w:rPr>
                <w:rFonts w:hint="eastAsia"/>
                <w:sz w:val="18"/>
                <w:szCs w:val="18"/>
              </w:rPr>
              <w:t>活动：课堂展示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napToGrid w:val="0"/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、第七次集体备课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8F6450" w:rsidP="001506A2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5E48B2" w:rsidRPr="001506A2">
              <w:rPr>
                <w:rFonts w:hint="eastAsia"/>
                <w:color w:val="000000"/>
                <w:sz w:val="18"/>
                <w:szCs w:val="18"/>
              </w:rPr>
              <w:t>第七次集体备课</w:t>
            </w:r>
          </w:p>
          <w:p w:rsidR="008F6450" w:rsidRPr="001506A2" w:rsidRDefault="008F6450" w:rsidP="001506A2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color w:val="000000"/>
                <w:sz w:val="18"/>
                <w:szCs w:val="18"/>
              </w:rPr>
              <w:t>2</w:t>
            </w:r>
            <w:proofErr w:type="gramStart"/>
            <w:r w:rsidRPr="001506A2">
              <w:rPr>
                <w:rFonts w:hint="eastAsia"/>
                <w:color w:val="000000"/>
                <w:sz w:val="18"/>
                <w:szCs w:val="18"/>
              </w:rPr>
              <w:t>各</w:t>
            </w:r>
            <w:proofErr w:type="gramEnd"/>
            <w:r w:rsidRPr="001506A2">
              <w:rPr>
                <w:rFonts w:hint="eastAsia"/>
                <w:color w:val="000000"/>
                <w:sz w:val="18"/>
                <w:szCs w:val="18"/>
              </w:rPr>
              <w:t>教研组做好过关测试准备，周五检测。</w:t>
            </w:r>
          </w:p>
          <w:p w:rsidR="008F6450" w:rsidRPr="001506A2" w:rsidRDefault="008F6450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（三年级：单词。四年级</w:t>
            </w:r>
            <w:r w:rsidRPr="001506A2">
              <w:rPr>
                <w:rFonts w:hint="eastAsia"/>
                <w:sz w:val="18"/>
                <w:szCs w:val="18"/>
              </w:rPr>
              <w:t>;</w:t>
            </w:r>
            <w:r w:rsidRPr="001506A2">
              <w:rPr>
                <w:rFonts w:hint="eastAsia"/>
                <w:sz w:val="18"/>
                <w:szCs w:val="18"/>
              </w:rPr>
              <w:t>词组。五年级：音标、词组）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各学科组集体备课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各备课组长</w:t>
            </w:r>
          </w:p>
        </w:tc>
      </w:tr>
      <w:tr w:rsidR="005E48B2" w:rsidTr="001506A2">
        <w:trPr>
          <w:trHeight w:val="533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第十六周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left"/>
              <w:rPr>
                <w:b/>
                <w:bCs/>
                <w:sz w:val="18"/>
                <w:szCs w:val="18"/>
              </w:rPr>
            </w:pPr>
            <w:r w:rsidRPr="001506A2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1506A2">
              <w:rPr>
                <w:rFonts w:hint="eastAsia"/>
                <w:b/>
                <w:bCs/>
                <w:sz w:val="18"/>
                <w:szCs w:val="18"/>
              </w:rPr>
              <w:t>、教研组集中研讨（四年级）</w:t>
            </w:r>
          </w:p>
          <w:p w:rsidR="005E48B2" w:rsidRPr="001506A2" w:rsidRDefault="005E48B2" w:rsidP="001506A2">
            <w:pPr>
              <w:spacing w:line="220" w:lineRule="exact"/>
              <w:jc w:val="left"/>
              <w:rPr>
                <w:b/>
                <w:bCs/>
                <w:sz w:val="18"/>
                <w:szCs w:val="18"/>
              </w:rPr>
            </w:pPr>
            <w:r w:rsidRPr="001506A2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1506A2">
              <w:rPr>
                <w:rFonts w:hint="eastAsia"/>
                <w:b/>
                <w:bCs/>
                <w:sz w:val="18"/>
                <w:szCs w:val="18"/>
              </w:rPr>
              <w:t>、各年级进行五月份单项调研并做好调研分析。</w:t>
            </w:r>
          </w:p>
          <w:p w:rsidR="005E48B2" w:rsidRPr="001506A2" w:rsidRDefault="005E48B2" w:rsidP="001506A2">
            <w:pPr>
              <w:spacing w:line="220" w:lineRule="exact"/>
              <w:jc w:val="left"/>
              <w:rPr>
                <w:b/>
                <w:bCs/>
                <w:sz w:val="18"/>
                <w:szCs w:val="18"/>
              </w:rPr>
            </w:pPr>
            <w:r w:rsidRPr="001506A2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1506A2">
              <w:rPr>
                <w:rFonts w:hint="eastAsia"/>
                <w:b/>
                <w:bCs/>
                <w:sz w:val="18"/>
                <w:szCs w:val="18"/>
              </w:rPr>
              <w:t>、教研组长例会。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1.</w:t>
            </w:r>
            <w:r w:rsidRPr="001506A2">
              <w:rPr>
                <w:rFonts w:hint="eastAsia"/>
                <w:sz w:val="18"/>
                <w:szCs w:val="18"/>
              </w:rPr>
              <w:t>各教研组围绕本组研究课题进行组内第四次课堂研讨。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8F6450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</w:t>
            </w:r>
            <w:proofErr w:type="gramStart"/>
            <w:r w:rsidR="005E48B2" w:rsidRPr="001506A2">
              <w:rPr>
                <w:rFonts w:hint="eastAsia"/>
                <w:sz w:val="18"/>
                <w:szCs w:val="18"/>
              </w:rPr>
              <w:t>五</w:t>
            </w:r>
            <w:proofErr w:type="gramEnd"/>
            <w:r w:rsidR="005E48B2" w:rsidRPr="001506A2">
              <w:rPr>
                <w:rFonts w:hint="eastAsia"/>
                <w:sz w:val="18"/>
                <w:szCs w:val="18"/>
              </w:rPr>
              <w:t>英围绕课题承办学科组研讨</w:t>
            </w:r>
          </w:p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徐曼虹、</w:t>
            </w:r>
            <w:r w:rsidRPr="001506A2">
              <w:rPr>
                <w:rFonts w:hint="eastAsia"/>
                <w:sz w:val="18"/>
                <w:szCs w:val="18"/>
              </w:rPr>
              <w:t>U</w:t>
            </w:r>
            <w:r w:rsidRPr="001506A2">
              <w:rPr>
                <w:sz w:val="18"/>
                <w:szCs w:val="18"/>
              </w:rPr>
              <w:t>nit 8 We</w:t>
            </w:r>
            <w:proofErr w:type="gramStart"/>
            <w:r w:rsidRPr="001506A2">
              <w:rPr>
                <w:sz w:val="18"/>
                <w:szCs w:val="18"/>
              </w:rPr>
              <w:t>’</w:t>
            </w:r>
            <w:proofErr w:type="gramEnd"/>
            <w:r w:rsidRPr="001506A2">
              <w:rPr>
                <w:sz w:val="18"/>
                <w:szCs w:val="18"/>
              </w:rPr>
              <w:t>re twins.</w:t>
            </w:r>
          </w:p>
          <w:p w:rsidR="008F6450" w:rsidRPr="001506A2" w:rsidRDefault="008F6450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2</w:t>
            </w:r>
            <w:r w:rsidRPr="001506A2">
              <w:rPr>
                <w:rFonts w:hint="eastAsia"/>
                <w:sz w:val="18"/>
                <w:szCs w:val="18"/>
              </w:rPr>
              <w:t>、各教研组做好学期过关测试（三年级</w:t>
            </w:r>
            <w:r w:rsidR="007B1C3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洪欢骅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端午节休息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E48B2" w:rsidTr="001506A2">
        <w:trPr>
          <w:trHeight w:val="464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第十七周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ascii="宋体" w:hAnsi="宋体" w:cs="宋体" w:hint="eastAsia"/>
                <w:sz w:val="18"/>
                <w:szCs w:val="18"/>
              </w:rPr>
              <w:t>第九次集体备课，期末复习研讨。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napToGrid w:val="0"/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1.</w:t>
            </w: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第八次集体备课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第八次集体备课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各学科组集体备课（期末研讨）</w:t>
            </w: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顾海燕</w:t>
            </w:r>
          </w:p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各备课组长</w:t>
            </w:r>
          </w:p>
        </w:tc>
      </w:tr>
      <w:tr w:rsidR="005E48B2" w:rsidTr="001506A2">
        <w:trPr>
          <w:trHeight w:val="31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第十八周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6"/>
              </w:num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1506A2">
              <w:rPr>
                <w:rFonts w:ascii="宋体" w:hAnsi="宋体" w:hint="eastAsia"/>
                <w:sz w:val="18"/>
                <w:szCs w:val="18"/>
              </w:rPr>
              <w:t>教研组期末交流，评选优秀“项目合作组”</w:t>
            </w:r>
          </w:p>
          <w:p w:rsidR="005E48B2" w:rsidRPr="001506A2" w:rsidRDefault="005E48B2" w:rsidP="001506A2">
            <w:pPr>
              <w:numPr>
                <w:ilvl w:val="0"/>
                <w:numId w:val="16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ascii="宋体" w:hAnsi="宋体" w:hint="eastAsia"/>
                <w:sz w:val="18"/>
                <w:szCs w:val="18"/>
              </w:rPr>
              <w:t>六年级毕业调研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郑飞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7"/>
              </w:numPr>
              <w:snapToGrid w:val="0"/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教研组展评</w:t>
            </w:r>
          </w:p>
          <w:p w:rsidR="005E48B2" w:rsidRPr="001506A2" w:rsidRDefault="005E48B2" w:rsidP="001506A2">
            <w:pPr>
              <w:numPr>
                <w:ilvl w:val="0"/>
                <w:numId w:val="17"/>
              </w:numPr>
              <w:snapToGrid w:val="0"/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教研组长会议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吴春燕</w:t>
            </w:r>
          </w:p>
        </w:tc>
        <w:tc>
          <w:tcPr>
            <w:tcW w:w="4152" w:type="dxa"/>
            <w:vAlign w:val="center"/>
          </w:tcPr>
          <w:p w:rsidR="005E48B2" w:rsidRPr="001506A2" w:rsidRDefault="003E4DEB" w:rsidP="001506A2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1</w:t>
            </w:r>
            <w:r w:rsidR="005E48B2" w:rsidRPr="001506A2">
              <w:rPr>
                <w:rFonts w:hint="eastAsia"/>
                <w:sz w:val="18"/>
                <w:szCs w:val="18"/>
              </w:rPr>
              <w:t>教研组展评</w:t>
            </w:r>
          </w:p>
          <w:p w:rsidR="005E48B2" w:rsidRPr="001506A2" w:rsidRDefault="003E4DEB" w:rsidP="001506A2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2</w:t>
            </w:r>
            <w:r w:rsidR="005E48B2" w:rsidRPr="001506A2">
              <w:rPr>
                <w:rFonts w:hint="eastAsia"/>
                <w:sz w:val="18"/>
                <w:szCs w:val="18"/>
              </w:rPr>
              <w:t>教研组长会议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E48B2" w:rsidTr="001506A2">
        <w:trPr>
          <w:trHeight w:val="252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第十九周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numPr>
                <w:ilvl w:val="0"/>
                <w:numId w:val="18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期末复习，迎接期末质量调研。</w:t>
            </w:r>
          </w:p>
          <w:p w:rsidR="005E48B2" w:rsidRPr="001506A2" w:rsidRDefault="005E48B2" w:rsidP="001506A2">
            <w:pPr>
              <w:numPr>
                <w:ilvl w:val="0"/>
                <w:numId w:val="18"/>
              </w:numPr>
              <w:spacing w:line="220" w:lineRule="exact"/>
              <w:jc w:val="left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青年教师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成长团</w:t>
            </w:r>
            <w:proofErr w:type="gramEnd"/>
            <w:r w:rsidRPr="001506A2">
              <w:rPr>
                <w:rFonts w:hint="eastAsia"/>
                <w:sz w:val="18"/>
                <w:szCs w:val="18"/>
              </w:rPr>
              <w:t>活动：一分钟演讲、</w:t>
            </w:r>
            <w:proofErr w:type="gramStart"/>
            <w:r w:rsidRPr="001506A2">
              <w:rPr>
                <w:rFonts w:hint="eastAsia"/>
                <w:sz w:val="18"/>
                <w:szCs w:val="18"/>
              </w:rPr>
              <w:t>趣编故事</w:t>
            </w:r>
            <w:proofErr w:type="gramEnd"/>
            <w:r w:rsidRPr="001506A2">
              <w:rPr>
                <w:rFonts w:hint="eastAsia"/>
                <w:sz w:val="18"/>
                <w:szCs w:val="18"/>
              </w:rPr>
              <w:t>、粉笔字展示。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郑飞</w:t>
            </w:r>
            <w:proofErr w:type="gramEnd"/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期末复习研讨活动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期末复习研讨活动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E48B2" w:rsidTr="001506A2">
        <w:trPr>
          <w:trHeight w:val="535"/>
        </w:trPr>
        <w:tc>
          <w:tcPr>
            <w:tcW w:w="1101" w:type="dxa"/>
            <w:vAlign w:val="center"/>
          </w:tcPr>
          <w:p w:rsidR="005E48B2" w:rsidRDefault="005E48B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第二十周</w:t>
            </w:r>
          </w:p>
        </w:tc>
        <w:tc>
          <w:tcPr>
            <w:tcW w:w="4961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lef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期末质量分析</w:t>
            </w:r>
          </w:p>
        </w:tc>
        <w:tc>
          <w:tcPr>
            <w:tcW w:w="139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朱小昌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郑</w:t>
            </w:r>
            <w:r w:rsidRPr="001506A2">
              <w:rPr>
                <w:rFonts w:hint="eastAsia"/>
                <w:sz w:val="18"/>
                <w:szCs w:val="18"/>
              </w:rPr>
              <w:t xml:space="preserve"> </w:t>
            </w:r>
            <w:r w:rsidRPr="001506A2">
              <w:rPr>
                <w:rFonts w:hint="eastAsia"/>
                <w:sz w:val="18"/>
                <w:szCs w:val="18"/>
              </w:rPr>
              <w:t>飞</w:t>
            </w:r>
          </w:p>
        </w:tc>
        <w:tc>
          <w:tcPr>
            <w:tcW w:w="3707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期末质量分析</w:t>
            </w:r>
          </w:p>
        </w:tc>
        <w:tc>
          <w:tcPr>
            <w:tcW w:w="1276" w:type="dxa"/>
            <w:vAlign w:val="center"/>
          </w:tcPr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吴春燕</w:t>
            </w:r>
          </w:p>
          <w:p w:rsidR="005E48B2" w:rsidRPr="001506A2" w:rsidRDefault="005E48B2" w:rsidP="00AF16C0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1506A2">
              <w:rPr>
                <w:rFonts w:hint="eastAsia"/>
                <w:sz w:val="18"/>
                <w:szCs w:val="18"/>
              </w:rPr>
              <w:t>陶榆萍</w:t>
            </w:r>
            <w:proofErr w:type="gramEnd"/>
          </w:p>
        </w:tc>
        <w:tc>
          <w:tcPr>
            <w:tcW w:w="4152" w:type="dxa"/>
            <w:vAlign w:val="center"/>
          </w:tcPr>
          <w:p w:rsidR="005E48B2" w:rsidRPr="001506A2" w:rsidRDefault="005E48B2" w:rsidP="001506A2"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506A2">
              <w:rPr>
                <w:rFonts w:hint="eastAsia"/>
                <w:b/>
                <w:color w:val="000000"/>
                <w:sz w:val="18"/>
                <w:szCs w:val="18"/>
              </w:rPr>
              <w:t>期末质量分析</w:t>
            </w:r>
          </w:p>
        </w:tc>
        <w:tc>
          <w:tcPr>
            <w:tcW w:w="1365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506A2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2988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48B2" w:rsidRPr="001506A2" w:rsidRDefault="005E48B2" w:rsidP="001506A2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347EB" w:rsidRDefault="008347EB">
      <w:pPr>
        <w:rPr>
          <w:b/>
        </w:rPr>
      </w:pPr>
      <w:r>
        <w:rPr>
          <w:rFonts w:hint="eastAsia"/>
          <w:b/>
        </w:rPr>
        <w:t>备注：如有变化，具体见每周工作安排。</w:t>
      </w:r>
    </w:p>
    <w:sectPr w:rsidR="008347EB" w:rsidSect="00B46735">
      <w:headerReference w:type="default" r:id="rId7"/>
      <w:pgSz w:w="23820" w:h="16834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D4" w:rsidRDefault="00FD4AD4">
      <w:r>
        <w:separator/>
      </w:r>
    </w:p>
  </w:endnote>
  <w:endnote w:type="continuationSeparator" w:id="0">
    <w:p w:rsidR="00FD4AD4" w:rsidRDefault="00FD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D4" w:rsidRDefault="00FD4AD4">
      <w:r>
        <w:separator/>
      </w:r>
    </w:p>
  </w:footnote>
  <w:footnote w:type="continuationSeparator" w:id="0">
    <w:p w:rsidR="00FD4AD4" w:rsidRDefault="00FD4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EB" w:rsidRDefault="008347E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186"/>
    <w:multiLevelType w:val="hybridMultilevel"/>
    <w:tmpl w:val="A6C203F2"/>
    <w:lvl w:ilvl="0" w:tplc="EE26EE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204080"/>
    <w:multiLevelType w:val="hybridMultilevel"/>
    <w:tmpl w:val="486CEF62"/>
    <w:lvl w:ilvl="0" w:tplc="BB6E1C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36A70"/>
    <w:multiLevelType w:val="hybridMultilevel"/>
    <w:tmpl w:val="6D222FD4"/>
    <w:lvl w:ilvl="0" w:tplc="4F3E7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DE5E73"/>
    <w:multiLevelType w:val="multilevel"/>
    <w:tmpl w:val="3FDE5E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F7A90"/>
    <w:multiLevelType w:val="multilevel"/>
    <w:tmpl w:val="408F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933FDA"/>
    <w:multiLevelType w:val="multilevel"/>
    <w:tmpl w:val="49933F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6C71215"/>
    <w:multiLevelType w:val="singleLevel"/>
    <w:tmpl w:val="56C71215"/>
    <w:lvl w:ilvl="0">
      <w:start w:val="1"/>
      <w:numFmt w:val="decimal"/>
      <w:suff w:val="nothing"/>
      <w:lvlText w:val="%1、"/>
      <w:lvlJc w:val="left"/>
    </w:lvl>
  </w:abstractNum>
  <w:abstractNum w:abstractNumId="7">
    <w:nsid w:val="56C714C3"/>
    <w:multiLevelType w:val="singleLevel"/>
    <w:tmpl w:val="56C714C3"/>
    <w:lvl w:ilvl="0">
      <w:start w:val="1"/>
      <w:numFmt w:val="decimal"/>
      <w:suff w:val="nothing"/>
      <w:lvlText w:val="%1、"/>
      <w:lvlJc w:val="left"/>
    </w:lvl>
  </w:abstractNum>
  <w:abstractNum w:abstractNumId="8">
    <w:nsid w:val="56C7162F"/>
    <w:multiLevelType w:val="singleLevel"/>
    <w:tmpl w:val="56C7162F"/>
    <w:lvl w:ilvl="0">
      <w:start w:val="1"/>
      <w:numFmt w:val="decimal"/>
      <w:suff w:val="nothing"/>
      <w:lvlText w:val="%1、"/>
      <w:lvlJc w:val="left"/>
    </w:lvl>
  </w:abstractNum>
  <w:abstractNum w:abstractNumId="9">
    <w:nsid w:val="56C71685"/>
    <w:multiLevelType w:val="singleLevel"/>
    <w:tmpl w:val="56C71685"/>
    <w:lvl w:ilvl="0">
      <w:start w:val="1"/>
      <w:numFmt w:val="decimal"/>
      <w:suff w:val="nothing"/>
      <w:lvlText w:val="%1、"/>
      <w:lvlJc w:val="left"/>
    </w:lvl>
  </w:abstractNum>
  <w:abstractNum w:abstractNumId="10">
    <w:nsid w:val="56C71705"/>
    <w:multiLevelType w:val="singleLevel"/>
    <w:tmpl w:val="56C71705"/>
    <w:lvl w:ilvl="0">
      <w:start w:val="1"/>
      <w:numFmt w:val="decimal"/>
      <w:suff w:val="nothing"/>
      <w:lvlText w:val="%1、"/>
      <w:lvlJc w:val="left"/>
    </w:lvl>
  </w:abstractNum>
  <w:abstractNum w:abstractNumId="11">
    <w:nsid w:val="56C718D7"/>
    <w:multiLevelType w:val="singleLevel"/>
    <w:tmpl w:val="56C718D7"/>
    <w:lvl w:ilvl="0">
      <w:start w:val="1"/>
      <w:numFmt w:val="decimal"/>
      <w:suff w:val="nothing"/>
      <w:lvlText w:val="%1、"/>
      <w:lvlJc w:val="left"/>
    </w:lvl>
  </w:abstractNum>
  <w:abstractNum w:abstractNumId="12">
    <w:nsid w:val="56C71CD2"/>
    <w:multiLevelType w:val="singleLevel"/>
    <w:tmpl w:val="56C71CD2"/>
    <w:lvl w:ilvl="0">
      <w:start w:val="1"/>
      <w:numFmt w:val="decimal"/>
      <w:suff w:val="nothing"/>
      <w:lvlText w:val="%1、"/>
      <w:lvlJc w:val="left"/>
    </w:lvl>
  </w:abstractNum>
  <w:abstractNum w:abstractNumId="13">
    <w:nsid w:val="56CBA920"/>
    <w:multiLevelType w:val="singleLevel"/>
    <w:tmpl w:val="56CBA920"/>
    <w:lvl w:ilvl="0">
      <w:start w:val="1"/>
      <w:numFmt w:val="decimal"/>
      <w:suff w:val="nothing"/>
      <w:lvlText w:val="%1、"/>
      <w:lvlJc w:val="left"/>
    </w:lvl>
  </w:abstractNum>
  <w:abstractNum w:abstractNumId="14">
    <w:nsid w:val="56CBA9FD"/>
    <w:multiLevelType w:val="singleLevel"/>
    <w:tmpl w:val="56CBA9FD"/>
    <w:lvl w:ilvl="0">
      <w:start w:val="1"/>
      <w:numFmt w:val="decimal"/>
      <w:suff w:val="nothing"/>
      <w:lvlText w:val="%1、"/>
      <w:lvlJc w:val="left"/>
    </w:lvl>
  </w:abstractNum>
  <w:abstractNum w:abstractNumId="15">
    <w:nsid w:val="56CD473E"/>
    <w:multiLevelType w:val="singleLevel"/>
    <w:tmpl w:val="56CD473E"/>
    <w:lvl w:ilvl="0">
      <w:start w:val="1"/>
      <w:numFmt w:val="decimal"/>
      <w:suff w:val="nothing"/>
      <w:lvlText w:val="%1、"/>
      <w:lvlJc w:val="left"/>
    </w:lvl>
  </w:abstractNum>
  <w:abstractNum w:abstractNumId="16">
    <w:nsid w:val="589D4F5C"/>
    <w:multiLevelType w:val="singleLevel"/>
    <w:tmpl w:val="589D4F5C"/>
    <w:lvl w:ilvl="0">
      <w:start w:val="1"/>
      <w:numFmt w:val="decimal"/>
      <w:suff w:val="nothing"/>
      <w:lvlText w:val="%1、"/>
      <w:lvlJc w:val="left"/>
    </w:lvl>
  </w:abstractNum>
  <w:abstractNum w:abstractNumId="17">
    <w:nsid w:val="589D565F"/>
    <w:multiLevelType w:val="singleLevel"/>
    <w:tmpl w:val="589D565F"/>
    <w:lvl w:ilvl="0">
      <w:start w:val="1"/>
      <w:numFmt w:val="decimal"/>
      <w:suff w:val="space"/>
      <w:lvlText w:val="%1、"/>
      <w:lvlJc w:val="left"/>
    </w:lvl>
  </w:abstractNum>
  <w:abstractNum w:abstractNumId="18">
    <w:nsid w:val="589D58AA"/>
    <w:multiLevelType w:val="singleLevel"/>
    <w:tmpl w:val="589D58AA"/>
    <w:lvl w:ilvl="0">
      <w:start w:val="1"/>
      <w:numFmt w:val="decimal"/>
      <w:suff w:val="nothing"/>
      <w:lvlText w:val="%1、"/>
      <w:lvlJc w:val="left"/>
    </w:lvl>
  </w:abstractNum>
  <w:abstractNum w:abstractNumId="19">
    <w:nsid w:val="64130B86"/>
    <w:multiLevelType w:val="multilevel"/>
    <w:tmpl w:val="64130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599375A"/>
    <w:multiLevelType w:val="hybridMultilevel"/>
    <w:tmpl w:val="5DB68DEC"/>
    <w:lvl w:ilvl="0" w:tplc="19309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674235E"/>
    <w:multiLevelType w:val="multilevel"/>
    <w:tmpl w:val="76742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4"/>
  </w:num>
  <w:num w:numId="5">
    <w:abstractNumId w:val="6"/>
  </w:num>
  <w:num w:numId="6">
    <w:abstractNumId w:val="16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9"/>
  </w:num>
  <w:num w:numId="14">
    <w:abstractNumId w:val="11"/>
  </w:num>
  <w:num w:numId="15">
    <w:abstractNumId w:val="5"/>
  </w:num>
  <w:num w:numId="16">
    <w:abstractNumId w:val="12"/>
  </w:num>
  <w:num w:numId="17">
    <w:abstractNumId w:val="4"/>
  </w:num>
  <w:num w:numId="18">
    <w:abstractNumId w:val="17"/>
  </w:num>
  <w:num w:numId="19">
    <w:abstractNumId w:val="2"/>
  </w:num>
  <w:num w:numId="20">
    <w:abstractNumId w:val="20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339"/>
    <w:rsid w:val="00035254"/>
    <w:rsid w:val="000416A1"/>
    <w:rsid w:val="00052E64"/>
    <w:rsid w:val="0006758B"/>
    <w:rsid w:val="0008025B"/>
    <w:rsid w:val="0008209C"/>
    <w:rsid w:val="000875C2"/>
    <w:rsid w:val="00094A74"/>
    <w:rsid w:val="00095FEE"/>
    <w:rsid w:val="00097DE1"/>
    <w:rsid w:val="000A62C3"/>
    <w:rsid w:val="001506A2"/>
    <w:rsid w:val="00161980"/>
    <w:rsid w:val="00170524"/>
    <w:rsid w:val="00187B2F"/>
    <w:rsid w:val="00187BF6"/>
    <w:rsid w:val="001A3E83"/>
    <w:rsid w:val="001A7E0E"/>
    <w:rsid w:val="001C3703"/>
    <w:rsid w:val="00200475"/>
    <w:rsid w:val="00204568"/>
    <w:rsid w:val="00204EBB"/>
    <w:rsid w:val="002112B6"/>
    <w:rsid w:val="00230153"/>
    <w:rsid w:val="00265109"/>
    <w:rsid w:val="00267A39"/>
    <w:rsid w:val="002973AC"/>
    <w:rsid w:val="002B5E9D"/>
    <w:rsid w:val="002C2393"/>
    <w:rsid w:val="002D6AB3"/>
    <w:rsid w:val="00301DB4"/>
    <w:rsid w:val="003061D3"/>
    <w:rsid w:val="00325829"/>
    <w:rsid w:val="00345EC8"/>
    <w:rsid w:val="00347AE5"/>
    <w:rsid w:val="00376C12"/>
    <w:rsid w:val="00381AAA"/>
    <w:rsid w:val="003D3FC5"/>
    <w:rsid w:val="003E4A60"/>
    <w:rsid w:val="003E4DEB"/>
    <w:rsid w:val="003F6C71"/>
    <w:rsid w:val="00406C23"/>
    <w:rsid w:val="0045389C"/>
    <w:rsid w:val="00480A9C"/>
    <w:rsid w:val="00486C3F"/>
    <w:rsid w:val="004A2F97"/>
    <w:rsid w:val="004B2458"/>
    <w:rsid w:val="004D686F"/>
    <w:rsid w:val="004F0C11"/>
    <w:rsid w:val="004F7B66"/>
    <w:rsid w:val="00516DC2"/>
    <w:rsid w:val="00546037"/>
    <w:rsid w:val="0054794C"/>
    <w:rsid w:val="00552F0E"/>
    <w:rsid w:val="005560AE"/>
    <w:rsid w:val="00557B1D"/>
    <w:rsid w:val="00582157"/>
    <w:rsid w:val="005B1E19"/>
    <w:rsid w:val="005B2948"/>
    <w:rsid w:val="005C03EB"/>
    <w:rsid w:val="005E48B2"/>
    <w:rsid w:val="005F3096"/>
    <w:rsid w:val="00611F03"/>
    <w:rsid w:val="006B30C8"/>
    <w:rsid w:val="006B4F68"/>
    <w:rsid w:val="00706794"/>
    <w:rsid w:val="007244C2"/>
    <w:rsid w:val="00764B87"/>
    <w:rsid w:val="007A0A00"/>
    <w:rsid w:val="007B1C3E"/>
    <w:rsid w:val="00801644"/>
    <w:rsid w:val="00815E14"/>
    <w:rsid w:val="00832A64"/>
    <w:rsid w:val="008347EB"/>
    <w:rsid w:val="0085480C"/>
    <w:rsid w:val="008A6F80"/>
    <w:rsid w:val="008B5821"/>
    <w:rsid w:val="008F6450"/>
    <w:rsid w:val="009A4C6C"/>
    <w:rsid w:val="009A76AF"/>
    <w:rsid w:val="009E510F"/>
    <w:rsid w:val="009E715D"/>
    <w:rsid w:val="00A33345"/>
    <w:rsid w:val="00A92755"/>
    <w:rsid w:val="00AA0339"/>
    <w:rsid w:val="00AA5342"/>
    <w:rsid w:val="00AC071C"/>
    <w:rsid w:val="00AD01A5"/>
    <w:rsid w:val="00AD2564"/>
    <w:rsid w:val="00AD59D6"/>
    <w:rsid w:val="00AE554D"/>
    <w:rsid w:val="00AF16C0"/>
    <w:rsid w:val="00B22567"/>
    <w:rsid w:val="00B46735"/>
    <w:rsid w:val="00B85A3B"/>
    <w:rsid w:val="00BF408C"/>
    <w:rsid w:val="00C04BA7"/>
    <w:rsid w:val="00C119D0"/>
    <w:rsid w:val="00C40E0F"/>
    <w:rsid w:val="00C850CD"/>
    <w:rsid w:val="00C91182"/>
    <w:rsid w:val="00CD0CC3"/>
    <w:rsid w:val="00CE6065"/>
    <w:rsid w:val="00D04B4E"/>
    <w:rsid w:val="00D06DD9"/>
    <w:rsid w:val="00D226B2"/>
    <w:rsid w:val="00D254CE"/>
    <w:rsid w:val="00D47D46"/>
    <w:rsid w:val="00D61A34"/>
    <w:rsid w:val="00D85BE4"/>
    <w:rsid w:val="00D92A1F"/>
    <w:rsid w:val="00D97D6F"/>
    <w:rsid w:val="00DD3D00"/>
    <w:rsid w:val="00DF233C"/>
    <w:rsid w:val="00DF7EE6"/>
    <w:rsid w:val="00E1764E"/>
    <w:rsid w:val="00E25455"/>
    <w:rsid w:val="00E4551F"/>
    <w:rsid w:val="00E62A62"/>
    <w:rsid w:val="00E70141"/>
    <w:rsid w:val="00EA698A"/>
    <w:rsid w:val="00EC5CF0"/>
    <w:rsid w:val="00EF249C"/>
    <w:rsid w:val="00F61237"/>
    <w:rsid w:val="00F77A61"/>
    <w:rsid w:val="00F91A25"/>
    <w:rsid w:val="00FA4C74"/>
    <w:rsid w:val="00FD297D"/>
    <w:rsid w:val="00FD4AD4"/>
    <w:rsid w:val="00FF375A"/>
    <w:rsid w:val="0D0A0ACE"/>
    <w:rsid w:val="1E8B524F"/>
    <w:rsid w:val="1F5B20A4"/>
    <w:rsid w:val="21F27EEA"/>
    <w:rsid w:val="4F585D1A"/>
    <w:rsid w:val="5AEB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46735"/>
    <w:rPr>
      <w:sz w:val="21"/>
      <w:szCs w:val="21"/>
    </w:rPr>
  </w:style>
  <w:style w:type="character" w:customStyle="1" w:styleId="Char">
    <w:name w:val="页眉 Char"/>
    <w:basedOn w:val="a0"/>
    <w:link w:val="a4"/>
    <w:rsid w:val="00B46735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B46735"/>
    <w:rPr>
      <w:kern w:val="2"/>
      <w:sz w:val="18"/>
      <w:szCs w:val="18"/>
    </w:rPr>
  </w:style>
  <w:style w:type="paragraph" w:styleId="a6">
    <w:name w:val="Balloon Text"/>
    <w:basedOn w:val="a"/>
    <w:semiHidden/>
    <w:rsid w:val="00B46735"/>
    <w:rPr>
      <w:sz w:val="18"/>
      <w:szCs w:val="18"/>
    </w:rPr>
  </w:style>
  <w:style w:type="paragraph" w:styleId="a4">
    <w:name w:val="header"/>
    <w:basedOn w:val="a"/>
    <w:link w:val="Char"/>
    <w:rsid w:val="00B4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B46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text"/>
    <w:basedOn w:val="a"/>
    <w:semiHidden/>
    <w:rsid w:val="00B46735"/>
    <w:pPr>
      <w:jc w:val="left"/>
    </w:pPr>
  </w:style>
  <w:style w:type="table" w:styleId="a8">
    <w:name w:val="Table Grid"/>
    <w:basedOn w:val="a1"/>
    <w:rsid w:val="00B467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2214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微软公司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各学科教研活动一览表</dc:title>
  <dc:creator>微软用户</dc:creator>
  <cp:lastModifiedBy>PC</cp:lastModifiedBy>
  <cp:revision>5</cp:revision>
  <cp:lastPrinted>2017-02-11T04:13:00Z</cp:lastPrinted>
  <dcterms:created xsi:type="dcterms:W3CDTF">2017-02-10T09:31:00Z</dcterms:created>
  <dcterms:modified xsi:type="dcterms:W3CDTF">2017-02-11T04:15:00Z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