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75E" w:rsidRPr="00464BD2" w:rsidRDefault="00B0075E" w:rsidP="00B0075E">
      <w:pPr>
        <w:spacing w:line="440" w:lineRule="exact"/>
        <w:ind w:firstLineChars="200" w:firstLine="482"/>
        <w:rPr>
          <w:rFonts w:ascii="宋体" w:hAnsi="宋体"/>
          <w:b/>
          <w:sz w:val="24"/>
        </w:rPr>
      </w:pPr>
      <w:r>
        <w:rPr>
          <w:rFonts w:ascii="宋体" w:hAnsi="宋体" w:hint="eastAsia"/>
          <w:b/>
          <w:sz w:val="24"/>
        </w:rPr>
        <w:t xml:space="preserve">    </w:t>
      </w:r>
      <w:r w:rsidRPr="00464BD2">
        <w:rPr>
          <w:rFonts w:ascii="宋体" w:hAnsi="宋体" w:hint="eastAsia"/>
          <w:b/>
          <w:sz w:val="24"/>
        </w:rPr>
        <w:t>薛家中心小学语文学科青年教师成长团第一次活动通知</w:t>
      </w:r>
    </w:p>
    <w:p w:rsidR="00B0075E" w:rsidRPr="00464BD2" w:rsidRDefault="00B0075E" w:rsidP="00B0075E">
      <w:pPr>
        <w:spacing w:line="360" w:lineRule="exact"/>
        <w:rPr>
          <w:rFonts w:ascii="宋体" w:hAnsi="宋体"/>
          <w:sz w:val="24"/>
        </w:rPr>
      </w:pPr>
      <w:r w:rsidRPr="00464BD2">
        <w:rPr>
          <w:rFonts w:ascii="宋体" w:hAnsi="宋体" w:hint="eastAsia"/>
          <w:sz w:val="24"/>
        </w:rPr>
        <w:t>各位老师：</w:t>
      </w:r>
    </w:p>
    <w:p w:rsidR="00B0075E" w:rsidRPr="00464BD2" w:rsidRDefault="00B0075E" w:rsidP="00B0075E">
      <w:pPr>
        <w:spacing w:line="360" w:lineRule="exact"/>
        <w:ind w:firstLineChars="200" w:firstLine="480"/>
        <w:rPr>
          <w:rFonts w:ascii="宋体" w:hAnsi="宋体"/>
          <w:sz w:val="24"/>
        </w:rPr>
      </w:pPr>
      <w:r w:rsidRPr="00464BD2">
        <w:rPr>
          <w:rFonts w:ascii="宋体" w:hAnsi="宋体" w:hint="eastAsia"/>
          <w:sz w:val="24"/>
        </w:rPr>
        <w:t>为了促进教师之间的平衡发展，也为了建立起教师间合作互动的培养人才的新机制，充分发挥学校高水平教师的专业引领作用，在长程规划、扎实过程下更好地促进青年教师主动发展，</w:t>
      </w:r>
      <w:r w:rsidR="003E1FE6">
        <w:rPr>
          <w:rFonts w:ascii="宋体" w:hAnsi="宋体" w:hint="eastAsia"/>
          <w:sz w:val="24"/>
        </w:rPr>
        <w:t>更为了新进的青年教师能够更好地适应新的教学工作，</w:t>
      </w:r>
      <w:r w:rsidRPr="00464BD2">
        <w:rPr>
          <w:rFonts w:ascii="宋体" w:hAnsi="宋体" w:hint="eastAsia"/>
          <w:sz w:val="24"/>
        </w:rPr>
        <w:t>薛家中心小学语文学科组的青年教师成长团第一次活动将在本周开展，具体安排如下：</w:t>
      </w:r>
    </w:p>
    <w:p w:rsidR="00B0075E" w:rsidRPr="00464BD2" w:rsidRDefault="00B0075E" w:rsidP="00B0075E">
      <w:pPr>
        <w:spacing w:line="360" w:lineRule="exact"/>
        <w:rPr>
          <w:sz w:val="24"/>
        </w:rPr>
      </w:pPr>
      <w:r w:rsidRPr="00464BD2">
        <w:rPr>
          <w:rFonts w:hint="eastAsia"/>
          <w:b/>
          <w:sz w:val="24"/>
        </w:rPr>
        <w:t>时间：</w:t>
      </w:r>
      <w:r w:rsidRPr="00464BD2">
        <w:rPr>
          <w:rFonts w:hint="eastAsia"/>
          <w:sz w:val="24"/>
        </w:rPr>
        <w:t>2017</w:t>
      </w:r>
      <w:r w:rsidRPr="00464BD2">
        <w:rPr>
          <w:rFonts w:hint="eastAsia"/>
          <w:sz w:val="24"/>
        </w:rPr>
        <w:t>年</w:t>
      </w:r>
      <w:r>
        <w:rPr>
          <w:rFonts w:hint="eastAsia"/>
          <w:sz w:val="24"/>
        </w:rPr>
        <w:t>9</w:t>
      </w:r>
      <w:r w:rsidRPr="00464BD2">
        <w:rPr>
          <w:rFonts w:hint="eastAsia"/>
          <w:sz w:val="24"/>
        </w:rPr>
        <w:t>月</w:t>
      </w:r>
      <w:r w:rsidR="003E1FE6">
        <w:rPr>
          <w:rFonts w:hint="eastAsia"/>
          <w:sz w:val="24"/>
        </w:rPr>
        <w:t>22</w:t>
      </w:r>
      <w:r>
        <w:rPr>
          <w:rFonts w:hint="eastAsia"/>
          <w:sz w:val="24"/>
        </w:rPr>
        <w:t xml:space="preserve"> </w:t>
      </w:r>
      <w:r w:rsidRPr="00464BD2">
        <w:rPr>
          <w:rFonts w:hint="eastAsia"/>
          <w:sz w:val="24"/>
        </w:rPr>
        <w:t>日下午</w:t>
      </w:r>
      <w:r w:rsidRPr="00464BD2">
        <w:rPr>
          <w:rFonts w:hint="eastAsia"/>
          <w:sz w:val="24"/>
        </w:rPr>
        <w:t>4:10</w:t>
      </w:r>
      <w:r w:rsidRPr="00464BD2">
        <w:rPr>
          <w:rFonts w:hint="eastAsia"/>
          <w:sz w:val="24"/>
        </w:rPr>
        <w:t>—</w:t>
      </w:r>
      <w:r w:rsidRPr="00464BD2">
        <w:rPr>
          <w:rFonts w:hint="eastAsia"/>
          <w:sz w:val="24"/>
        </w:rPr>
        <w:t>5:00</w:t>
      </w:r>
    </w:p>
    <w:p w:rsidR="00B0075E" w:rsidRDefault="00B0075E" w:rsidP="00B0075E">
      <w:pPr>
        <w:spacing w:line="360" w:lineRule="exact"/>
        <w:rPr>
          <w:sz w:val="24"/>
        </w:rPr>
      </w:pPr>
      <w:r w:rsidRPr="00464BD2">
        <w:rPr>
          <w:rFonts w:hint="eastAsia"/>
          <w:b/>
          <w:sz w:val="24"/>
        </w:rPr>
        <w:t>地点：</w:t>
      </w:r>
      <w:r w:rsidRPr="00464BD2">
        <w:rPr>
          <w:rFonts w:hint="eastAsia"/>
          <w:sz w:val="24"/>
        </w:rPr>
        <w:t>薛家中心小学奥园校区三楼大会议室</w:t>
      </w:r>
    </w:p>
    <w:p w:rsidR="00B0075E" w:rsidRPr="00B0168D" w:rsidRDefault="00B0075E" w:rsidP="00B0075E">
      <w:pPr>
        <w:widowControl/>
        <w:spacing w:line="432" w:lineRule="auto"/>
        <w:jc w:val="left"/>
        <w:rPr>
          <w:b/>
          <w:sz w:val="24"/>
        </w:rPr>
      </w:pPr>
      <w:r w:rsidRPr="00B0168D">
        <w:rPr>
          <w:rFonts w:hint="eastAsia"/>
          <w:b/>
          <w:sz w:val="24"/>
        </w:rPr>
        <w:t>参加人员：</w:t>
      </w:r>
      <w:r w:rsidR="00B601D3">
        <w:rPr>
          <w:rFonts w:ascii="宋体" w:hAnsi="宋体" w:cs="宋体" w:hint="eastAsia"/>
          <w:sz w:val="24"/>
        </w:rPr>
        <w:t>包红玲、</w:t>
      </w:r>
      <w:r w:rsidRPr="00E90E84">
        <w:rPr>
          <w:rFonts w:ascii="宋体" w:hAnsi="宋体" w:cs="宋体" w:hint="eastAsia"/>
          <w:sz w:val="24"/>
        </w:rPr>
        <w:t>李恬、邹佳雾、瞿虹、贺维娜、张亚星、曹俊、徐佩、韩玉清</w:t>
      </w:r>
      <w:r w:rsidR="00B601D3">
        <w:rPr>
          <w:rFonts w:ascii="宋体" w:hAnsi="宋体" w:cs="宋体" w:hint="eastAsia"/>
          <w:sz w:val="24"/>
        </w:rPr>
        <w:t>、赵凤英、唐飘飘、以及全体新进教师。</w:t>
      </w:r>
    </w:p>
    <w:p w:rsidR="00B0075E" w:rsidRPr="00464BD2" w:rsidRDefault="00B0075E" w:rsidP="00B0075E">
      <w:pPr>
        <w:spacing w:line="360" w:lineRule="exact"/>
        <w:rPr>
          <w:b/>
          <w:sz w:val="24"/>
        </w:rPr>
      </w:pPr>
      <w:r w:rsidRPr="00464BD2">
        <w:rPr>
          <w:rFonts w:hint="eastAsia"/>
          <w:sz w:val="24"/>
        </w:rPr>
        <w:t xml:space="preserve"> </w:t>
      </w:r>
      <w:r w:rsidRPr="00464BD2">
        <w:rPr>
          <w:rFonts w:hint="eastAsia"/>
          <w:b/>
          <w:sz w:val="24"/>
        </w:rPr>
        <w:t>活动议程以及发言人：</w:t>
      </w:r>
    </w:p>
    <w:p w:rsidR="00B0075E" w:rsidRPr="00464BD2" w:rsidRDefault="00B0075E" w:rsidP="00B0075E">
      <w:pPr>
        <w:spacing w:line="360" w:lineRule="exact"/>
        <w:rPr>
          <w:sz w:val="24"/>
        </w:rPr>
      </w:pPr>
      <w:r w:rsidRPr="00464BD2">
        <w:rPr>
          <w:rFonts w:hint="eastAsia"/>
          <w:sz w:val="24"/>
        </w:rPr>
        <w:t xml:space="preserve">    1</w:t>
      </w:r>
      <w:r w:rsidRPr="00464BD2">
        <w:rPr>
          <w:rFonts w:hint="eastAsia"/>
          <w:sz w:val="24"/>
        </w:rPr>
        <w:t>、青年教师成长团活动实施方案介绍。（罗秋琼老师）</w:t>
      </w:r>
    </w:p>
    <w:p w:rsidR="00B0075E" w:rsidRDefault="00B0075E" w:rsidP="00B0075E">
      <w:pPr>
        <w:spacing w:line="360" w:lineRule="exact"/>
        <w:rPr>
          <w:rFonts w:hint="eastAsia"/>
          <w:sz w:val="24"/>
        </w:rPr>
      </w:pPr>
      <w:r w:rsidRPr="00464BD2">
        <w:rPr>
          <w:rFonts w:hint="eastAsia"/>
          <w:sz w:val="24"/>
        </w:rPr>
        <w:t xml:space="preserve">    </w:t>
      </w:r>
      <w:r w:rsidR="00B601D3">
        <w:rPr>
          <w:rFonts w:hint="eastAsia"/>
          <w:sz w:val="24"/>
        </w:rPr>
        <w:t>2</w:t>
      </w:r>
      <w:r w:rsidR="003E1FE6">
        <w:rPr>
          <w:rFonts w:hint="eastAsia"/>
          <w:sz w:val="24"/>
        </w:rPr>
        <w:t>、九月份新进教师常规检查反馈。（朱小昌）</w:t>
      </w:r>
    </w:p>
    <w:p w:rsidR="00B601D3" w:rsidRPr="00464BD2" w:rsidRDefault="00B601D3" w:rsidP="00B0075E">
      <w:pPr>
        <w:spacing w:line="360" w:lineRule="exact"/>
        <w:rPr>
          <w:sz w:val="24"/>
        </w:rPr>
      </w:pPr>
      <w:r>
        <w:rPr>
          <w:rFonts w:hint="eastAsia"/>
          <w:sz w:val="24"/>
        </w:rPr>
        <w:t xml:space="preserve">    3</w:t>
      </w:r>
      <w:r>
        <w:rPr>
          <w:rFonts w:hint="eastAsia"/>
          <w:sz w:val="24"/>
        </w:rPr>
        <w:t>、</w:t>
      </w:r>
      <w:r w:rsidR="003E1FE6">
        <w:rPr>
          <w:rFonts w:hint="eastAsia"/>
          <w:sz w:val="24"/>
        </w:rPr>
        <w:t>曹燕说课讲座</w:t>
      </w:r>
      <w:r w:rsidR="003E1FE6">
        <w:rPr>
          <w:rFonts w:hint="eastAsia"/>
          <w:sz w:val="24"/>
        </w:rPr>
        <w:t>.</w:t>
      </w:r>
    </w:p>
    <w:p w:rsidR="00B0075E" w:rsidRPr="00464BD2" w:rsidRDefault="00B0075E" w:rsidP="00B0075E">
      <w:pPr>
        <w:spacing w:line="360" w:lineRule="exact"/>
        <w:rPr>
          <w:sz w:val="24"/>
        </w:rPr>
      </w:pPr>
      <w:r w:rsidRPr="00464BD2">
        <w:rPr>
          <w:rFonts w:hint="eastAsia"/>
          <w:sz w:val="24"/>
        </w:rPr>
        <w:t xml:space="preserve">    4</w:t>
      </w:r>
      <w:r w:rsidRPr="00464BD2">
        <w:rPr>
          <w:rFonts w:hint="eastAsia"/>
          <w:sz w:val="24"/>
        </w:rPr>
        <w:t>、后续措施（郑飞）</w:t>
      </w:r>
    </w:p>
    <w:p w:rsidR="00B0075E" w:rsidRDefault="00B0075E" w:rsidP="00B0075E">
      <w:pPr>
        <w:spacing w:line="360" w:lineRule="exact"/>
        <w:rPr>
          <w:sz w:val="24"/>
        </w:rPr>
      </w:pPr>
      <w:r w:rsidRPr="00464BD2">
        <w:rPr>
          <w:rFonts w:hint="eastAsia"/>
          <w:sz w:val="24"/>
        </w:rPr>
        <w:t xml:space="preserve">                             </w:t>
      </w:r>
      <w:r>
        <w:rPr>
          <w:rFonts w:hint="eastAsia"/>
          <w:sz w:val="24"/>
        </w:rPr>
        <w:t xml:space="preserve">                  </w:t>
      </w:r>
    </w:p>
    <w:p w:rsidR="00B0075E" w:rsidRPr="00464BD2" w:rsidRDefault="00B0075E" w:rsidP="00B0075E">
      <w:pPr>
        <w:spacing w:line="360" w:lineRule="exact"/>
        <w:rPr>
          <w:sz w:val="24"/>
        </w:rPr>
      </w:pPr>
      <w:r>
        <w:rPr>
          <w:rFonts w:hint="eastAsia"/>
          <w:sz w:val="24"/>
        </w:rPr>
        <w:t xml:space="preserve">                                               </w:t>
      </w:r>
      <w:r w:rsidRPr="00464BD2">
        <w:rPr>
          <w:rFonts w:hint="eastAsia"/>
          <w:sz w:val="24"/>
        </w:rPr>
        <w:t>薛家中心小学语文学科组</w:t>
      </w:r>
    </w:p>
    <w:p w:rsidR="00B0075E" w:rsidRPr="00464BD2" w:rsidRDefault="00B0075E" w:rsidP="00B0075E">
      <w:pPr>
        <w:spacing w:line="360" w:lineRule="exact"/>
        <w:rPr>
          <w:sz w:val="24"/>
        </w:rPr>
      </w:pPr>
      <w:r w:rsidRPr="00464BD2">
        <w:rPr>
          <w:rFonts w:hint="eastAsia"/>
          <w:sz w:val="24"/>
        </w:rPr>
        <w:t xml:space="preserve">                         </w:t>
      </w:r>
      <w:r>
        <w:rPr>
          <w:rFonts w:hint="eastAsia"/>
          <w:sz w:val="24"/>
        </w:rPr>
        <w:t xml:space="preserve">                         </w:t>
      </w:r>
      <w:r w:rsidRPr="00464BD2">
        <w:rPr>
          <w:rFonts w:hint="eastAsia"/>
          <w:sz w:val="24"/>
        </w:rPr>
        <w:t>2017</w:t>
      </w:r>
      <w:r w:rsidRPr="00464BD2">
        <w:rPr>
          <w:rFonts w:hint="eastAsia"/>
          <w:sz w:val="24"/>
        </w:rPr>
        <w:t>年</w:t>
      </w:r>
      <w:r w:rsidR="003E1FE6">
        <w:rPr>
          <w:rFonts w:hint="eastAsia"/>
          <w:sz w:val="24"/>
        </w:rPr>
        <w:t>9</w:t>
      </w:r>
      <w:r w:rsidRPr="00464BD2">
        <w:rPr>
          <w:rFonts w:hint="eastAsia"/>
          <w:sz w:val="24"/>
        </w:rPr>
        <w:t>月</w:t>
      </w:r>
      <w:r w:rsidR="003E1FE6">
        <w:rPr>
          <w:rFonts w:hint="eastAsia"/>
          <w:sz w:val="24"/>
        </w:rPr>
        <w:t>18</w:t>
      </w:r>
      <w:r>
        <w:rPr>
          <w:rFonts w:hint="eastAsia"/>
          <w:sz w:val="24"/>
        </w:rPr>
        <w:t>日</w:t>
      </w:r>
    </w:p>
    <w:p w:rsidR="005071F6" w:rsidRDefault="005071F6"/>
    <w:sectPr w:rsidR="005071F6" w:rsidSect="008A6F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1F6" w:rsidRDefault="005071F6" w:rsidP="00B0075E">
      <w:r>
        <w:separator/>
      </w:r>
    </w:p>
  </w:endnote>
  <w:endnote w:type="continuationSeparator" w:id="1">
    <w:p w:rsidR="005071F6" w:rsidRDefault="005071F6" w:rsidP="00B007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1F6" w:rsidRDefault="005071F6" w:rsidP="00B0075E">
      <w:r>
        <w:separator/>
      </w:r>
    </w:p>
  </w:footnote>
  <w:footnote w:type="continuationSeparator" w:id="1">
    <w:p w:rsidR="005071F6" w:rsidRDefault="005071F6" w:rsidP="00B007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075E"/>
    <w:rsid w:val="003E1FE6"/>
    <w:rsid w:val="005071F6"/>
    <w:rsid w:val="00B0075E"/>
    <w:rsid w:val="00B601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75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075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0075E"/>
    <w:rPr>
      <w:sz w:val="18"/>
      <w:szCs w:val="18"/>
    </w:rPr>
  </w:style>
  <w:style w:type="paragraph" w:styleId="a4">
    <w:name w:val="footer"/>
    <w:basedOn w:val="a"/>
    <w:link w:val="Char0"/>
    <w:uiPriority w:val="99"/>
    <w:semiHidden/>
    <w:unhideWhenUsed/>
    <w:rsid w:val="00B0075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0075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81</Words>
  <Characters>465</Characters>
  <Application>Microsoft Office Word</Application>
  <DocSecurity>0</DocSecurity>
  <Lines>3</Lines>
  <Paragraphs>1</Paragraphs>
  <ScaleCrop>false</ScaleCrop>
  <Company>MS</Company>
  <LinksUpToDate>false</LinksUpToDate>
  <CharactersWithSpaces>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2017-12-22T12:00:00Z</dcterms:created>
  <dcterms:modified xsi:type="dcterms:W3CDTF">2017-12-22T12:35:00Z</dcterms:modified>
</cp:coreProperties>
</file>