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A2" w:rsidRPr="006A6036" w:rsidRDefault="006A6036" w:rsidP="006A6036">
      <w:pPr>
        <w:jc w:val="center"/>
        <w:rPr>
          <w:rFonts w:ascii="黑体" w:eastAsia="黑体" w:hAnsi="黑体"/>
          <w:b/>
          <w:sz w:val="30"/>
          <w:szCs w:val="30"/>
        </w:rPr>
      </w:pPr>
      <w:r w:rsidRPr="006A6036">
        <w:rPr>
          <w:rFonts w:ascii="黑体" w:eastAsia="黑体" w:hAnsi="黑体" w:hint="eastAsia"/>
          <w:b/>
          <w:sz w:val="30"/>
          <w:szCs w:val="30"/>
        </w:rPr>
        <w:t>毕淑敏：关于教育，我的四个建议！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作为家长，你怎样看待孩子的幸福、梦想与成功？你是否在让孩子更有出息还是更幸福中，变得纠结呢？你是否愿意让你的孩子做一个幸福的普通人呢？我: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作家毕淑敏是这样看待幸福和成功的：尊重孩子的梦想，让孩子一生幸福，就是最大的成功！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一、成功是为了什么?成功之后又将如何?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人们对于成功的理解越来越功利，以至于成功的标准最终都可以简化成挣钱的多少。这是社会出了问题，而这个问题再折射到子女教育和后代发展上来，就变得非常畸形了。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现在的孩子从幼儿园、小学、初中、高中到大学一路拼杀而上，在一个大的社会范围内经历着严酷的竞争，好像只有最优秀的人才能被整个社会承认，才是成功者，而绝大多数人都成为失败者，这样的评判标准是错误的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成功是为了什么，成功之后又将如何？其实这个问题经不住几次追问，事实上，每个人尽己所能、把自己的能量发挥出来就是成功。</w:t>
      </w:r>
    </w:p>
    <w:p w:rsidR="006A6036" w:rsidRPr="006A6036" w:rsidRDefault="006A6036" w:rsidP="006A6036">
      <w:pPr>
        <w:tabs>
          <w:tab w:val="left" w:pos="5550"/>
        </w:tabs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我:</w:t>
      </w:r>
      <w:r w:rsidRPr="006A6036">
        <w:rPr>
          <w:rFonts w:asciiTheme="minorEastAsia" w:hAnsiTheme="minorEastAsia"/>
          <w:sz w:val="24"/>
          <w:szCs w:val="24"/>
        </w:rPr>
        <w:tab/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在中国最重要的是把“成功”二字破解掉，建立起这样一种观念：让孩子做自己感兴趣的事情，不为外界的评价所困扰，产生自给自足的幸福感。”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二、要让孩子从小懂得 并不是只有考第一才会更幸福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人活着总在追求幸福，那么自给自足的幸福感从何而来？有钱就是幸福吗？女孩儿一定要长得漂亮才能幸福吗？接受最好的教育就是幸福吗？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这些都是不能画等号的，但是人们一窝蜂地把这个问题简化成为“永远的第一”就是幸福，但世界上的“第一”是没有穷尽的，真正的幸福应该是有意义加上长久的快乐。因为快乐是一种停在表层、比较短暂的人生体验，吃喝是快乐的，但还不等同于幸福，不等同于有意义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怎样让孩子体验到幸福？一定要让孩子在特别小的时候就有感知幸福的能力，打破世俗的标准，让孩子明白并不是不出类拔萃就没有资格享受幸福，并不是只有最优秀的人才能被社会认可，并不是只有比别人更好才会更幸福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现在的网络和电视媒体不加区分、一股脑儿地将各种成人的问题赤裸裸地展现在孩子面前了，以至于孩子对“幸福”产生了诸多困惑，十一二岁的孩子甚至也会问“人活着是为什么”。我觉得，类似问题不是孩子思考得来的，而是现代</w:t>
      </w:r>
      <w:r w:rsidRPr="006A6036">
        <w:rPr>
          <w:rFonts w:asciiTheme="minorEastAsia" w:hAnsiTheme="minorEastAsia" w:hint="eastAsia"/>
          <w:sz w:val="24"/>
          <w:szCs w:val="24"/>
        </w:rPr>
        <w:lastRenderedPageBreak/>
        <w:t>媒体立体化地灌输给孩子的，他们的心智还不足以思考这些问题，不论是正面的还是反面的。这些问题的答案要孩子自己慢慢去寻找，人生是一个过程，忍耐和等待是它的必修课，撒下一粒种子，不懂得等待，是不会看到它开花结果的那一天的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三、爱孩子 请给他更多可能性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中国的作文从来不是一个让人说真话的地方，它只是应试教育下的一个技术。中国不乏对应试教育中技术化、程式化的东西掌握得很好的学生，但是大学生开始找不到工作是一个转折的信号，它让人们逐渐领悟到：一个人在社会上立足的根本是真实的本领，而真实的本领不是来源于技术，而是热爱，一个人不热爱自己所做的事情，又怎么能超越他人呢？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因此，父母要帮助孩子找到自己真正的才能和兴趣所在。真正爱自己的孩子、与孩子朝夕相处、观察他的一举一动，做到这一点并不是那么难，很多家长为此焦虑是因为他们封死了很多可能性、过于急功近利，当一个孩子说他想当救护车司机时，往往被家长断然否定了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我觉得一些家长为孩子设计人生之路本身并没有错，但是孩子有权利选择其他道路，当孩子与父母的意见不统一时，应该尊重孩子的选择，不要让家庭环境恶化到无药可救的地步：你怕什么，孩子就来什么，孩子有时候会不惜自毁来控制父母，所以一定要尊重孩子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有些精英阶层的想法非常微妙，他们本身是高学历的受益者，有些人来自农村，他们把自己的人生经验简化为“我之所以有今天就是因为我学习好”，因此他们竭力为子女选择最优教育的过程，实际上就是藐视自己出身的过程，是自己人生经验的一种投射，孩子可能从小就在他们的控制下失去了幸福童年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如果是我有一个这样的孩子，我会让他就近上学。之后尽可能地拿出所有的时间去玩，去看博物馆、去接触大自然，和所有的小朋友和谐相处。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四、孩子的生命 自有他该有的轨迹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一天，我和儿子面对面坐着剥豆。当翠绿的豆快将白瓷盆的底铺满时，儿子忽然站起身，新拿一个瓷碗放在自己的面前，将瓷盆朝我面前推了推。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我问：“想比赛？”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“对。”儿子眼动手剥，利索地回答。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“这不公平。我的盆里已有不少了，可你只有几粒。”我说着，顺手抓一把豆想放到他碗里。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lastRenderedPageBreak/>
        <w:t>“不，”他按住我的手，“就这样，才能试出我的速度。”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一丝喜悦悄悄涌上心头，我欣赏儿子这种自信和大气。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一时，原本很随意的家务劳动有了节奏，只见手起豆落，母子都敛声息语。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“让儿子赢吧，以后他会对自己多一些自信。”这样想着，我的手不知不觉地慢了下来。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“在外面竞争靠的是实力，谁会让你？要让他知道，失败、成功皆是常事。”剥豆的速度又快了起来。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儿子手不停歇，目光却时不时地落在两个容器里。见他如此投入，我心生怜爱，剥豆的动作不觉又缓了下来。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“不要给孩子虚假的胜利。”想到这些，我的节奏又紧了许多。一大袋豌豆很快剥完了。一盆一碗，一大一小，不同的容器难以比较，但凭常识，我知道儿子输定了。我正想淡化结果，他却极认真地拿来一个碗，先将他的豆倒进去，正好一碗，然后又用同样的碗来量我的豆，也是一碗，只是凸起来了，像一个隆起的土丘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“你赢了。”他朝我笑笑，很轻松，全然没有剥豆时的认真和执著。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“是平局，我本来有底子。”我纠正他。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“我少，是我输了。”没有赌气，没有沮丧，儿子的脸上仍是那如山泉般的清澈笑容。</w:t>
      </w:r>
    </w:p>
    <w:p w:rsidR="006A6036" w:rsidRPr="006A6036" w:rsidRDefault="006A6036" w:rsidP="006A6036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6036">
        <w:rPr>
          <w:rFonts w:asciiTheme="minorEastAsia" w:hAnsiTheme="minorEastAsia" w:hint="eastAsia"/>
          <w:sz w:val="24"/>
          <w:szCs w:val="24"/>
        </w:rPr>
        <w:t>这样的小事中，我有了不小的感悟——觉得自己瞻前顾后，实在是小心得过分了。孩子的生命，自有他该有的轨迹，该承受的，该经历的，他都应有完整的体验。失望、失误、失败，伤痛、伤感、伤痕，自有他的价值，不必人为地营造一片虚假的生存空间，因为生活是实在的，生命也要经过磨难才真实。</w:t>
      </w:r>
    </w:p>
    <w:sectPr w:rsidR="006A6036" w:rsidRPr="006A6036" w:rsidSect="003E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036"/>
    <w:rsid w:val="003E66A2"/>
    <w:rsid w:val="006A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2018-08-14T04:47:00Z</dcterms:created>
  <dcterms:modified xsi:type="dcterms:W3CDTF">2018-08-14T04:49:00Z</dcterms:modified>
</cp:coreProperties>
</file>