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b/>
          <w:bCs/>
          <w:sz w:val="30"/>
          <w:szCs w:val="30"/>
          <w:lang w:val="en-US" w:eastAsia="zh-CN"/>
        </w:rPr>
        <w:t>二年级暑假活动安排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一、前期调查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你想过一个怎样的暑假？在暑假里你想开展哪些活动？</w:t>
      </w:r>
    </w:p>
    <w:p>
      <w:pPr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孩子们的回答很有意思也很丰富。有的孩子说，暑假里可以出去旅游。有的孩子说，暑假里可以帮爸爸妈妈做点事情。有的孩子说，暑假里可以学习一样新本领，有的孩子说，暑假里可以把你看到的画下来。有的孩子说，暑假里也应该读读课外书……</w:t>
      </w:r>
    </w:p>
    <w:p>
      <w:pPr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基于学生需求以及二年级学生的年龄特点，安排如下：</w:t>
      </w: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具体安排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呈现准备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开学汇报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自然素养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短途或长途旅行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照片加文字介绍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介绍旅行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财经素养</w:t>
            </w:r>
          </w:p>
        </w:tc>
        <w:tc>
          <w:tcPr>
            <w:tcW w:w="2130" w:type="dxa"/>
          </w:tcPr>
          <w:p>
            <w:pPr>
              <w:numPr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用100元当家一天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书写一张100元去哪了的明细。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介绍自己100元的使用情况，看谁分配的更合理。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劳动素养（选择一项）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2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在家做一个固定家庭岗位（扫地，擦桌子、整理自己的房间）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在父母的帮助下，学做蛋炒饭，炒花生，鸡蛋汤等。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图文结合，说说做岗位的体验。讲讲你如何把岗位做好的。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艺术素养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学一个新本领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乐器、舞蹈、运动、绘画等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才艺展示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上台展示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文学素养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3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阅读一本好书</w:t>
            </w:r>
          </w:p>
          <w:p>
            <w:pPr>
              <w:numPr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四项中选做一项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2、假期自己练铅笔字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1、阅读一本好书，从四项中选做一项内容：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1）、画思维导图，图文结合介绍故事或主人公。</w:t>
            </w:r>
          </w:p>
          <w:p>
            <w:pPr>
              <w:numPr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2）、一张好书推荐卡</w:t>
            </w:r>
          </w:p>
          <w:p>
            <w:pPr>
              <w:numPr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3）、读书小报</w:t>
            </w:r>
          </w:p>
          <w:p>
            <w:pPr>
              <w:numPr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4）、写绘故事情节</w:t>
            </w:r>
          </w:p>
          <w:p>
            <w:pPr>
              <w:numPr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2、上交一张写得比较好的作品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评比 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科学素养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做一项研究（小种植） 如魔力豆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绘画与文字结合，呈现植物的变化。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介绍下你的发现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1305A"/>
    <w:multiLevelType w:val="singleLevel"/>
    <w:tmpl w:val="5941305A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41330E"/>
    <w:multiLevelType w:val="singleLevel"/>
    <w:tmpl w:val="5941330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48A66F"/>
    <w:multiLevelType w:val="singleLevel"/>
    <w:tmpl w:val="5948A6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C151D"/>
    <w:rsid w:val="1874784B"/>
    <w:rsid w:val="22270185"/>
    <w:rsid w:val="2B091254"/>
    <w:rsid w:val="2DB52D02"/>
    <w:rsid w:val="2F387688"/>
    <w:rsid w:val="3A470338"/>
    <w:rsid w:val="440C2A3D"/>
    <w:rsid w:val="4D330FBC"/>
    <w:rsid w:val="50C83358"/>
    <w:rsid w:val="62974238"/>
    <w:rsid w:val="74C15CFF"/>
    <w:rsid w:val="75710AFF"/>
    <w:rsid w:val="7DF727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2017-06-20T04:43:36Z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