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  <w:lang w:val="en-US" w:eastAsia="zh-CN"/>
        </w:rPr>
        <w:t>2016</w:t>
      </w: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公民道德教育活动总结</w:t>
      </w:r>
    </w:p>
    <w:p>
      <w:pPr>
        <w:adjustRightInd/>
        <w:snapToGrid/>
        <w:spacing w:after="0" w:line="400" w:lineRule="exact"/>
        <w:ind w:firstLine="562" w:firstLineChars="20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 xml:space="preserve">新北区薛家中心小学 </w:t>
      </w:r>
    </w:p>
    <w:p>
      <w:pPr>
        <w:pStyle w:val="3"/>
        <w:spacing w:before="0" w:beforeAutospacing="0" w:after="0" w:afterAutospacing="0" w:line="360" w:lineRule="auto"/>
        <w:ind w:firstLine="720" w:firstLineChars="300"/>
        <w:rPr>
          <w:rFonts w:hint="eastAsia" w:ascii="宋体" w:hAnsi="宋体"/>
          <w:bCs/>
          <w:color w:val="000000" w:themeColor="text1"/>
          <w:szCs w:val="30"/>
        </w:rPr>
      </w:pPr>
      <w:r>
        <w:rPr>
          <w:rFonts w:hint="eastAsia" w:ascii="宋体" w:hAnsi="宋体"/>
          <w:bCs/>
          <w:color w:val="000000" w:themeColor="text1"/>
          <w:szCs w:val="30"/>
        </w:rPr>
        <w:t>开展公民道德教育活动，是全面落实科学发展观，加强精神文明建设，提高公民道德素质和社会文明程度的一个行之有效的途径。为了开展“公民道德建设月”活动，我校按照“以点带面、以月促年、积极行动、务实高效”的工作思路，在全校掀起一个公民道德建设热潮，进一步推动我校公民道德建设。我校坚持以课堂教学为主渠道，以丰富多彩的社会实践活动为载体，以学校、社区、家庭为基地，创造性地开展了一系列的工作。我们的主要做法是：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color w:val="000000" w:themeColor="text1"/>
        </w:rPr>
      </w:pPr>
      <w:r>
        <w:rPr>
          <w:bCs/>
          <w:color w:val="000000" w:themeColor="text1"/>
        </w:rPr>
        <w:t>一、切实加强领导，保证活动月顺利开展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color w:val="000000" w:themeColor="text1"/>
        </w:rPr>
      </w:pPr>
      <w:r>
        <w:rPr>
          <w:color w:val="000000" w:themeColor="text1"/>
        </w:rPr>
        <w:t>为了更好的开展本次活动，我校专门成立了以校长为组长，</w:t>
      </w:r>
      <w:r>
        <w:rPr>
          <w:rFonts w:hint="eastAsia"/>
          <w:color w:val="000000" w:themeColor="text1"/>
        </w:rPr>
        <w:t>课程教学处</w:t>
      </w:r>
      <w:r>
        <w:rPr>
          <w:color w:val="000000" w:themeColor="text1"/>
        </w:rPr>
        <w:t>主任、</w:t>
      </w:r>
      <w:r>
        <w:rPr>
          <w:rFonts w:hint="eastAsia"/>
          <w:color w:val="000000" w:themeColor="text1"/>
        </w:rPr>
        <w:t>学生工作处主任、</w:t>
      </w:r>
      <w:r>
        <w:rPr>
          <w:color w:val="000000" w:themeColor="text1"/>
        </w:rPr>
        <w:t>大队辅导员、教科室主任、全体班主任为组员的20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  <w:lang w:val="en-US" w:eastAsia="zh-CN"/>
        </w:rPr>
        <w:t>6</w:t>
      </w:r>
      <w:r>
        <w:rPr>
          <w:color w:val="000000" w:themeColor="text1"/>
        </w:rPr>
        <w:t>年度“弘扬和培育民族精神月”活动领导小组，以便长期有效的把本次活动落实到实处。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/>
          <w:bCs/>
          <w:color w:val="000000" w:themeColor="text1"/>
          <w:szCs w:val="30"/>
        </w:rPr>
      </w:pPr>
      <w:r>
        <w:rPr>
          <w:rFonts w:hint="eastAsia" w:ascii="宋体" w:hAnsi="宋体"/>
          <w:bCs/>
          <w:color w:val="000000" w:themeColor="text1"/>
          <w:szCs w:val="30"/>
        </w:rPr>
        <w:t>抓引导，充分发挥学校教育的主渠道作用。</w:t>
      </w:r>
    </w:p>
    <w:p>
      <w:pPr>
        <w:pStyle w:val="3"/>
        <w:spacing w:before="0" w:beforeAutospacing="0" w:after="0" w:afterAutospacing="0" w:line="360" w:lineRule="auto"/>
        <w:rPr>
          <w:rFonts w:hint="eastAsia" w:ascii="宋体" w:hAnsi="宋体"/>
          <w:bCs/>
          <w:color w:val="000000" w:themeColor="text1"/>
          <w:szCs w:val="30"/>
        </w:rPr>
      </w:pPr>
      <w:r>
        <w:rPr>
          <w:rFonts w:hint="eastAsia"/>
          <w:bCs/>
          <w:color w:val="000000" w:themeColor="text1"/>
          <w:szCs w:val="30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 w:themeColor="text1"/>
          <w:szCs w:val="30"/>
        </w:rPr>
        <w:t>学校是对未成年人进行系统思想道德教育的主渠道。多年来我们始终要求教师把德育工作放在素质教育的首要位置，贯彻于教育教学的各个环节，全方位的加强道德知识、情感、意志、行为的系统教育。根据新课程改革的理念，我校积极开展了多种形式的教育研讨，深度挖掘各科教材的德育内涵，把公民道德建设的基本要求，分年级、分层次、有计划地融入各科教学内容之中，形成全员参与的德育教育氛围。</w:t>
      </w:r>
    </w:p>
    <w:p>
      <w:pPr>
        <w:pStyle w:val="3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 xml:space="preserve">  </w:t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各班利用</w:t>
      </w:r>
      <w:r>
        <w:rPr>
          <w:rFonts w:hint="eastAsia"/>
          <w:color w:val="000000" w:themeColor="text1"/>
        </w:rPr>
        <w:t>班队</w:t>
      </w:r>
      <w:r>
        <w:rPr>
          <w:color w:val="000000" w:themeColor="text1"/>
        </w:rPr>
        <w:t>、晨会课等时间，由班主任牵头，认真宣传和组织学生学习活动月的活动安排和有关要求。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/>
          <w:bCs/>
          <w:color w:val="000000" w:themeColor="text1"/>
          <w:szCs w:val="30"/>
        </w:rPr>
      </w:pPr>
      <w:r>
        <w:rPr>
          <w:rFonts w:hint="eastAsia" w:ascii="宋体" w:hAnsi="宋体"/>
          <w:bCs/>
          <w:color w:val="000000" w:themeColor="text1"/>
          <w:szCs w:val="30"/>
        </w:rPr>
        <w:t>抓活动，拓展思想道德教育的有效载体</w:t>
      </w:r>
    </w:p>
    <w:p>
      <w:pPr>
        <w:spacing w:after="0" w:line="360" w:lineRule="auto"/>
        <w:rPr>
          <w:rFonts w:hint="eastAsia" w:ascii="宋体" w:hAnsi="宋体" w:eastAsia="宋体"/>
          <w:bCs/>
          <w:color w:val="000000" w:themeColor="text1"/>
          <w:sz w:val="24"/>
          <w:szCs w:val="30"/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/>
          <w:bCs/>
          <w:color w:val="000000" w:themeColor="text1"/>
          <w:sz w:val="24"/>
          <w:szCs w:val="30"/>
        </w:rPr>
        <w:t>社会实践活动是未成年人思想道德教育的有效载体。我校围绕全市精神文明创建活动，把组织未成年人参加社会实践活动作为学校教育的有机补充和深化，我们精心设计和开展了一系列富有实效性和吸引力的思想教育活动。</w:t>
      </w:r>
    </w:p>
    <w:p>
      <w:pPr>
        <w:spacing w:after="0" w:line="360" w:lineRule="auto"/>
        <w:rPr>
          <w:rFonts w:eastAsia="宋体" w:asciiTheme="minorEastAsia" w:hAnsiTheme="minorEastAsia"/>
          <w:color w:val="000000" w:themeColor="text1"/>
          <w:sz w:val="24"/>
          <w:szCs w:val="24"/>
        </w:rPr>
      </w:pPr>
      <w:r>
        <w:rPr>
          <w:rFonts w:hint="eastAsia" w:eastAsia="宋体" w:asciiTheme="minorEastAsia" w:hAnsiTheme="minorEastAsia"/>
          <w:color w:val="000000" w:themeColor="text1"/>
          <w:sz w:val="24"/>
          <w:szCs w:val="24"/>
        </w:rPr>
        <w:t xml:space="preserve">（1）3月5日    学雷锋日。 </w:t>
      </w:r>
    </w:p>
    <w:p>
      <w:pPr>
        <w:spacing w:after="0" w:line="360" w:lineRule="auto"/>
        <w:rPr>
          <w:rFonts w:eastAsia="宋体" w:asciiTheme="minorEastAsia" w:hAnsiTheme="minorEastAsia"/>
          <w:color w:val="000000" w:themeColor="text1"/>
          <w:sz w:val="24"/>
          <w:szCs w:val="24"/>
        </w:rPr>
      </w:pPr>
      <w:r>
        <w:rPr>
          <w:rFonts w:hint="eastAsia" w:eastAsia="宋体" w:asciiTheme="minorEastAsia" w:hAnsiTheme="minorEastAsia"/>
          <w:color w:val="000000" w:themeColor="text1"/>
          <w:sz w:val="24"/>
          <w:szCs w:val="24"/>
        </w:rPr>
        <w:t>（2）3月8日    妇女节（学校举行女教师分组，高年段班对班，女生拔河比赛活动）。</w:t>
      </w:r>
    </w:p>
    <w:p>
      <w:pPr>
        <w:spacing w:after="0" w:line="360" w:lineRule="auto"/>
        <w:rPr>
          <w:rFonts w:eastAsia="宋体" w:asciiTheme="minorEastAsia" w:hAnsiTheme="minorEastAsia"/>
          <w:color w:val="000000" w:themeColor="text1"/>
          <w:sz w:val="24"/>
          <w:szCs w:val="24"/>
        </w:rPr>
      </w:pPr>
      <w:r>
        <w:rPr>
          <w:rFonts w:hint="eastAsia" w:eastAsia="宋体" w:asciiTheme="minorEastAsia" w:hAnsiTheme="minorEastAsia"/>
          <w:color w:val="000000" w:themeColor="text1"/>
          <w:sz w:val="24"/>
          <w:szCs w:val="24"/>
        </w:rPr>
        <w:t>（3）3月12日   植树节。</w:t>
      </w:r>
    </w:p>
    <w:p>
      <w:pPr>
        <w:spacing w:after="0" w:line="360" w:lineRule="auto"/>
        <w:rPr>
          <w:rFonts w:eastAsia="宋体" w:asciiTheme="minorEastAsia" w:hAnsiTheme="minorEastAsia"/>
          <w:color w:val="000000" w:themeColor="text1"/>
          <w:sz w:val="24"/>
          <w:szCs w:val="24"/>
        </w:rPr>
      </w:pPr>
      <w:r>
        <w:rPr>
          <w:rFonts w:hint="eastAsia" w:eastAsia="宋体" w:asciiTheme="minorEastAsia" w:hAnsiTheme="minorEastAsia"/>
          <w:color w:val="000000" w:themeColor="text1"/>
          <w:sz w:val="24"/>
          <w:szCs w:val="24"/>
        </w:rPr>
        <w:t xml:space="preserve">（4）3月15日   国际消费日。 </w:t>
      </w:r>
    </w:p>
    <w:p>
      <w:pPr>
        <w:spacing w:after="0" w:line="360" w:lineRule="auto"/>
        <w:rPr>
          <w:rFonts w:eastAsia="宋体" w:asciiTheme="minorEastAsia" w:hAnsiTheme="minorEastAsia"/>
          <w:color w:val="000000" w:themeColor="text1"/>
          <w:sz w:val="24"/>
          <w:szCs w:val="24"/>
        </w:rPr>
      </w:pPr>
      <w:r>
        <w:rPr>
          <w:rFonts w:hint="eastAsia" w:eastAsia="宋体" w:asciiTheme="minorEastAsia" w:hAnsiTheme="minorEastAsia"/>
          <w:color w:val="000000" w:themeColor="text1"/>
          <w:sz w:val="24"/>
          <w:szCs w:val="24"/>
        </w:rPr>
        <w:t>（5）3月20日   安全教育周（学校开展“文明用火，应急灭火”演练活动）。</w:t>
      </w:r>
    </w:p>
    <w:p>
      <w:pPr>
        <w:spacing w:after="0" w:line="360" w:lineRule="auto"/>
        <w:rPr>
          <w:rFonts w:eastAsia="宋体" w:asciiTheme="minorEastAsia" w:hAnsiTheme="minorEastAsia"/>
          <w:color w:val="000000" w:themeColor="text1"/>
          <w:sz w:val="24"/>
          <w:szCs w:val="24"/>
        </w:rPr>
      </w:pPr>
      <w:r>
        <w:rPr>
          <w:rFonts w:hint="eastAsia" w:eastAsia="宋体" w:asciiTheme="minorEastAsia" w:hAnsiTheme="minorEastAsia"/>
          <w:color w:val="000000" w:themeColor="text1"/>
          <w:sz w:val="24"/>
          <w:szCs w:val="24"/>
        </w:rPr>
        <w:t xml:space="preserve">（6）3月22日   世界水日。 </w:t>
      </w:r>
    </w:p>
    <w:p>
      <w:pPr>
        <w:spacing w:after="0" w:line="360" w:lineRule="auto"/>
        <w:rPr>
          <w:rFonts w:hint="eastAsia" w:eastAsia="宋体" w:asciiTheme="minorEastAsia" w:hAnsiTheme="minorEastAsia"/>
          <w:color w:val="000000" w:themeColor="text1"/>
          <w:sz w:val="24"/>
          <w:szCs w:val="24"/>
        </w:rPr>
      </w:pPr>
      <w:r>
        <w:rPr>
          <w:rFonts w:hint="eastAsia" w:eastAsia="宋体" w:asciiTheme="minorEastAsia" w:hAnsiTheme="minorEastAsia"/>
          <w:color w:val="000000" w:themeColor="text1"/>
          <w:sz w:val="24"/>
          <w:szCs w:val="24"/>
        </w:rPr>
        <w:t xml:space="preserve">（7）4月5日    清明节。  </w:t>
      </w:r>
    </w:p>
    <w:p>
      <w:pPr>
        <w:spacing w:after="0" w:line="360" w:lineRule="auto"/>
        <w:rPr>
          <w:rFonts w:hint="eastAsia" w:eastAsia="宋体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(8) 每学期</w:t>
      </w:r>
      <w:bookmarkStart w:id="0" w:name="_GoBack"/>
      <w:bookmarkEnd w:id="0"/>
      <w:r>
        <w:rPr>
          <w:rFonts w:hint="eastAsia" w:eastAsia="宋体" w:asciiTheme="minorEastAsia" w:hAnsiTheme="minorEastAsia"/>
          <w:color w:val="000000" w:themeColor="text1"/>
          <w:sz w:val="24"/>
          <w:szCs w:val="24"/>
          <w:lang w:val="en-US" w:eastAsia="zh-CN"/>
        </w:rPr>
        <w:t>每月的“善真之星”评比</w:t>
      </w:r>
    </w:p>
    <w:p>
      <w:pPr>
        <w:pStyle w:val="3"/>
        <w:spacing w:before="0" w:beforeAutospacing="0" w:after="0" w:afterAutospacing="0" w:line="360" w:lineRule="auto"/>
        <w:ind w:left="1534"/>
        <w:rPr>
          <w:rFonts w:hint="eastAsia" w:ascii="宋体" w:hAnsi="宋体"/>
          <w:bCs/>
          <w:color w:val="000000" w:themeColor="text1"/>
          <w:szCs w:val="30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027A"/>
    <w:multiLevelType w:val="multilevel"/>
    <w:tmpl w:val="44D3027A"/>
    <w:lvl w:ilvl="0" w:tentative="0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2952"/>
    <w:rsid w:val="00000168"/>
    <w:rsid w:val="00003C0A"/>
    <w:rsid w:val="0002068B"/>
    <w:rsid w:val="0002124C"/>
    <w:rsid w:val="00022B12"/>
    <w:rsid w:val="0002431F"/>
    <w:rsid w:val="00031072"/>
    <w:rsid w:val="00032D24"/>
    <w:rsid w:val="00044626"/>
    <w:rsid w:val="00050115"/>
    <w:rsid w:val="00050C6E"/>
    <w:rsid w:val="000544EF"/>
    <w:rsid w:val="00063A06"/>
    <w:rsid w:val="000659AA"/>
    <w:rsid w:val="00067B53"/>
    <w:rsid w:val="000853EB"/>
    <w:rsid w:val="00085662"/>
    <w:rsid w:val="00085E50"/>
    <w:rsid w:val="00087C5C"/>
    <w:rsid w:val="00096E0B"/>
    <w:rsid w:val="000A5266"/>
    <w:rsid w:val="000B780A"/>
    <w:rsid w:val="000C4E0A"/>
    <w:rsid w:val="000D2FEB"/>
    <w:rsid w:val="000F1F4C"/>
    <w:rsid w:val="000F4260"/>
    <w:rsid w:val="00110C03"/>
    <w:rsid w:val="00127A3B"/>
    <w:rsid w:val="00130C67"/>
    <w:rsid w:val="00160555"/>
    <w:rsid w:val="00161FC0"/>
    <w:rsid w:val="00173D61"/>
    <w:rsid w:val="001775C5"/>
    <w:rsid w:val="00187198"/>
    <w:rsid w:val="00191D84"/>
    <w:rsid w:val="0019626A"/>
    <w:rsid w:val="0019718D"/>
    <w:rsid w:val="00197344"/>
    <w:rsid w:val="001D4B2A"/>
    <w:rsid w:val="001F7969"/>
    <w:rsid w:val="00205C4D"/>
    <w:rsid w:val="002075D1"/>
    <w:rsid w:val="00211A91"/>
    <w:rsid w:val="002139B9"/>
    <w:rsid w:val="00224623"/>
    <w:rsid w:val="002259EC"/>
    <w:rsid w:val="002334E4"/>
    <w:rsid w:val="00242C7B"/>
    <w:rsid w:val="00246FA3"/>
    <w:rsid w:val="00260506"/>
    <w:rsid w:val="002827C2"/>
    <w:rsid w:val="00286743"/>
    <w:rsid w:val="002965AA"/>
    <w:rsid w:val="002978B9"/>
    <w:rsid w:val="002A1531"/>
    <w:rsid w:val="002A3EDC"/>
    <w:rsid w:val="002B1B73"/>
    <w:rsid w:val="002B1D40"/>
    <w:rsid w:val="002B5C70"/>
    <w:rsid w:val="002C7351"/>
    <w:rsid w:val="002E72CA"/>
    <w:rsid w:val="00312E08"/>
    <w:rsid w:val="00323B43"/>
    <w:rsid w:val="003331E8"/>
    <w:rsid w:val="0033729A"/>
    <w:rsid w:val="00341630"/>
    <w:rsid w:val="00342D2C"/>
    <w:rsid w:val="00350A82"/>
    <w:rsid w:val="00350C58"/>
    <w:rsid w:val="003561F5"/>
    <w:rsid w:val="003657D0"/>
    <w:rsid w:val="003A2AB4"/>
    <w:rsid w:val="003A7BE2"/>
    <w:rsid w:val="003B194E"/>
    <w:rsid w:val="003B3DCC"/>
    <w:rsid w:val="003B4269"/>
    <w:rsid w:val="003C20CA"/>
    <w:rsid w:val="003C3535"/>
    <w:rsid w:val="003C7CE5"/>
    <w:rsid w:val="003D37D8"/>
    <w:rsid w:val="003E0762"/>
    <w:rsid w:val="003E7D97"/>
    <w:rsid w:val="003F507F"/>
    <w:rsid w:val="0040218D"/>
    <w:rsid w:val="00410EB9"/>
    <w:rsid w:val="004201BA"/>
    <w:rsid w:val="004231B1"/>
    <w:rsid w:val="00426C55"/>
    <w:rsid w:val="004358AB"/>
    <w:rsid w:val="00436002"/>
    <w:rsid w:val="004420E2"/>
    <w:rsid w:val="00475F93"/>
    <w:rsid w:val="0048050B"/>
    <w:rsid w:val="00487AB3"/>
    <w:rsid w:val="0049596D"/>
    <w:rsid w:val="004A15A4"/>
    <w:rsid w:val="004A5754"/>
    <w:rsid w:val="004C10C5"/>
    <w:rsid w:val="004C7F6B"/>
    <w:rsid w:val="004D7113"/>
    <w:rsid w:val="004F370C"/>
    <w:rsid w:val="00515D09"/>
    <w:rsid w:val="005236A2"/>
    <w:rsid w:val="00524568"/>
    <w:rsid w:val="00534A80"/>
    <w:rsid w:val="005641ED"/>
    <w:rsid w:val="00566AA9"/>
    <w:rsid w:val="00572441"/>
    <w:rsid w:val="00575344"/>
    <w:rsid w:val="0058014A"/>
    <w:rsid w:val="005815B8"/>
    <w:rsid w:val="005874CF"/>
    <w:rsid w:val="0059306E"/>
    <w:rsid w:val="00596076"/>
    <w:rsid w:val="00596BA4"/>
    <w:rsid w:val="005A24B5"/>
    <w:rsid w:val="005C4107"/>
    <w:rsid w:val="005F5E25"/>
    <w:rsid w:val="00605560"/>
    <w:rsid w:val="00607D96"/>
    <w:rsid w:val="00617B24"/>
    <w:rsid w:val="0063065B"/>
    <w:rsid w:val="00630E2C"/>
    <w:rsid w:val="00634AF4"/>
    <w:rsid w:val="006818D7"/>
    <w:rsid w:val="00683187"/>
    <w:rsid w:val="006850A1"/>
    <w:rsid w:val="006864F6"/>
    <w:rsid w:val="0068710C"/>
    <w:rsid w:val="00694FC3"/>
    <w:rsid w:val="00695BCE"/>
    <w:rsid w:val="006B0C23"/>
    <w:rsid w:val="006B621A"/>
    <w:rsid w:val="006C19E4"/>
    <w:rsid w:val="006D24C1"/>
    <w:rsid w:val="006D4793"/>
    <w:rsid w:val="006D53E3"/>
    <w:rsid w:val="006D7A69"/>
    <w:rsid w:val="0070282C"/>
    <w:rsid w:val="00725D4E"/>
    <w:rsid w:val="0075761C"/>
    <w:rsid w:val="007768A0"/>
    <w:rsid w:val="007775CB"/>
    <w:rsid w:val="00785385"/>
    <w:rsid w:val="007944AE"/>
    <w:rsid w:val="007B14E9"/>
    <w:rsid w:val="007C0B4F"/>
    <w:rsid w:val="007E251A"/>
    <w:rsid w:val="007E32E4"/>
    <w:rsid w:val="007E76EA"/>
    <w:rsid w:val="00800651"/>
    <w:rsid w:val="008009FE"/>
    <w:rsid w:val="00801126"/>
    <w:rsid w:val="008012B8"/>
    <w:rsid w:val="00806D3F"/>
    <w:rsid w:val="0081169B"/>
    <w:rsid w:val="00834121"/>
    <w:rsid w:val="0084268C"/>
    <w:rsid w:val="00842C5C"/>
    <w:rsid w:val="00854000"/>
    <w:rsid w:val="00854A79"/>
    <w:rsid w:val="008556B0"/>
    <w:rsid w:val="0085612E"/>
    <w:rsid w:val="0087328E"/>
    <w:rsid w:val="00877072"/>
    <w:rsid w:val="008843CF"/>
    <w:rsid w:val="008B2EBF"/>
    <w:rsid w:val="008B4C72"/>
    <w:rsid w:val="008B7726"/>
    <w:rsid w:val="008D3431"/>
    <w:rsid w:val="008F3E31"/>
    <w:rsid w:val="00902C6B"/>
    <w:rsid w:val="0090425F"/>
    <w:rsid w:val="0091437D"/>
    <w:rsid w:val="009175AC"/>
    <w:rsid w:val="00922131"/>
    <w:rsid w:val="00935B81"/>
    <w:rsid w:val="009477C7"/>
    <w:rsid w:val="00961033"/>
    <w:rsid w:val="009662FE"/>
    <w:rsid w:val="00974EE9"/>
    <w:rsid w:val="00975811"/>
    <w:rsid w:val="00981CDB"/>
    <w:rsid w:val="00991FE8"/>
    <w:rsid w:val="00993C26"/>
    <w:rsid w:val="009A0131"/>
    <w:rsid w:val="009B099A"/>
    <w:rsid w:val="009D5786"/>
    <w:rsid w:val="009D61D2"/>
    <w:rsid w:val="009E0DCD"/>
    <w:rsid w:val="009E110A"/>
    <w:rsid w:val="00A10EF6"/>
    <w:rsid w:val="00A11D1D"/>
    <w:rsid w:val="00A17C4E"/>
    <w:rsid w:val="00A3766F"/>
    <w:rsid w:val="00A42DAF"/>
    <w:rsid w:val="00A648BC"/>
    <w:rsid w:val="00A66279"/>
    <w:rsid w:val="00A775D5"/>
    <w:rsid w:val="00A86ABC"/>
    <w:rsid w:val="00AA4172"/>
    <w:rsid w:val="00AB3F1B"/>
    <w:rsid w:val="00AB57C7"/>
    <w:rsid w:val="00AE1388"/>
    <w:rsid w:val="00AE4407"/>
    <w:rsid w:val="00AF7321"/>
    <w:rsid w:val="00B03E43"/>
    <w:rsid w:val="00B05BDA"/>
    <w:rsid w:val="00B1530C"/>
    <w:rsid w:val="00B31BE2"/>
    <w:rsid w:val="00B40645"/>
    <w:rsid w:val="00B42114"/>
    <w:rsid w:val="00B51167"/>
    <w:rsid w:val="00B52571"/>
    <w:rsid w:val="00B563D8"/>
    <w:rsid w:val="00B6028A"/>
    <w:rsid w:val="00B66A94"/>
    <w:rsid w:val="00B903FE"/>
    <w:rsid w:val="00B91A72"/>
    <w:rsid w:val="00BA0BC8"/>
    <w:rsid w:val="00BA7DE0"/>
    <w:rsid w:val="00BB24B1"/>
    <w:rsid w:val="00BB4DD8"/>
    <w:rsid w:val="00BD147A"/>
    <w:rsid w:val="00BF14DA"/>
    <w:rsid w:val="00C05C2A"/>
    <w:rsid w:val="00C14935"/>
    <w:rsid w:val="00C17078"/>
    <w:rsid w:val="00C24E4A"/>
    <w:rsid w:val="00C31277"/>
    <w:rsid w:val="00C42722"/>
    <w:rsid w:val="00C53671"/>
    <w:rsid w:val="00C63801"/>
    <w:rsid w:val="00C75BE6"/>
    <w:rsid w:val="00C777F5"/>
    <w:rsid w:val="00C93BBE"/>
    <w:rsid w:val="00CA5B44"/>
    <w:rsid w:val="00CC151C"/>
    <w:rsid w:val="00CC7EB0"/>
    <w:rsid w:val="00CD04EF"/>
    <w:rsid w:val="00CD0A20"/>
    <w:rsid w:val="00CF2EB8"/>
    <w:rsid w:val="00CF4968"/>
    <w:rsid w:val="00CF5123"/>
    <w:rsid w:val="00D22076"/>
    <w:rsid w:val="00D254B0"/>
    <w:rsid w:val="00D34BF2"/>
    <w:rsid w:val="00D447AC"/>
    <w:rsid w:val="00D45704"/>
    <w:rsid w:val="00D55206"/>
    <w:rsid w:val="00D60EFE"/>
    <w:rsid w:val="00D623AD"/>
    <w:rsid w:val="00D623FF"/>
    <w:rsid w:val="00D74A68"/>
    <w:rsid w:val="00D77A07"/>
    <w:rsid w:val="00D93D5D"/>
    <w:rsid w:val="00DA617C"/>
    <w:rsid w:val="00DA6F45"/>
    <w:rsid w:val="00DB0C24"/>
    <w:rsid w:val="00DB0F77"/>
    <w:rsid w:val="00DD74BB"/>
    <w:rsid w:val="00DF5DA1"/>
    <w:rsid w:val="00E00AE5"/>
    <w:rsid w:val="00E02A48"/>
    <w:rsid w:val="00E20E74"/>
    <w:rsid w:val="00E35D1D"/>
    <w:rsid w:val="00E37E05"/>
    <w:rsid w:val="00E42952"/>
    <w:rsid w:val="00E531EF"/>
    <w:rsid w:val="00E5615C"/>
    <w:rsid w:val="00E62B19"/>
    <w:rsid w:val="00E802D6"/>
    <w:rsid w:val="00E859AA"/>
    <w:rsid w:val="00E939C4"/>
    <w:rsid w:val="00EA3177"/>
    <w:rsid w:val="00EA6D93"/>
    <w:rsid w:val="00EB0229"/>
    <w:rsid w:val="00EB1765"/>
    <w:rsid w:val="00EC0058"/>
    <w:rsid w:val="00EC7DD7"/>
    <w:rsid w:val="00ED556B"/>
    <w:rsid w:val="00ED7CC4"/>
    <w:rsid w:val="00F04E9F"/>
    <w:rsid w:val="00F07958"/>
    <w:rsid w:val="00F10A6C"/>
    <w:rsid w:val="00F14B69"/>
    <w:rsid w:val="00F154EC"/>
    <w:rsid w:val="00F3426B"/>
    <w:rsid w:val="00F405DB"/>
    <w:rsid w:val="00F50811"/>
    <w:rsid w:val="00F5707C"/>
    <w:rsid w:val="00F57692"/>
    <w:rsid w:val="00F57F93"/>
    <w:rsid w:val="00F9223E"/>
    <w:rsid w:val="00FA0585"/>
    <w:rsid w:val="00FA3F7E"/>
    <w:rsid w:val="00FC1886"/>
    <w:rsid w:val="00FD068A"/>
    <w:rsid w:val="00FE34FE"/>
    <w:rsid w:val="00FE7462"/>
    <w:rsid w:val="00FF1720"/>
    <w:rsid w:val="00FF530D"/>
    <w:rsid w:val="00FF7BD4"/>
    <w:rsid w:val="2CAD5661"/>
    <w:rsid w:val="385E7CB1"/>
    <w:rsid w:val="4CB755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EBF50-6F29-4619-AC3D-B06033FF4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135</Words>
  <Characters>772</Characters>
  <Lines>6</Lines>
  <Paragraphs>1</Paragraphs>
  <ScaleCrop>false</ScaleCrop>
  <LinksUpToDate>false</LinksUpToDate>
  <CharactersWithSpaces>906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2014-12-24T07:25:00Z</dcterms:created>
  <dc:creator>Administrator</dc:creator>
  <cp:lastModifiedBy>Administrator</cp:lastModifiedBy>
  <cp:lastPrinted>2014-12-27T05:28:00Z</cp:lastPrinted>
  <dcterms:modified xsi:type="dcterms:W3CDTF">2016-12-09T10:15:00Z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