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4E5" w:rsidRPr="008D74E5" w:rsidRDefault="002B2845" w:rsidP="00C2513E">
      <w:pPr>
        <w:pStyle w:val="2"/>
        <w:spacing w:before="0" w:after="0" w:line="400" w:lineRule="exact"/>
        <w:ind w:firstLineChars="300" w:firstLine="840"/>
        <w:jc w:val="center"/>
        <w:rPr>
          <w:rFonts w:eastAsia="宋体"/>
          <w:b w:val="0"/>
          <w:sz w:val="28"/>
        </w:rPr>
      </w:pPr>
      <w:r w:rsidRPr="008D74E5">
        <w:rPr>
          <w:rFonts w:eastAsia="宋体" w:hint="eastAsia"/>
          <w:b w:val="0"/>
          <w:sz w:val="28"/>
        </w:rPr>
        <w:t>毅力是成功之母</w:t>
      </w:r>
    </w:p>
    <w:p w:rsidR="00E466D6" w:rsidRDefault="008D74E5" w:rsidP="00E466D6">
      <w:pPr>
        <w:pStyle w:val="2"/>
        <w:spacing w:before="0" w:after="0" w:line="400" w:lineRule="exact"/>
        <w:ind w:firstLineChars="300" w:firstLine="840"/>
        <w:jc w:val="center"/>
        <w:rPr>
          <w:rFonts w:asciiTheme="majorEastAsia" w:eastAsia="宋体" w:hAnsiTheme="majorEastAsia" w:hint="eastAsia"/>
          <w:b w:val="0"/>
          <w:sz w:val="28"/>
        </w:rPr>
      </w:pPr>
      <w:r w:rsidRPr="008D74E5">
        <w:rPr>
          <w:rFonts w:eastAsia="宋体"/>
          <w:b w:val="0"/>
          <w:sz w:val="28"/>
        </w:rPr>
        <w:softHyphen/>
        <w:t>——</w:t>
      </w:r>
      <w:r w:rsidR="002B2845" w:rsidRPr="008D74E5">
        <w:rPr>
          <w:rFonts w:asciiTheme="majorEastAsia" w:eastAsia="宋体" w:hAnsiTheme="majorEastAsia" w:hint="eastAsia"/>
          <w:b w:val="0"/>
          <w:sz w:val="28"/>
        </w:rPr>
        <w:t>《</w:t>
      </w:r>
      <w:r w:rsidR="002B2845" w:rsidRPr="008D74E5">
        <w:rPr>
          <w:rFonts w:eastAsia="宋体" w:hint="eastAsia"/>
          <w:b w:val="0"/>
          <w:sz w:val="28"/>
        </w:rPr>
        <w:t>钢铁是怎样炼成的</w:t>
      </w:r>
      <w:r w:rsidR="002B2845" w:rsidRPr="008D74E5">
        <w:rPr>
          <w:rFonts w:asciiTheme="majorEastAsia" w:eastAsia="宋体" w:hAnsiTheme="majorEastAsia" w:hint="eastAsia"/>
          <w:b w:val="0"/>
          <w:sz w:val="28"/>
        </w:rPr>
        <w:t>》读后感</w:t>
      </w:r>
    </w:p>
    <w:p w:rsidR="008D74E5" w:rsidRPr="00E466D6" w:rsidRDefault="008D74E5" w:rsidP="00E466D6">
      <w:pPr>
        <w:pStyle w:val="2"/>
        <w:spacing w:before="0" w:after="0" w:line="400" w:lineRule="exact"/>
        <w:ind w:firstLineChars="300" w:firstLine="723"/>
        <w:jc w:val="center"/>
        <w:rPr>
          <w:rFonts w:asciiTheme="majorEastAsia" w:eastAsia="宋体" w:hAnsiTheme="majorEastAsia"/>
          <w:b w:val="0"/>
          <w:sz w:val="24"/>
          <w:szCs w:val="24"/>
        </w:rPr>
      </w:pPr>
      <w:r w:rsidRPr="00E466D6">
        <w:rPr>
          <w:rFonts w:asciiTheme="minorEastAsia" w:hAnsiTheme="minorEastAsia" w:hint="eastAsia"/>
          <w:sz w:val="24"/>
          <w:szCs w:val="24"/>
        </w:rPr>
        <w:t>六（1）刘奕彤</w:t>
      </w:r>
    </w:p>
    <w:p w:rsidR="002B2845" w:rsidRPr="00E466D6" w:rsidRDefault="002B2845" w:rsidP="00E466D6">
      <w:pPr>
        <w:spacing w:line="400" w:lineRule="exact"/>
        <w:ind w:firstLineChars="200" w:firstLine="480"/>
        <w:rPr>
          <w:sz w:val="24"/>
          <w:szCs w:val="24"/>
        </w:rPr>
      </w:pPr>
      <w:r w:rsidRPr="00E466D6">
        <w:rPr>
          <w:rFonts w:asciiTheme="minorEastAsia" w:hAnsiTheme="minorEastAsia" w:hint="eastAsia"/>
          <w:sz w:val="24"/>
          <w:szCs w:val="24"/>
        </w:rPr>
        <w:t>这是一本有点旧的书了，我是在爸爸的书房里找到的。那个时候</w:t>
      </w:r>
      <w:r w:rsidRPr="00E466D6">
        <w:rPr>
          <w:rFonts w:hint="eastAsia"/>
          <w:sz w:val="24"/>
          <w:szCs w:val="24"/>
        </w:rPr>
        <w:t>，我问爸爸：“爸爸，我能拿去看吗？”</w:t>
      </w:r>
      <w:r w:rsidRPr="00E466D6">
        <w:rPr>
          <w:rFonts w:hint="eastAsia"/>
          <w:sz w:val="24"/>
          <w:szCs w:val="24"/>
        </w:rPr>
        <w:t xml:space="preserve">  </w:t>
      </w:r>
      <w:r w:rsidRPr="00E466D6">
        <w:rPr>
          <w:rFonts w:hint="eastAsia"/>
          <w:sz w:val="24"/>
          <w:szCs w:val="24"/>
        </w:rPr>
        <w:t>爸爸拍掉书上少许的灰尘，把书放在我手里，意味深长的说：“拿去看吧，多看几遍，你会懂得它其中的道理的。”我第一次看的时候，只是单纯的觉得主人公保尔·柯察金十分勇敢、坚强，有时甚至会为他感到不幸。他小时候的生活十分艰苦，不是被母亲责骂，就是受神父冤打。但是他仍然坚持生活，立志从军。长大后，他如愿以偿，成为了一名军人。从军期间，他受到了老一辈的栽培和教育，自身又长期实践，在劳动、战斗、工作各方面刻苦学习，严格要求自己。终于，锻炼成了一个具有崇高理想、坚毅的意志和刚强的性格和革命战士。他把整个生命和所有精力，毫无保留的奉献给了世界。</w:t>
      </w:r>
      <w:r w:rsidRPr="00E466D6">
        <w:rPr>
          <w:rFonts w:hint="eastAsia"/>
          <w:sz w:val="24"/>
          <w:szCs w:val="24"/>
        </w:rPr>
        <w:t xml:space="preserve">                  </w:t>
      </w:r>
    </w:p>
    <w:p w:rsidR="002B2845" w:rsidRPr="00E466D6" w:rsidRDefault="002B2845" w:rsidP="00E466D6">
      <w:pPr>
        <w:spacing w:line="400" w:lineRule="exact"/>
        <w:ind w:firstLineChars="200" w:firstLine="480"/>
        <w:rPr>
          <w:sz w:val="24"/>
          <w:szCs w:val="24"/>
        </w:rPr>
      </w:pPr>
      <w:r w:rsidRPr="00E466D6">
        <w:rPr>
          <w:rFonts w:hint="eastAsia"/>
          <w:sz w:val="24"/>
          <w:szCs w:val="24"/>
        </w:rPr>
        <w:t>第二次看，我对这本书又有了新的认识。我领悟到：主人公的命运十分坎坷，是我们永远体会不到的。他靠的是毅力，这是勇敢和坚强所不能做到的。这种毅力，就像古人说的那样：“契而舍之，朽木不折；契而不舍，金石可缕。”这是保尔在挫败中所展现的一股力量。正如文中那句令我难以忘怀的句子：“人的一生应当这样度过，当他回首往事时，不会因为碌碌无为、虚度年华而后悔，也不会因为为人卑劣、生活庸俗而愧疚。”保尔就做到了，是毅力给了他无穷的力量。十几岁就立足沙场的他，奋勇杀敌，在沙场上被砍了好几刀却大难不死，后来疾病缠身，但依然忘我地工作着。这份执着不是毅力还能是什么？</w:t>
      </w:r>
      <w:r w:rsidRPr="00E466D6">
        <w:rPr>
          <w:rFonts w:hint="eastAsia"/>
          <w:sz w:val="24"/>
          <w:szCs w:val="24"/>
        </w:rPr>
        <w:t xml:space="preserve">                           </w:t>
      </w:r>
    </w:p>
    <w:p w:rsidR="00C2513E" w:rsidRPr="00E466D6" w:rsidRDefault="002B2845" w:rsidP="00E466D6">
      <w:pPr>
        <w:spacing w:line="400" w:lineRule="exact"/>
        <w:ind w:firstLineChars="200" w:firstLine="480"/>
        <w:rPr>
          <w:sz w:val="24"/>
          <w:szCs w:val="24"/>
        </w:rPr>
      </w:pPr>
      <w:r w:rsidRPr="00E466D6">
        <w:rPr>
          <w:rFonts w:hint="eastAsia"/>
          <w:sz w:val="24"/>
          <w:szCs w:val="24"/>
        </w:rPr>
        <w:t>后来，每次遇到不开心的事，或是想要放弃的时候，我总是会翻开这本书，我想想自己，又想想保尔。每一次保尔都能教会我许多东西。比如：遇到不开心的事情时，放空自己，运动运动，让那些事渐渐淡化；考试考差了，不要气馁，努力努力，下次尽量做到让自己满意；弹钢琴弹得枯燥了，不想弹了，看看这本书，再继续弹……毅力确实是成功之本，因为，只有坚强的毅力，才能克服前进道路上的种种困难与挫折。和保尔相比，我们在学习和生活中遇到的困难实在是微不足道的，所以，我们有什么理由唉声叹气、裹足不前呢？</w:t>
      </w:r>
      <w:r w:rsidRPr="00E466D6">
        <w:rPr>
          <w:rFonts w:hint="eastAsia"/>
          <w:sz w:val="24"/>
          <w:szCs w:val="24"/>
        </w:rPr>
        <w:t xml:space="preserve">      </w:t>
      </w:r>
    </w:p>
    <w:p w:rsidR="002B2845" w:rsidRPr="00E466D6" w:rsidRDefault="002B2845" w:rsidP="00E466D6">
      <w:pPr>
        <w:spacing w:line="400" w:lineRule="exact"/>
        <w:ind w:firstLineChars="200" w:firstLine="480"/>
        <w:rPr>
          <w:sz w:val="24"/>
          <w:szCs w:val="24"/>
        </w:rPr>
      </w:pPr>
      <w:r w:rsidRPr="00E466D6">
        <w:rPr>
          <w:rFonts w:hint="eastAsia"/>
          <w:sz w:val="24"/>
          <w:szCs w:val="24"/>
        </w:rPr>
        <w:t>爸爸的这本书真的让我懂得了很多道理，我会在保尔的带领下，去面对即将来临的许多困难和挫折，努力跑向胜利的彼岸。</w:t>
      </w:r>
    </w:p>
    <w:sectPr w:rsidR="002B2845" w:rsidRPr="00E466D6" w:rsidSect="009F34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121" w:rsidRDefault="000F6121" w:rsidP="00E466D6">
      <w:r>
        <w:separator/>
      </w:r>
    </w:p>
  </w:endnote>
  <w:endnote w:type="continuationSeparator" w:id="1">
    <w:p w:rsidR="000F6121" w:rsidRDefault="000F6121" w:rsidP="00E46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121" w:rsidRDefault="000F6121" w:rsidP="00E466D6">
      <w:r>
        <w:separator/>
      </w:r>
    </w:p>
  </w:footnote>
  <w:footnote w:type="continuationSeparator" w:id="1">
    <w:p w:rsidR="000F6121" w:rsidRDefault="000F6121" w:rsidP="00E466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2845"/>
    <w:rsid w:val="000F6121"/>
    <w:rsid w:val="002B2845"/>
    <w:rsid w:val="002D069F"/>
    <w:rsid w:val="0057080A"/>
    <w:rsid w:val="008D74E5"/>
    <w:rsid w:val="00985127"/>
    <w:rsid w:val="009F3427"/>
    <w:rsid w:val="00C2513E"/>
    <w:rsid w:val="00E4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27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B284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B284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B2845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2B284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E466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66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66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66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USER-</cp:lastModifiedBy>
  <cp:revision>5</cp:revision>
  <cp:lastPrinted>2016-06-05T06:20:00Z</cp:lastPrinted>
  <dcterms:created xsi:type="dcterms:W3CDTF">2016-04-27T01:38:00Z</dcterms:created>
  <dcterms:modified xsi:type="dcterms:W3CDTF">2016-06-05T06:21:00Z</dcterms:modified>
</cp:coreProperties>
</file>