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F4" w:rsidRPr="0019208A" w:rsidRDefault="00874F83">
      <w:pPr>
        <w:jc w:val="center"/>
        <w:rPr>
          <w:rFonts w:asciiTheme="minorEastAsia" w:hAnsiTheme="minorEastAsia"/>
        </w:rPr>
      </w:pPr>
      <w:r w:rsidRPr="0019208A">
        <w:rPr>
          <w:rFonts w:asciiTheme="minorEastAsia" w:hAnsiTheme="minorEastAsia" w:cs="黑体" w:hint="eastAsia"/>
          <w:sz w:val="32"/>
          <w:szCs w:val="32"/>
        </w:rPr>
        <w:t>今天，你的教学语言完美吗？</w:t>
      </w:r>
    </w:p>
    <w:p w:rsidR="007B1DF4" w:rsidRPr="0019208A" w:rsidRDefault="00874F83">
      <w:pPr>
        <w:rPr>
          <w:rFonts w:ascii="楷体" w:eastAsia="楷体" w:hAnsi="楷体"/>
          <w:sz w:val="30"/>
          <w:szCs w:val="30"/>
        </w:rPr>
      </w:pPr>
      <w:r>
        <w:rPr>
          <w:rFonts w:hint="eastAsia"/>
        </w:rPr>
        <w:t xml:space="preserve">                          </w:t>
      </w:r>
      <w:r>
        <w:rPr>
          <w:rFonts w:hint="eastAsia"/>
          <w:sz w:val="24"/>
        </w:rPr>
        <w:t xml:space="preserve"> </w:t>
      </w:r>
      <w:r w:rsidRPr="0019208A">
        <w:rPr>
          <w:rFonts w:ascii="楷体" w:eastAsia="楷体" w:hAnsi="楷体" w:hint="eastAsia"/>
          <w:sz w:val="30"/>
          <w:szCs w:val="30"/>
        </w:rPr>
        <w:t>薛家中心小学</w:t>
      </w:r>
      <w:r w:rsidRPr="0019208A">
        <w:rPr>
          <w:rFonts w:ascii="楷体" w:eastAsia="楷体" w:hAnsi="楷体" w:hint="eastAsia"/>
          <w:sz w:val="30"/>
          <w:szCs w:val="30"/>
        </w:rPr>
        <w:t xml:space="preserve"> </w:t>
      </w:r>
      <w:r w:rsidRPr="0019208A">
        <w:rPr>
          <w:rFonts w:ascii="楷体" w:eastAsia="楷体" w:hAnsi="楷体" w:hint="eastAsia"/>
          <w:sz w:val="30"/>
          <w:szCs w:val="30"/>
        </w:rPr>
        <w:t>唐飘飘</w:t>
      </w:r>
    </w:p>
    <w:p w:rsidR="007B1DF4" w:rsidRPr="0019208A" w:rsidRDefault="00874F83" w:rsidP="0019208A">
      <w:pPr>
        <w:spacing w:line="400" w:lineRule="exact"/>
        <w:ind w:firstLineChars="200" w:firstLine="480"/>
        <w:jc w:val="left"/>
        <w:rPr>
          <w:sz w:val="24"/>
        </w:rPr>
      </w:pPr>
      <w:r w:rsidRPr="0019208A">
        <w:rPr>
          <w:rFonts w:hint="eastAsia"/>
          <w:sz w:val="24"/>
        </w:rPr>
        <w:t>初拿到《教育的理想与信念》，我真不敢相信这是一部教育理论范畴的书，毕竟这</w:t>
      </w:r>
      <w:proofErr w:type="gramStart"/>
      <w:r w:rsidRPr="0019208A">
        <w:rPr>
          <w:rFonts w:hint="eastAsia"/>
          <w:sz w:val="24"/>
        </w:rPr>
        <w:t>书名读</w:t>
      </w:r>
      <w:proofErr w:type="gramEnd"/>
      <w:r w:rsidRPr="0019208A">
        <w:rPr>
          <w:rFonts w:hint="eastAsia"/>
          <w:sz w:val="24"/>
        </w:rPr>
        <w:t>起来很有散文的味道。果然封面上作者亲自解释道：“我力图创造出一种融哲学的理趣、散文的韵致和宗教的情怀于一体的表达风格。”读此书，并不似我们传统印象中的佶屈聱牙，更多的似与一位智者聊天，聊得自然，聊得舒坦，并常有使人豁然开朗</w:t>
      </w:r>
      <w:proofErr w:type="gramStart"/>
      <w:r w:rsidRPr="0019208A">
        <w:rPr>
          <w:rFonts w:hint="eastAsia"/>
          <w:sz w:val="24"/>
        </w:rPr>
        <w:t>的慧语出现</w:t>
      </w:r>
      <w:proofErr w:type="gramEnd"/>
      <w:r w:rsidRPr="0019208A">
        <w:rPr>
          <w:rFonts w:hint="eastAsia"/>
          <w:sz w:val="24"/>
        </w:rPr>
        <w:t>。下面就《在语言的背后》谈谈我的感受。</w:t>
      </w:r>
    </w:p>
    <w:p w:rsidR="007B1DF4" w:rsidRPr="0019208A" w:rsidRDefault="00874F83" w:rsidP="0019208A">
      <w:pPr>
        <w:spacing w:line="400" w:lineRule="exact"/>
        <w:ind w:firstLineChars="200" w:firstLine="480"/>
        <w:jc w:val="left"/>
        <w:rPr>
          <w:sz w:val="24"/>
        </w:rPr>
      </w:pPr>
      <w:r w:rsidRPr="0019208A">
        <w:rPr>
          <w:rFonts w:hint="eastAsia"/>
          <w:sz w:val="24"/>
        </w:rPr>
        <w:t>教师语言于教学之重要性是显而易见的，正如苏霍明斯基所指出的：“教师的语言素养在极大程度上决定着学生在课堂上的脑力劳动的效率。”书中也说到：“不同老师教授同样的内容，有的寥寥数语就能使学生心灵神会，有的洋洋千言却使学生不得要领。”这在我们日常生活中是很常见的。</w:t>
      </w:r>
    </w:p>
    <w:p w:rsidR="007B1DF4" w:rsidRPr="0019208A" w:rsidRDefault="00874F83" w:rsidP="0019208A">
      <w:pPr>
        <w:spacing w:line="400" w:lineRule="exact"/>
        <w:ind w:firstLineChars="200" w:firstLine="480"/>
        <w:jc w:val="left"/>
        <w:rPr>
          <w:sz w:val="24"/>
        </w:rPr>
      </w:pPr>
      <w:r w:rsidRPr="0019208A">
        <w:rPr>
          <w:rFonts w:hint="eastAsia"/>
          <w:sz w:val="24"/>
        </w:rPr>
        <w:t xml:space="preserve"> </w:t>
      </w:r>
      <w:r w:rsidRPr="0019208A">
        <w:rPr>
          <w:rFonts w:hint="eastAsia"/>
          <w:sz w:val="24"/>
        </w:rPr>
        <w:t>那么，如何才能获得好的教学语言呢？我想首要的就是规范和准确。“教师的课堂语言要准确规范明白精确这是最基本的要求。”</w:t>
      </w:r>
      <w:r w:rsidRPr="0019208A">
        <w:rPr>
          <w:rFonts w:hint="eastAsia"/>
          <w:sz w:val="24"/>
        </w:rPr>
        <w:t xml:space="preserve"> </w:t>
      </w:r>
      <w:r w:rsidRPr="0019208A">
        <w:rPr>
          <w:rFonts w:hint="eastAsia"/>
          <w:sz w:val="24"/>
        </w:rPr>
        <w:t>“教学语言以口头语为主但不同于普通口语绝不能流于粗俗和平庸要规范、文明、准确。”</w:t>
      </w:r>
      <w:r w:rsidRPr="0019208A">
        <w:rPr>
          <w:rFonts w:hint="eastAsia"/>
          <w:sz w:val="24"/>
        </w:rPr>
        <w:t xml:space="preserve"> </w:t>
      </w:r>
      <w:r w:rsidRPr="0019208A">
        <w:rPr>
          <w:rFonts w:hint="eastAsia"/>
          <w:sz w:val="24"/>
        </w:rPr>
        <w:t>回想自己在平时的教学中，语言的规范做得并不</w:t>
      </w:r>
      <w:r w:rsidRPr="0019208A">
        <w:rPr>
          <w:rFonts w:hint="eastAsia"/>
          <w:sz w:val="24"/>
        </w:rPr>
        <w:t>好。我特别爱讲“就是”，尽管自己平时十分注意，但是还是会时不时跑出来，因为我只是在课堂上会特意关注，但是却没能将自己的日常表达规范起来，殊不知只有规范了日常表达方式，课堂上才能万无一失。</w:t>
      </w:r>
    </w:p>
    <w:p w:rsidR="007B1DF4" w:rsidRPr="0019208A" w:rsidRDefault="00874F83" w:rsidP="0019208A">
      <w:pPr>
        <w:spacing w:line="400" w:lineRule="exact"/>
        <w:ind w:firstLineChars="200" w:firstLine="480"/>
        <w:jc w:val="left"/>
        <w:rPr>
          <w:sz w:val="24"/>
        </w:rPr>
      </w:pPr>
      <w:r w:rsidRPr="0019208A">
        <w:rPr>
          <w:rFonts w:hint="eastAsia"/>
          <w:sz w:val="24"/>
        </w:rPr>
        <w:t>其次教学语言必须准确。语言的准确性是教学最基本和最起码的要求。</w:t>
      </w:r>
      <w:proofErr w:type="gramStart"/>
      <w:r w:rsidRPr="0019208A">
        <w:rPr>
          <w:rFonts w:hint="eastAsia"/>
          <w:sz w:val="24"/>
        </w:rPr>
        <w:t>不</w:t>
      </w:r>
      <w:proofErr w:type="gramEnd"/>
      <w:r w:rsidRPr="0019208A">
        <w:rPr>
          <w:rFonts w:hint="eastAsia"/>
          <w:sz w:val="24"/>
        </w:rPr>
        <w:t>光是指语言、语法上的规范，更重要的是指用丰富多彩的语汇、句式表达事物的千差万别。尤其是对基本原理、概念、规则、结论等，更要合乎逻辑，用词确切，不可模棱两可，含糊其辞。教学语言的优劣，不是由数量而是由质量决定的。作为一名新教师，语言的简练是我们必须修炼的基本功</w:t>
      </w:r>
      <w:r w:rsidRPr="0019208A">
        <w:rPr>
          <w:rFonts w:hint="eastAsia"/>
          <w:sz w:val="24"/>
        </w:rPr>
        <w:t>，一个问题老教师寥寥几语就能解决，我们却</w:t>
      </w:r>
      <w:proofErr w:type="gramStart"/>
      <w:r w:rsidRPr="0019208A">
        <w:rPr>
          <w:rFonts w:hint="eastAsia"/>
          <w:sz w:val="24"/>
        </w:rPr>
        <w:t>啰</w:t>
      </w:r>
      <w:proofErr w:type="gramEnd"/>
      <w:r w:rsidRPr="0019208A">
        <w:rPr>
          <w:rFonts w:hint="eastAsia"/>
          <w:sz w:val="24"/>
        </w:rPr>
        <w:t>里啰嗦一大筐，学生还是不得要领。记得有一次我给学生讲一种阅读题型的解法，我花了半节课的时间，可是，学生依旧没有掌握。等我回到办公室说起我的“遭遇时”，老教师说：“这有啥难的，你就和他们讲找原句，看上下，提信息。”听完之后真是对他的语言提炼能力佩服不已。“立片言可以明百意”。</w:t>
      </w:r>
      <w:r w:rsidRPr="0019208A">
        <w:rPr>
          <w:rFonts w:hint="eastAsia"/>
          <w:sz w:val="24"/>
        </w:rPr>
        <w:t xml:space="preserve"> </w:t>
      </w:r>
      <w:r w:rsidRPr="0019208A">
        <w:rPr>
          <w:rFonts w:hint="eastAsia"/>
          <w:sz w:val="24"/>
        </w:rPr>
        <w:t>学生在潜移默化中受到影响养成好习惯。</w:t>
      </w:r>
      <w:r w:rsidRPr="0019208A">
        <w:rPr>
          <w:rFonts w:hint="eastAsia"/>
          <w:sz w:val="24"/>
        </w:rPr>
        <w:t xml:space="preserve"> </w:t>
      </w:r>
    </w:p>
    <w:p w:rsidR="007B1DF4" w:rsidRPr="0019208A" w:rsidRDefault="00874F83" w:rsidP="0019208A">
      <w:pPr>
        <w:spacing w:line="400" w:lineRule="exact"/>
        <w:ind w:firstLineChars="200" w:firstLine="480"/>
        <w:jc w:val="left"/>
        <w:rPr>
          <w:sz w:val="24"/>
        </w:rPr>
      </w:pPr>
      <w:r w:rsidRPr="0019208A">
        <w:rPr>
          <w:rFonts w:hint="eastAsia"/>
          <w:sz w:val="24"/>
        </w:rPr>
        <w:t>有位教育家说过：“世界上没有枯燥的知识，只有枯燥的讲授。”形象的教学语言是教</w:t>
      </w:r>
    </w:p>
    <w:p w:rsidR="007B1DF4" w:rsidRPr="0019208A" w:rsidRDefault="00874F83" w:rsidP="0019208A">
      <w:pPr>
        <w:spacing w:line="400" w:lineRule="exact"/>
        <w:ind w:firstLineChars="200" w:firstLine="480"/>
        <w:jc w:val="left"/>
        <w:rPr>
          <w:sz w:val="24"/>
        </w:rPr>
      </w:pPr>
      <w:r w:rsidRPr="0019208A">
        <w:rPr>
          <w:rFonts w:hint="eastAsia"/>
          <w:sz w:val="24"/>
        </w:rPr>
        <w:t>学的催化剂。特级教师于漪讲朱自清先生的《春》，用这样一段话开场：“我们一提到</w:t>
      </w:r>
      <w:r w:rsidRPr="0019208A">
        <w:rPr>
          <w:rFonts w:hint="eastAsia"/>
          <w:sz w:val="24"/>
        </w:rPr>
        <w:t>春啊，眼前就仿展现出阳光明媚、东风浩荡、绿满天下的美丽景色！所以古往今来，很多诗人就曾经用彩笔来描绘春天美丽的景色。”这段话，绘声绘色，有景有情，使教学语言就格外的形象和精彩。有一位生物老师在讲血液的</w:t>
      </w:r>
      <w:proofErr w:type="gramStart"/>
      <w:r w:rsidRPr="0019208A">
        <w:rPr>
          <w:rFonts w:hint="eastAsia"/>
          <w:sz w:val="24"/>
        </w:rPr>
        <w:t>组成里</w:t>
      </w:r>
      <w:proofErr w:type="gramEnd"/>
      <w:r w:rsidRPr="0019208A">
        <w:rPr>
          <w:rFonts w:hint="eastAsia"/>
          <w:sz w:val="24"/>
        </w:rPr>
        <w:t>的血红蛋白时，就说它“嫌贫爱富”。学生一听，有兴趣了。老师一转，说它嫌的不是钱少钱多，而是氧气的多与少。在氧含量高的地方容易与氧结合，这就是爱富。在氧含量低的地方容易与氧分离，这就是嫌贫。学生这样理解知识就简单了。如果教师没有好的口才，语言不生动形象，缺乏艺术性，即使是再生动有趣</w:t>
      </w:r>
    </w:p>
    <w:p w:rsidR="007B1DF4" w:rsidRPr="0019208A" w:rsidRDefault="00874F83" w:rsidP="0019208A">
      <w:pPr>
        <w:spacing w:line="400" w:lineRule="exact"/>
        <w:ind w:firstLineChars="200" w:firstLine="480"/>
        <w:jc w:val="left"/>
        <w:rPr>
          <w:sz w:val="24"/>
        </w:rPr>
      </w:pPr>
      <w:r w:rsidRPr="0019208A">
        <w:rPr>
          <w:rFonts w:hint="eastAsia"/>
          <w:sz w:val="24"/>
        </w:rPr>
        <w:lastRenderedPageBreak/>
        <w:t>的内容，</w:t>
      </w:r>
      <w:proofErr w:type="gramStart"/>
      <w:r w:rsidRPr="0019208A">
        <w:rPr>
          <w:rFonts w:hint="eastAsia"/>
          <w:sz w:val="24"/>
        </w:rPr>
        <w:t>也会被讲得</w:t>
      </w:r>
      <w:proofErr w:type="gramEnd"/>
      <w:r w:rsidRPr="0019208A">
        <w:rPr>
          <w:rFonts w:hint="eastAsia"/>
          <w:sz w:val="24"/>
        </w:rPr>
        <w:t>干巴巴</w:t>
      </w:r>
      <w:r w:rsidRPr="0019208A">
        <w:rPr>
          <w:rFonts w:hint="eastAsia"/>
          <w:sz w:val="24"/>
        </w:rPr>
        <w:t>，索然无味。老师不应把重点放在“讲什么”上，而是着眼于“怎么讲”，怎样讲才生动、具体。</w:t>
      </w:r>
    </w:p>
    <w:p w:rsidR="007B1DF4" w:rsidRPr="0019208A" w:rsidRDefault="00874F83" w:rsidP="0019208A">
      <w:pPr>
        <w:spacing w:line="400" w:lineRule="exact"/>
        <w:ind w:firstLineChars="200" w:firstLine="480"/>
        <w:jc w:val="left"/>
        <w:rPr>
          <w:sz w:val="24"/>
        </w:rPr>
      </w:pPr>
      <w:r w:rsidRPr="0019208A">
        <w:rPr>
          <w:rFonts w:hint="eastAsia"/>
          <w:sz w:val="24"/>
        </w:rPr>
        <w:t>幽默的语言是教育的第一助手。幽默的语言绝不只是为了博得学生一笑，它在给学生以愉快欢悦的同时，促使学生深入思索，悟出“笑外之音”，从而起到积极的教育作用。特级教师于永正常常以恰到好处的教学幽默润色课堂为教学增添亮色。在教《我爱故乡的杨梅》时，于老师请一个学生朗读课文，让其他学生边听边想象情节。学生声情并茂的朗读仿佛把大家带入了果实累累的果园。这个学生读完后。于老师看了看全班同学，煞有介事地说：“陆晓荣听得最投入。</w:t>
      </w:r>
      <w:r w:rsidRPr="0019208A">
        <w:rPr>
          <w:rFonts w:hint="eastAsia"/>
          <w:sz w:val="24"/>
        </w:rPr>
        <w:t>我发现他在边看边听的过程中使劲咽过两次口水。”回过味来的同学们都会心地笑起来。于老师接着说：“课文中描写的事物，肯定在他的头脑中变成了一幅鲜明生动的画面。我断定他仿佛看到了那红得几乎发黑的杨梅。仿佛看到了作者大吃杨梅的情景，仿佛看到了那诱人的杨梅果正摇摇摆摆地朝他走来。于是，才不由得流出了‘哈喇子’……”学生们都哈哈大笑起来。于老师又郑重其事地说：“如果读文章能像陆晓荣这样。在脑子里‘过电影’把文字还原成画面那就证明你读进去了，就证明你读懂了。老实说刚才我都流口水了，只不过没让大家发现罢了。”同学们笑</w:t>
      </w:r>
      <w:r w:rsidRPr="0019208A">
        <w:rPr>
          <w:rFonts w:hint="eastAsia"/>
          <w:sz w:val="24"/>
        </w:rPr>
        <w:t>得更厉害了。在这节课中，于老师用幽默的语言，把一个重要的读书方法——“边读边想象，把抽象的文字还原为生动的画面”讲出来了。而学生们发自肺腑的笑声，则表示着他们对课文的理解和对教师语言能力的折服与钦佩。</w:t>
      </w:r>
    </w:p>
    <w:p w:rsidR="007B1DF4" w:rsidRPr="0019208A" w:rsidRDefault="00874F83" w:rsidP="0019208A">
      <w:pPr>
        <w:spacing w:line="400" w:lineRule="exact"/>
        <w:ind w:firstLineChars="200" w:firstLine="480"/>
        <w:jc w:val="left"/>
        <w:rPr>
          <w:sz w:val="24"/>
        </w:rPr>
      </w:pPr>
      <w:bookmarkStart w:id="0" w:name="_GoBack"/>
      <w:bookmarkEnd w:id="0"/>
      <w:r w:rsidRPr="0019208A">
        <w:rPr>
          <w:rFonts w:hint="eastAsia"/>
          <w:sz w:val="24"/>
        </w:rPr>
        <w:t>当然，拥有完美的</w:t>
      </w:r>
      <w:proofErr w:type="gramStart"/>
      <w:r w:rsidRPr="0019208A">
        <w:rPr>
          <w:rFonts w:hint="eastAsia"/>
          <w:sz w:val="24"/>
        </w:rPr>
        <w:t>的</w:t>
      </w:r>
      <w:proofErr w:type="gramEnd"/>
      <w:r w:rsidRPr="0019208A">
        <w:rPr>
          <w:rFonts w:hint="eastAsia"/>
          <w:sz w:val="24"/>
        </w:rPr>
        <w:t>教学语言不是一朝一夕就能练就的，它需要我们持之以恒的训练和积累。工作这几年来最大的一个感受就是要想做好一名合格的教师，就要有一颗热爱自己这份事业的心。有了它作基石，再加上自己对专业知识和科学知识的不断积累，我相信自己会变得越来越好。</w:t>
      </w:r>
    </w:p>
    <w:p w:rsidR="007B1DF4" w:rsidRDefault="007B1DF4">
      <w:pPr>
        <w:ind w:firstLine="420"/>
      </w:pPr>
    </w:p>
    <w:p w:rsidR="007B1DF4" w:rsidRDefault="007B1DF4">
      <w:pPr>
        <w:ind w:firstLine="420"/>
      </w:pPr>
    </w:p>
    <w:p w:rsidR="007B1DF4" w:rsidRDefault="007B1DF4"/>
    <w:sectPr w:rsidR="007B1DF4" w:rsidSect="0019208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F83" w:rsidRDefault="00874F83" w:rsidP="0019208A">
      <w:r>
        <w:separator/>
      </w:r>
    </w:p>
  </w:endnote>
  <w:endnote w:type="continuationSeparator" w:id="0">
    <w:p w:rsidR="00874F83" w:rsidRDefault="00874F83" w:rsidP="00192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F83" w:rsidRDefault="00874F83" w:rsidP="0019208A">
      <w:r>
        <w:separator/>
      </w:r>
    </w:p>
  </w:footnote>
  <w:footnote w:type="continuationSeparator" w:id="0">
    <w:p w:rsidR="00874F83" w:rsidRDefault="00874F83" w:rsidP="001920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EDD09E4"/>
    <w:rsid w:val="0019208A"/>
    <w:rsid w:val="007B1DF4"/>
    <w:rsid w:val="00874F83"/>
    <w:rsid w:val="0EDD09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D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2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208A"/>
    <w:rPr>
      <w:rFonts w:asciiTheme="minorHAnsi" w:eastAsiaTheme="minorEastAsia" w:hAnsiTheme="minorHAnsi" w:cstheme="minorBidi"/>
      <w:kern w:val="2"/>
      <w:sz w:val="18"/>
      <w:szCs w:val="18"/>
    </w:rPr>
  </w:style>
  <w:style w:type="paragraph" w:styleId="a4">
    <w:name w:val="footer"/>
    <w:basedOn w:val="a"/>
    <w:link w:val="Char0"/>
    <w:rsid w:val="0019208A"/>
    <w:pPr>
      <w:tabs>
        <w:tab w:val="center" w:pos="4153"/>
        <w:tab w:val="right" w:pos="8306"/>
      </w:tabs>
      <w:snapToGrid w:val="0"/>
      <w:jc w:val="left"/>
    </w:pPr>
    <w:rPr>
      <w:sz w:val="18"/>
      <w:szCs w:val="18"/>
    </w:rPr>
  </w:style>
  <w:style w:type="character" w:customStyle="1" w:styleId="Char0">
    <w:name w:val="页脚 Char"/>
    <w:basedOn w:val="a0"/>
    <w:link w:val="a4"/>
    <w:rsid w:val="0019208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1693</Characters>
  <Application>Microsoft Office Word</Application>
  <DocSecurity>0</DocSecurity>
  <Lines>14</Lines>
  <Paragraphs>3</Paragraphs>
  <ScaleCrop>false</ScaleCrop>
  <Company>Microsoft</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PC</cp:lastModifiedBy>
  <cp:revision>2</cp:revision>
  <dcterms:created xsi:type="dcterms:W3CDTF">2017-04-27T11:15:00Z</dcterms:created>
  <dcterms:modified xsi:type="dcterms:W3CDTF">2017-04-27T23:10:00Z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