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C9" w:rsidRDefault="00924619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日周三常规点评</w:t>
      </w:r>
    </w:p>
    <w:p w:rsidR="00924619" w:rsidRDefault="00924619">
      <w:pPr>
        <w:rPr>
          <w:rFonts w:hint="eastAsia"/>
        </w:rPr>
      </w:pPr>
      <w:r>
        <w:rPr>
          <w:rFonts w:hint="eastAsia"/>
        </w:rPr>
        <w:t>表现较好的方面：</w:t>
      </w:r>
    </w:p>
    <w:p w:rsidR="00924619" w:rsidRDefault="00924619" w:rsidP="00601515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早早阅读：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15</w:t>
      </w:r>
      <w:r>
        <w:rPr>
          <w:rFonts w:hint="eastAsia"/>
        </w:rPr>
        <w:t>分过后早早阅读安静的班级有六年级各班，五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，</w:t>
      </w:r>
      <w:r w:rsidR="00601515">
        <w:rPr>
          <w:rFonts w:hint="eastAsia"/>
        </w:rPr>
        <w:t>二年级各班。</w:t>
      </w:r>
    </w:p>
    <w:p w:rsidR="00601515" w:rsidRDefault="00601515" w:rsidP="00601515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早阅读有老师指导的班级有二年级、五年级、六年级。</w:t>
      </w:r>
    </w:p>
    <w:p w:rsidR="00601515" w:rsidRDefault="00601515" w:rsidP="00601515">
      <w:pPr>
        <w:rPr>
          <w:rFonts w:hint="eastAsia"/>
        </w:rPr>
      </w:pPr>
    </w:p>
    <w:p w:rsidR="00601515" w:rsidRDefault="00601515" w:rsidP="00601515">
      <w:pPr>
        <w:rPr>
          <w:rFonts w:hint="eastAsia"/>
        </w:rPr>
      </w:pPr>
    </w:p>
    <w:p w:rsidR="00601515" w:rsidRDefault="00601515" w:rsidP="00601515">
      <w:pPr>
        <w:rPr>
          <w:rFonts w:hint="eastAsia"/>
        </w:rPr>
      </w:pPr>
    </w:p>
    <w:p w:rsidR="00601515" w:rsidRDefault="00601515" w:rsidP="00601515">
      <w:pPr>
        <w:rPr>
          <w:rFonts w:hint="eastAsia"/>
        </w:rPr>
      </w:pPr>
      <w:r>
        <w:rPr>
          <w:rFonts w:hint="eastAsia"/>
        </w:rPr>
        <w:t>有待改进的方面：</w:t>
      </w:r>
    </w:p>
    <w:p w:rsidR="00601515" w:rsidRDefault="00601515" w:rsidP="00601515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二</w:t>
      </w:r>
      <w:proofErr w:type="gramStart"/>
      <w:r>
        <w:rPr>
          <w:rFonts w:hint="eastAsia"/>
        </w:rPr>
        <w:t>3</w:t>
      </w:r>
      <w:proofErr w:type="gramEnd"/>
      <w:r>
        <w:rPr>
          <w:rFonts w:hint="eastAsia"/>
        </w:rPr>
        <w:t>班的玻璃要擦拭干净。东边第一二扇窗户很脏。</w:t>
      </w:r>
    </w:p>
    <w:p w:rsidR="00601515" w:rsidRDefault="00601515" w:rsidP="00601515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二</w:t>
      </w:r>
      <w:proofErr w:type="gramStart"/>
      <w:r>
        <w:rPr>
          <w:rFonts w:hint="eastAsia"/>
        </w:rPr>
        <w:t>3</w:t>
      </w:r>
      <w:proofErr w:type="gramEnd"/>
      <w:r>
        <w:rPr>
          <w:rFonts w:hint="eastAsia"/>
        </w:rPr>
        <w:t>班的早早阅读要安排认真阅读课外书，不是坐在教室发呆或者做小动作。尤其早早领读员在岗位工作时，更要自己做好带头作用，静心读书，而不是往讲台前一站，发呆。</w:t>
      </w:r>
    </w:p>
    <w:p w:rsidR="00601515" w:rsidRDefault="00601515" w:rsidP="00601515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过后迟到的学生有</w:t>
      </w:r>
      <w:r>
        <w:rPr>
          <w:rFonts w:hint="eastAsia"/>
        </w:rPr>
        <w:t>87</w:t>
      </w:r>
      <w:r>
        <w:rPr>
          <w:rFonts w:hint="eastAsia"/>
        </w:rPr>
        <w:t>人。</w:t>
      </w:r>
    </w:p>
    <w:p w:rsidR="00601515" w:rsidRPr="00601515" w:rsidRDefault="001611D5" w:rsidP="00601515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、早早阅读没有做到安静的班级有五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10</w:t>
      </w:r>
    </w:p>
    <w:p w:rsidR="00601515" w:rsidRDefault="00601515" w:rsidP="00601515">
      <w:pPr>
        <w:rPr>
          <w:rFonts w:hint="eastAsia"/>
        </w:rPr>
      </w:pPr>
    </w:p>
    <w:p w:rsidR="00601515" w:rsidRDefault="00601515" w:rsidP="00601515">
      <w:pPr>
        <w:rPr>
          <w:rFonts w:hint="eastAsia"/>
        </w:rPr>
      </w:pPr>
    </w:p>
    <w:p w:rsidR="00601515" w:rsidRDefault="00601515" w:rsidP="00601515">
      <w:pPr>
        <w:rPr>
          <w:rFonts w:hint="eastAsia"/>
        </w:rPr>
      </w:pPr>
      <w:r>
        <w:rPr>
          <w:rFonts w:hint="eastAsia"/>
        </w:rPr>
        <w:t>教师层面：</w:t>
      </w:r>
    </w:p>
    <w:p w:rsidR="00601515" w:rsidRDefault="00601515" w:rsidP="00601515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15</w:t>
      </w:r>
      <w:r>
        <w:rPr>
          <w:rFonts w:hint="eastAsia"/>
        </w:rPr>
        <w:t>分过后已经在教室的老师有：六年级各班，五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，二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>11</w:t>
      </w:r>
      <w:r>
        <w:rPr>
          <w:rFonts w:hint="eastAsia"/>
        </w:rPr>
        <w:t>、</w:t>
      </w:r>
      <w:r>
        <w:rPr>
          <w:rFonts w:hint="eastAsia"/>
        </w:rPr>
        <w:t>12</w:t>
      </w:r>
      <w:r>
        <w:rPr>
          <w:rFonts w:hint="eastAsia"/>
        </w:rPr>
        <w:t>、</w:t>
      </w:r>
      <w:r>
        <w:rPr>
          <w:rFonts w:hint="eastAsia"/>
        </w:rPr>
        <w:t>13</w:t>
      </w:r>
    </w:p>
    <w:p w:rsidR="00601515" w:rsidRPr="00924619" w:rsidRDefault="00601515" w:rsidP="00601515"/>
    <w:sectPr w:rsidR="00601515" w:rsidRPr="00924619" w:rsidSect="005C0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1782F"/>
    <w:multiLevelType w:val="hybridMultilevel"/>
    <w:tmpl w:val="1E9A5DFE"/>
    <w:lvl w:ilvl="0" w:tplc="54B624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99297A"/>
    <w:multiLevelType w:val="hybridMultilevel"/>
    <w:tmpl w:val="0E7E73EE"/>
    <w:lvl w:ilvl="0" w:tplc="A4A039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4619"/>
    <w:rsid w:val="001611D5"/>
    <w:rsid w:val="005C00C9"/>
    <w:rsid w:val="00601515"/>
    <w:rsid w:val="00924619"/>
    <w:rsid w:val="00951741"/>
    <w:rsid w:val="00DD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5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268</Characters>
  <Application>Microsoft Office Word</Application>
  <DocSecurity>0</DocSecurity>
  <Lines>2</Lines>
  <Paragraphs>1</Paragraphs>
  <ScaleCrop>false</ScaleCrop>
  <Company>MS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2016-11-02T01:02:00Z</dcterms:created>
  <dcterms:modified xsi:type="dcterms:W3CDTF">2016-11-02T01:24:00Z</dcterms:modified>
</cp:coreProperties>
</file>