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jc w:val="center"/>
        <w:tblBorders>
          <w:top w:val="thinThickSmallGap" w:sz="24" w:space="0" w:color="339966"/>
          <w:left w:val="thinThickSmallGap" w:sz="24" w:space="0" w:color="339966"/>
          <w:bottom w:val="thickThinSmallGap" w:sz="24" w:space="0" w:color="339966"/>
          <w:right w:val="thickThinSmallGap" w:sz="24" w:space="0" w:color="339966"/>
          <w:insideH w:val="single" w:sz="6" w:space="0" w:color="339966"/>
          <w:insideV w:val="single" w:sz="6" w:space="0" w:color="339966"/>
        </w:tblBorders>
        <w:tblLook w:val="01E0" w:firstRow="1" w:lastRow="1" w:firstColumn="1" w:lastColumn="1" w:noHBand="0" w:noVBand="0"/>
      </w:tblPr>
      <w:tblGrid>
        <w:gridCol w:w="1132"/>
        <w:gridCol w:w="356"/>
        <w:gridCol w:w="2474"/>
        <w:gridCol w:w="755"/>
        <w:gridCol w:w="754"/>
        <w:gridCol w:w="943"/>
        <w:gridCol w:w="190"/>
        <w:gridCol w:w="1319"/>
        <w:gridCol w:w="923"/>
      </w:tblGrid>
      <w:tr w:rsidR="00607DE1" w:rsidRPr="00607DE1" w:rsidTr="00715718">
        <w:trPr>
          <w:trHeight w:val="776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939B9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  <w:t>A</w:t>
            </w:r>
            <w:proofErr w:type="gramStart"/>
            <w:r w:rsidRPr="001939B9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级指标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715718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A2B1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稳定的管理队伍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939B9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  <w:t>B</w:t>
            </w:r>
            <w:proofErr w:type="gramStart"/>
            <w:r w:rsidRPr="001939B9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级指标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607DE1" w:rsidP="007157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939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B</w:t>
            </w:r>
            <w:r w:rsidR="00715718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939B9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  <w:t>C</w:t>
            </w:r>
            <w:proofErr w:type="gramStart"/>
            <w:r w:rsidRPr="001939B9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级指标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607DE1" w:rsidP="007157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939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C</w:t>
            </w:r>
            <w:r w:rsidR="00715718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715718" w:rsidRPr="00607DE1" w:rsidTr="00715718">
        <w:trPr>
          <w:trHeight w:val="187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18" w:rsidRPr="009544B2" w:rsidRDefault="00715718" w:rsidP="007157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评</w:t>
            </w:r>
          </w:p>
          <w:p w:rsidR="00715718" w:rsidRPr="009544B2" w:rsidRDefault="00715718" w:rsidP="007157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估</w:t>
            </w:r>
            <w:proofErr w:type="gramEnd"/>
          </w:p>
          <w:p w:rsidR="00715718" w:rsidRPr="009544B2" w:rsidRDefault="00715718" w:rsidP="007157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内</w:t>
            </w:r>
          </w:p>
          <w:p w:rsidR="00715718" w:rsidRPr="009544B2" w:rsidRDefault="00715718" w:rsidP="007157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容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18" w:rsidRPr="006A2B15" w:rsidRDefault="00715718" w:rsidP="00715718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2B15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教育装备管理职能归属明确，管理领导小组职能、成员、职责明确，积极履职。</w:t>
            </w:r>
          </w:p>
        </w:tc>
      </w:tr>
      <w:tr w:rsidR="00607DE1" w:rsidRPr="00607DE1" w:rsidTr="00715718">
        <w:trPr>
          <w:trHeight w:val="236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自</w:t>
            </w:r>
          </w:p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评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1" w:rsidRPr="009544B2" w:rsidRDefault="00FD47B5" w:rsidP="00FD47B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成立了学校教育装备领导小组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各专用室的负责人及管理人员分工明确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607DE1" w:rsidRPr="00607DE1" w:rsidTr="00607DE1">
        <w:trPr>
          <w:trHeight w:val="62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F363E9" w:rsidP="00607DE1">
            <w:pPr>
              <w:widowControl/>
              <w:spacing w:line="360" w:lineRule="auto"/>
              <w:ind w:firstLineChars="6" w:firstLine="1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4" w:rsidRPr="009544B2" w:rsidRDefault="00F363E9" w:rsidP="00B365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朱小昌</w:t>
            </w:r>
          </w:p>
        </w:tc>
      </w:tr>
      <w:tr w:rsidR="00607DE1" w:rsidRPr="00607DE1" w:rsidTr="00715718">
        <w:trPr>
          <w:trHeight w:val="628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材</w:t>
            </w:r>
          </w:p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料</w:t>
            </w:r>
          </w:p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目</w:t>
            </w:r>
          </w:p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录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1" w:rsidRPr="00FD47B5" w:rsidRDefault="00FD47B5" w:rsidP="00FD47B5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FD47B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1、教育装备领导小组及工作职责；</w:t>
            </w:r>
          </w:p>
          <w:p w:rsidR="00FD47B5" w:rsidRPr="00FD47B5" w:rsidRDefault="00FD47B5" w:rsidP="00FD47B5">
            <w:pPr>
              <w:rPr>
                <w:rFonts w:hint="eastAsia"/>
                <w:sz w:val="24"/>
                <w:szCs w:val="24"/>
              </w:rPr>
            </w:pPr>
            <w:r w:rsidRPr="00FD47B5">
              <w:rPr>
                <w:rFonts w:hint="eastAsia"/>
                <w:sz w:val="24"/>
                <w:szCs w:val="24"/>
              </w:rPr>
              <w:t>2、各专用室负责人名单</w:t>
            </w:r>
            <w:r>
              <w:rPr>
                <w:rFonts w:hint="eastAsia"/>
                <w:sz w:val="24"/>
                <w:szCs w:val="24"/>
              </w:rPr>
              <w:t>；</w:t>
            </w:r>
            <w:bookmarkStart w:id="0" w:name="_GoBack"/>
            <w:bookmarkEnd w:id="0"/>
          </w:p>
          <w:p w:rsidR="00FD47B5" w:rsidRPr="00FD47B5" w:rsidRDefault="00FD47B5" w:rsidP="00FD47B5">
            <w:r w:rsidRPr="00FD47B5">
              <w:rPr>
                <w:rFonts w:hint="eastAsia"/>
                <w:sz w:val="24"/>
                <w:szCs w:val="24"/>
              </w:rPr>
              <w:t>3、领导小组成员工作职责。</w:t>
            </w:r>
          </w:p>
        </w:tc>
      </w:tr>
      <w:tr w:rsidR="00607DE1" w:rsidRPr="00607DE1" w:rsidTr="00715718">
        <w:trPr>
          <w:trHeight w:val="63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</w:tbl>
    <w:p w:rsidR="00F7596F" w:rsidRDefault="00F7596F"/>
    <w:sectPr w:rsidR="00F75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31" w:rsidRDefault="00E54731" w:rsidP="001939B9">
      <w:r>
        <w:separator/>
      </w:r>
    </w:p>
  </w:endnote>
  <w:endnote w:type="continuationSeparator" w:id="0">
    <w:p w:rsidR="00E54731" w:rsidRDefault="00E54731" w:rsidP="0019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31" w:rsidRDefault="00E54731" w:rsidP="001939B9">
      <w:r>
        <w:separator/>
      </w:r>
    </w:p>
  </w:footnote>
  <w:footnote w:type="continuationSeparator" w:id="0">
    <w:p w:rsidR="00E54731" w:rsidRDefault="00E54731" w:rsidP="0019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1859"/>
    <w:multiLevelType w:val="hybridMultilevel"/>
    <w:tmpl w:val="AAD64140"/>
    <w:lvl w:ilvl="0" w:tplc="1B722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2A"/>
    <w:rsid w:val="000A3EBA"/>
    <w:rsid w:val="001939B9"/>
    <w:rsid w:val="001C6E2A"/>
    <w:rsid w:val="00236718"/>
    <w:rsid w:val="003B3F73"/>
    <w:rsid w:val="00546C83"/>
    <w:rsid w:val="00607DE1"/>
    <w:rsid w:val="006466FB"/>
    <w:rsid w:val="00715718"/>
    <w:rsid w:val="00845830"/>
    <w:rsid w:val="00915941"/>
    <w:rsid w:val="009544B2"/>
    <w:rsid w:val="00AD2074"/>
    <w:rsid w:val="00B36584"/>
    <w:rsid w:val="00BB482D"/>
    <w:rsid w:val="00BD4255"/>
    <w:rsid w:val="00C26689"/>
    <w:rsid w:val="00DD2143"/>
    <w:rsid w:val="00E54731"/>
    <w:rsid w:val="00F363E9"/>
    <w:rsid w:val="00F7596F"/>
    <w:rsid w:val="00F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9B9"/>
    <w:rPr>
      <w:sz w:val="18"/>
      <w:szCs w:val="18"/>
    </w:rPr>
  </w:style>
  <w:style w:type="paragraph" w:styleId="a5">
    <w:name w:val="List Paragraph"/>
    <w:basedOn w:val="a"/>
    <w:uiPriority w:val="34"/>
    <w:qFormat/>
    <w:rsid w:val="00FD47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9B9"/>
    <w:rPr>
      <w:sz w:val="18"/>
      <w:szCs w:val="18"/>
    </w:rPr>
  </w:style>
  <w:style w:type="paragraph" w:styleId="a5">
    <w:name w:val="List Paragraph"/>
    <w:basedOn w:val="a"/>
    <w:uiPriority w:val="34"/>
    <w:qFormat/>
    <w:rsid w:val="00FD4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8B85-3453-4B61-8A4F-D25B1D9C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2016-11-14T08:57:00Z</dcterms:created>
  <dcterms:modified xsi:type="dcterms:W3CDTF">2016-11-14T08:57:00Z</dcterms:modified>
</cp:coreProperties>
</file>