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00" w:rsidRPr="00D35B2B" w:rsidRDefault="00414000" w:rsidP="00414000">
      <w:pPr>
        <w:widowControl/>
        <w:spacing w:line="750" w:lineRule="atLeast"/>
        <w:jc w:val="center"/>
        <w:rPr>
          <w:rFonts w:ascii="黑体" w:eastAsia="黑体" w:hAnsi="黑体" w:cs="宋体"/>
          <w:b/>
          <w:bCs/>
          <w:color w:val="205700"/>
          <w:kern w:val="0"/>
          <w:sz w:val="32"/>
          <w:szCs w:val="27"/>
        </w:rPr>
      </w:pPr>
      <w:r w:rsidRPr="00414000">
        <w:rPr>
          <w:rFonts w:ascii="黑体" w:eastAsia="黑体" w:hAnsi="黑体" w:cs="宋体" w:hint="eastAsia"/>
          <w:b/>
          <w:bCs/>
          <w:color w:val="205700"/>
          <w:kern w:val="0"/>
          <w:sz w:val="32"/>
          <w:szCs w:val="27"/>
        </w:rPr>
        <w:t>寻访春江故事，弘扬春江精神</w:t>
      </w:r>
    </w:p>
    <w:p w:rsidR="00414000" w:rsidRPr="00414000" w:rsidRDefault="00414000" w:rsidP="00414000">
      <w:pPr>
        <w:widowControl/>
        <w:jc w:val="center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p w:rsidR="00414000" w:rsidRPr="00414000" w:rsidRDefault="00414000" w:rsidP="00414000">
      <w:pPr>
        <w:widowControl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14000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发布时间：</w:t>
      </w:r>
      <w:r w:rsidRPr="00414000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2011-04-07  </w:t>
      </w:r>
      <w:r w:rsidRPr="00414000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发布人：</w:t>
      </w:r>
      <w:r w:rsidRPr="00414000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吕坚  </w:t>
      </w:r>
      <w:r w:rsidRPr="00414000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点击次数：</w:t>
      </w:r>
      <w:r w:rsidRPr="00414000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28次</w:t>
      </w:r>
    </w:p>
    <w:p w:rsidR="00414000" w:rsidRPr="00414000" w:rsidRDefault="00414000" w:rsidP="00414000">
      <w:pPr>
        <w:widowControl/>
        <w:jc w:val="center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  <w:bookmarkStart w:id="0" w:name="_GoBack"/>
      <w:bookmarkEnd w:id="0"/>
    </w:p>
    <w:p w:rsidR="00414000" w:rsidRPr="00414000" w:rsidRDefault="00414000" w:rsidP="00414000">
      <w:pPr>
        <w:widowControl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——</w:t>
      </w:r>
      <w:r w:rsidRPr="0041400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“植根教育”之清明节系列活动</w:t>
      </w:r>
    </w:p>
    <w:p w:rsidR="00414000" w:rsidRPr="00414000" w:rsidRDefault="00414000" w:rsidP="00414000">
      <w:pPr>
        <w:widowControl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1400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 今年清明，恰逢国家第一次把清明节明确为法定节假日，使得今年清明节的纪念教育活动更具鲜明的时代特色。我们春江中心小学开展了“寻访春江故事，弘扬春江精神”的“植根教育”之清明节主题系列活动，积极利用各种形式对全校师生进行革命传统教育。</w:t>
      </w:r>
    </w:p>
    <w:p w:rsidR="00414000" w:rsidRPr="00414000" w:rsidRDefault="00414000" w:rsidP="00414000">
      <w:pPr>
        <w:widowControl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1400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 我校充分利用清明节“缅怀先烈”这一有利契机，通过“国旗下讲话”、班队课、宣传窗、黑板报等方式对学生进行清明节文化内涵的教育，开展“听清明节来历”，“念清明节儿歌”，“学清明节故事”，“唱革命歌曲”等一系列内涵丰富的教育活动，引导广大青少年在缅怀革命烈士的同时，追溯革命历史，缅怀革命先烈，大力加强青年学生的爱国主义教育，积极倡导时代文明新风，树立继承先烈遗志和报效祖国的崇高理想，争做社会主义事业合格的建设者和接班人。</w:t>
      </w:r>
    </w:p>
    <w:p w:rsidR="00414000" w:rsidRPr="00414000" w:rsidRDefault="00414000" w:rsidP="00414000">
      <w:pPr>
        <w:widowControl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1400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 为深切缅怀革命先烈，在周一的升旗仪式上，伴着五星红旗的冉冉升起，全校师生在雄壮的国歌声中接受了一次心灵的洗礼。这次升旗仪式，拉开了“寻访春江故事，弘扬春江精神”系列教育活动的序幕。接着，在各班的班队课上，同学们通过开展队会，朗读革命烈士传记诗抄、歌唱历史革命歌曲等活动，了解英雄事迹，感受清明情怀，增强民族的爱国意识，陶冶情操，传承和弘扬了中华民族的优秀文化。</w:t>
      </w:r>
    </w:p>
    <w:p w:rsidR="00414000" w:rsidRPr="00414000" w:rsidRDefault="00414000" w:rsidP="00414000">
      <w:pPr>
        <w:widowControl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1400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学校还充分利用了清明长假的契机，组织春江的学生收集春江的革命烈士故事，开展为春江烈士整理生平事迹、撰写小传、拜访烈士亲属等活动……</w:t>
      </w:r>
    </w:p>
    <w:p w:rsidR="00414000" w:rsidRPr="00414000" w:rsidRDefault="00414000" w:rsidP="00414000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1400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　　</w:t>
      </w:r>
      <w:r w:rsidR="00D35B2B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 </w:t>
      </w:r>
      <w:r w:rsidRPr="0041400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一系列教育活动的开展，让学生感受到了今天美好和平生活的来之不易，对今天的生活充满了感恩。同时，学生们也从这次活动中感受到了中国人民不屈不挠的民族精神，也更加深刻的明确了自己的使命，并表示今后一定要努力学习、奋发向上，将用自己的勤劳、智慧和顽强拼搏的精神开创美好的明天。</w:t>
      </w:r>
    </w:p>
    <w:p w:rsidR="007F4B05" w:rsidRPr="00414000" w:rsidRDefault="007F4B05"/>
    <w:sectPr w:rsidR="007F4B05" w:rsidRPr="00414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00"/>
    <w:rsid w:val="002E7416"/>
    <w:rsid w:val="00414000"/>
    <w:rsid w:val="006C4898"/>
    <w:rsid w:val="00776AAF"/>
    <w:rsid w:val="007F4B05"/>
    <w:rsid w:val="00D3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40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4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668</Characters>
  <Application>Microsoft Office Word</Application>
  <DocSecurity>0</DocSecurity>
  <Lines>5</Lines>
  <Paragraphs>1</Paragraphs>
  <ScaleCrop>false</ScaleCrop>
  <Company>cjxx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汤华锋</dc:creator>
  <cp:lastModifiedBy>汤华锋</cp:lastModifiedBy>
  <cp:revision>1</cp:revision>
  <dcterms:created xsi:type="dcterms:W3CDTF">2011-06-16T05:53:00Z</dcterms:created>
  <dcterms:modified xsi:type="dcterms:W3CDTF">2011-06-16T05:55:00Z</dcterms:modified>
</cp:coreProperties>
</file>