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6ED" w:rsidRDefault="00F74A35" w:rsidP="00EE23DF">
      <w:pPr>
        <w:rPr>
          <w:b/>
          <w:color w:val="FF0000"/>
          <w:sz w:val="52"/>
          <w:szCs w:val="52"/>
        </w:rPr>
      </w:pPr>
      <w:r w:rsidRPr="00F74A35">
        <w:rPr>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6.75pt;height:7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楷体&quot;;font-weight:bold;v-text-kern:t" trim="t" fitpath="t" string="彰显文化的力量"/>
          </v:shape>
        </w:pict>
      </w:r>
    </w:p>
    <w:p w:rsidR="00EE23DF" w:rsidRPr="00EE23DF" w:rsidRDefault="00EE23DF" w:rsidP="00EE23DF">
      <w:pPr>
        <w:rPr>
          <w:b/>
          <w:color w:val="FF0000"/>
          <w:sz w:val="52"/>
          <w:szCs w:val="52"/>
        </w:rPr>
      </w:pPr>
      <w:r w:rsidRPr="00EE23DF">
        <w:rPr>
          <w:rFonts w:hint="eastAsia"/>
          <w:b/>
          <w:color w:val="FF0000"/>
          <w:sz w:val="52"/>
          <w:szCs w:val="52"/>
        </w:rPr>
        <w:t>扎实常规文化</w:t>
      </w:r>
    </w:p>
    <w:p w:rsidR="00BA4286" w:rsidRDefault="00DD28F4" w:rsidP="00BA4286">
      <w:r>
        <w:rPr>
          <w:rFonts w:hint="eastAsia"/>
        </w:rPr>
        <w:t>1</w:t>
      </w:r>
      <w:r>
        <w:rPr>
          <w:rFonts w:hint="eastAsia"/>
        </w:rPr>
        <w:t>、</w:t>
      </w:r>
      <w:r w:rsidR="00BA4286">
        <w:rPr>
          <w:rFonts w:hint="eastAsia"/>
        </w:rPr>
        <w:t>为了营造干净整洁的校园环境，低年级的小朋友在吃完午饭后，积极主动的擦拭班级的玻璃，而且做起来是有模有样呢！</w:t>
      </w:r>
    </w:p>
    <w:p w:rsidR="005A5889" w:rsidRDefault="005A5889" w:rsidP="005A5889"/>
    <w:p w:rsidR="005A5889" w:rsidRDefault="00BA4286" w:rsidP="005A5889">
      <w:r>
        <w:rPr>
          <w:noProof/>
        </w:rPr>
        <w:drawing>
          <wp:anchor distT="0" distB="0" distL="114300" distR="114300" simplePos="0" relativeHeight="251659264" behindDoc="0" locked="0" layoutInCell="1" allowOverlap="1">
            <wp:simplePos x="0" y="0"/>
            <wp:positionH relativeFrom="column">
              <wp:posOffset>3128010</wp:posOffset>
            </wp:positionH>
            <wp:positionV relativeFrom="paragraph">
              <wp:posOffset>74295</wp:posOffset>
            </wp:positionV>
            <wp:extent cx="3086100" cy="2476500"/>
            <wp:effectExtent l="19050" t="0" r="0" b="0"/>
            <wp:wrapSquare wrapText="bothSides"/>
            <wp:docPr id="22" name="图片 4" descr="20141223_11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41223_112054"/>
                    <pic:cNvPicPr>
                      <a:picLocks noChangeAspect="1" noChangeArrowheads="1"/>
                    </pic:cNvPicPr>
                  </pic:nvPicPr>
                  <pic:blipFill>
                    <a:blip r:embed="rId7" cstate="print"/>
                    <a:srcRect/>
                    <a:stretch>
                      <a:fillRect/>
                    </a:stretch>
                  </pic:blipFill>
                  <pic:spPr bwMode="auto">
                    <a:xfrm>
                      <a:off x="0" y="0"/>
                      <a:ext cx="3086100" cy="2476500"/>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1" locked="0" layoutInCell="1" allowOverlap="1">
            <wp:simplePos x="0" y="0"/>
            <wp:positionH relativeFrom="column">
              <wp:posOffset>251460</wp:posOffset>
            </wp:positionH>
            <wp:positionV relativeFrom="paragraph">
              <wp:posOffset>74295</wp:posOffset>
            </wp:positionV>
            <wp:extent cx="2971800" cy="2524125"/>
            <wp:effectExtent l="19050" t="0" r="0" b="0"/>
            <wp:wrapTight wrapText="bothSides">
              <wp:wrapPolygon edited="0">
                <wp:start x="-138" y="0"/>
                <wp:lineTo x="-138" y="21518"/>
                <wp:lineTo x="21600" y="21518"/>
                <wp:lineTo x="21600" y="0"/>
                <wp:lineTo x="-138" y="0"/>
              </wp:wrapPolygon>
            </wp:wrapTight>
            <wp:docPr id="20" name="图片 3" descr="20141222_11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41222_112805"/>
                    <pic:cNvPicPr>
                      <a:picLocks noChangeAspect="1" noChangeArrowheads="1"/>
                    </pic:cNvPicPr>
                  </pic:nvPicPr>
                  <pic:blipFill>
                    <a:blip r:embed="rId8" cstate="print"/>
                    <a:srcRect/>
                    <a:stretch>
                      <a:fillRect/>
                    </a:stretch>
                  </pic:blipFill>
                  <pic:spPr bwMode="auto">
                    <a:xfrm>
                      <a:off x="0" y="0"/>
                      <a:ext cx="2971800" cy="2524125"/>
                    </a:xfrm>
                    <a:prstGeom prst="rect">
                      <a:avLst/>
                    </a:prstGeom>
                    <a:noFill/>
                    <a:ln w="9525">
                      <a:noFill/>
                      <a:miter lim="800000"/>
                      <a:headEnd/>
                      <a:tailEnd/>
                    </a:ln>
                  </pic:spPr>
                </pic:pic>
              </a:graphicData>
            </a:graphic>
          </wp:anchor>
        </w:drawing>
      </w:r>
    </w:p>
    <w:p w:rsidR="005A5889" w:rsidRDefault="005A5889" w:rsidP="005A5889"/>
    <w:p w:rsidR="005A5889" w:rsidRDefault="005A5889" w:rsidP="005A5889"/>
    <w:p w:rsidR="005A5889" w:rsidRDefault="005A5889" w:rsidP="005A5889"/>
    <w:p w:rsidR="004556ED" w:rsidRDefault="004556ED" w:rsidP="005A5889">
      <w:pPr>
        <w:rPr>
          <w:b/>
          <w:color w:val="FF0000"/>
          <w:sz w:val="52"/>
          <w:szCs w:val="52"/>
        </w:rPr>
      </w:pPr>
    </w:p>
    <w:p w:rsidR="004556ED" w:rsidRDefault="004556ED" w:rsidP="005A5889">
      <w:pPr>
        <w:rPr>
          <w:b/>
          <w:color w:val="FF0000"/>
          <w:sz w:val="52"/>
          <w:szCs w:val="52"/>
        </w:rPr>
      </w:pPr>
    </w:p>
    <w:p w:rsidR="004556ED" w:rsidRDefault="00BA4286" w:rsidP="005A5889">
      <w:pPr>
        <w:rPr>
          <w:b/>
          <w:color w:val="000000" w:themeColor="text1"/>
          <w:sz w:val="28"/>
          <w:szCs w:val="28"/>
        </w:rPr>
      </w:pPr>
      <w:r>
        <w:rPr>
          <w:rFonts w:hint="eastAsia"/>
          <w:b/>
          <w:color w:val="000000" w:themeColor="text1"/>
          <w:sz w:val="28"/>
          <w:szCs w:val="28"/>
        </w:rPr>
        <w:t xml:space="preserve">                                                        </w:t>
      </w:r>
    </w:p>
    <w:p w:rsidR="00123F73" w:rsidRDefault="00123F73" w:rsidP="00BA4286">
      <w:pPr>
        <w:jc w:val="left"/>
        <w:rPr>
          <w:b/>
          <w:color w:val="000000" w:themeColor="text1"/>
          <w:sz w:val="28"/>
          <w:szCs w:val="28"/>
        </w:rPr>
      </w:pPr>
    </w:p>
    <w:p w:rsidR="00BA4286" w:rsidRDefault="00BA4286" w:rsidP="00BA4286">
      <w:r>
        <w:rPr>
          <w:rFonts w:hint="eastAsia"/>
          <w:b/>
          <w:color w:val="000000" w:themeColor="text1"/>
          <w:sz w:val="28"/>
          <w:szCs w:val="28"/>
        </w:rPr>
        <w:t>2</w:t>
      </w:r>
      <w:r>
        <w:rPr>
          <w:rFonts w:hint="eastAsia"/>
          <w:b/>
          <w:color w:val="000000" w:themeColor="text1"/>
          <w:sz w:val="28"/>
          <w:szCs w:val="28"/>
        </w:rPr>
        <w:t>、</w:t>
      </w:r>
      <w:r>
        <w:rPr>
          <w:rFonts w:hint="eastAsia"/>
        </w:rPr>
        <w:t>每天早晨，二五班的</w:t>
      </w:r>
      <w:smartTag w:uri="urn:schemas-microsoft-com:office:smarttags" w:element="PersonName">
        <w:smartTagPr>
          <w:attr w:name="ProductID" w:val="黄燕"/>
        </w:smartTagPr>
        <w:r>
          <w:rPr>
            <w:rFonts w:hint="eastAsia"/>
          </w:rPr>
          <w:t>黄燕</w:t>
        </w:r>
      </w:smartTag>
      <w:r>
        <w:rPr>
          <w:rFonts w:hint="eastAsia"/>
        </w:rPr>
        <w:t>老师总是早早地进班，帮助学生一起打扫教室，真是位负责人的好老师！</w:t>
      </w:r>
    </w:p>
    <w:p w:rsidR="00BA4286" w:rsidRPr="00BA4286" w:rsidRDefault="00BA4286" w:rsidP="00BA4286">
      <w:pPr>
        <w:jc w:val="left"/>
        <w:rPr>
          <w:b/>
          <w:color w:val="000000" w:themeColor="text1"/>
          <w:sz w:val="28"/>
          <w:szCs w:val="28"/>
        </w:rPr>
      </w:pPr>
      <w:r>
        <w:rPr>
          <w:noProof/>
        </w:rPr>
        <w:drawing>
          <wp:anchor distT="0" distB="0" distL="114300" distR="114300" simplePos="0" relativeHeight="251660288" behindDoc="0" locked="0" layoutInCell="1" allowOverlap="1">
            <wp:simplePos x="0" y="0"/>
            <wp:positionH relativeFrom="column">
              <wp:posOffset>3575685</wp:posOffset>
            </wp:positionH>
            <wp:positionV relativeFrom="paragraph">
              <wp:posOffset>38100</wp:posOffset>
            </wp:positionV>
            <wp:extent cx="2324100" cy="2624455"/>
            <wp:effectExtent l="19050" t="0" r="0" b="0"/>
            <wp:wrapSquare wrapText="bothSides"/>
            <wp:docPr id="24" name="图片 5" descr="20141222_07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41222_072306"/>
                    <pic:cNvPicPr>
                      <a:picLocks noChangeAspect="1" noChangeArrowheads="1"/>
                    </pic:cNvPicPr>
                  </pic:nvPicPr>
                  <pic:blipFill>
                    <a:blip r:embed="rId9" cstate="print"/>
                    <a:srcRect/>
                    <a:stretch>
                      <a:fillRect/>
                    </a:stretch>
                  </pic:blipFill>
                  <pic:spPr bwMode="auto">
                    <a:xfrm>
                      <a:off x="0" y="0"/>
                      <a:ext cx="2324100" cy="2624455"/>
                    </a:xfrm>
                    <a:prstGeom prst="rect">
                      <a:avLst/>
                    </a:prstGeom>
                    <a:noFill/>
                    <a:ln w="9525">
                      <a:noFill/>
                      <a:miter lim="800000"/>
                      <a:headEnd/>
                      <a:tailEnd/>
                    </a:ln>
                  </pic:spPr>
                </pic:pic>
              </a:graphicData>
            </a:graphic>
          </wp:anchor>
        </w:drawing>
      </w:r>
      <w:r>
        <w:rPr>
          <w:noProof/>
        </w:rPr>
        <w:drawing>
          <wp:inline distT="0" distB="0" distL="0" distR="0">
            <wp:extent cx="2941796" cy="2705100"/>
            <wp:effectExtent l="19050" t="0" r="0" b="0"/>
            <wp:docPr id="23" name="图片 2" descr="20141224_07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41224_071910"/>
                    <pic:cNvPicPr>
                      <a:picLocks noChangeAspect="1" noChangeArrowheads="1"/>
                    </pic:cNvPicPr>
                  </pic:nvPicPr>
                  <pic:blipFill>
                    <a:blip r:embed="rId10" cstate="print"/>
                    <a:srcRect/>
                    <a:stretch>
                      <a:fillRect/>
                    </a:stretch>
                  </pic:blipFill>
                  <pic:spPr bwMode="auto">
                    <a:xfrm>
                      <a:off x="0" y="0"/>
                      <a:ext cx="2941796" cy="2705100"/>
                    </a:xfrm>
                    <a:prstGeom prst="rect">
                      <a:avLst/>
                    </a:prstGeom>
                    <a:noFill/>
                    <a:ln w="9525">
                      <a:noFill/>
                      <a:miter lim="800000"/>
                      <a:headEnd/>
                      <a:tailEnd/>
                    </a:ln>
                  </pic:spPr>
                </pic:pic>
              </a:graphicData>
            </a:graphic>
          </wp:inline>
        </w:drawing>
      </w:r>
      <w:r>
        <w:rPr>
          <w:rFonts w:hint="eastAsia"/>
          <w:b/>
          <w:color w:val="000000" w:themeColor="text1"/>
          <w:sz w:val="28"/>
          <w:szCs w:val="28"/>
        </w:rPr>
        <w:t xml:space="preserve"> </w:t>
      </w:r>
    </w:p>
    <w:p w:rsidR="00B67E76" w:rsidRDefault="003E09D7" w:rsidP="00152F39">
      <w:pPr>
        <w:jc w:val="left"/>
        <w:rPr>
          <w:color w:val="000000" w:themeColor="text1"/>
          <w:sz w:val="28"/>
          <w:szCs w:val="28"/>
        </w:rPr>
      </w:pPr>
      <w:r w:rsidRPr="003E09D7">
        <w:rPr>
          <w:rFonts w:hint="eastAsia"/>
          <w:color w:val="000000" w:themeColor="text1"/>
          <w:sz w:val="28"/>
          <w:szCs w:val="28"/>
        </w:rPr>
        <w:t>3</w:t>
      </w:r>
      <w:r w:rsidRPr="003E09D7">
        <w:rPr>
          <w:rFonts w:hint="eastAsia"/>
          <w:color w:val="000000" w:themeColor="text1"/>
          <w:sz w:val="28"/>
          <w:szCs w:val="28"/>
        </w:rPr>
        <w:t>、为了让学生得到充分的锻炼，让课间操的安排更合理有序，今天徐校长、唐校长召集了全体正副班主任对跑操的要求和路线进行的明确的要求</w:t>
      </w:r>
      <w:r>
        <w:rPr>
          <w:rFonts w:hint="eastAsia"/>
          <w:color w:val="000000" w:themeColor="text1"/>
          <w:sz w:val="28"/>
          <w:szCs w:val="28"/>
        </w:rPr>
        <w:t>。</w:t>
      </w:r>
    </w:p>
    <w:p w:rsidR="003E09D7" w:rsidRPr="003E09D7" w:rsidRDefault="00E011AF" w:rsidP="00152F39">
      <w:pPr>
        <w:jc w:val="left"/>
        <w:rPr>
          <w:color w:val="000000" w:themeColor="text1"/>
          <w:sz w:val="28"/>
          <w:szCs w:val="28"/>
        </w:rPr>
      </w:pPr>
      <w:r>
        <w:rPr>
          <w:noProof/>
          <w:color w:val="000000" w:themeColor="text1"/>
          <w:sz w:val="28"/>
          <w:szCs w:val="28"/>
        </w:rPr>
        <w:lastRenderedPageBreak/>
        <w:drawing>
          <wp:inline distT="0" distB="0" distL="0" distR="0">
            <wp:extent cx="2958896" cy="2219325"/>
            <wp:effectExtent l="19050" t="0" r="0" b="0"/>
            <wp:docPr id="29" name="图片 28" descr="IMG_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42.JPG"/>
                    <pic:cNvPicPr/>
                  </pic:nvPicPr>
                  <pic:blipFill>
                    <a:blip r:embed="rId11" cstate="print"/>
                    <a:stretch>
                      <a:fillRect/>
                    </a:stretch>
                  </pic:blipFill>
                  <pic:spPr>
                    <a:xfrm>
                      <a:off x="0" y="0"/>
                      <a:ext cx="2958487" cy="2219018"/>
                    </a:xfrm>
                    <a:prstGeom prst="rect">
                      <a:avLst/>
                    </a:prstGeom>
                  </pic:spPr>
                </pic:pic>
              </a:graphicData>
            </a:graphic>
          </wp:inline>
        </w:drawing>
      </w:r>
      <w:r>
        <w:rPr>
          <w:rFonts w:hint="eastAsia"/>
          <w:color w:val="000000" w:themeColor="text1"/>
          <w:sz w:val="28"/>
          <w:szCs w:val="28"/>
        </w:rPr>
        <w:t xml:space="preserve"> </w:t>
      </w:r>
      <w:r>
        <w:rPr>
          <w:noProof/>
          <w:color w:val="000000" w:themeColor="text1"/>
          <w:sz w:val="28"/>
          <w:szCs w:val="28"/>
        </w:rPr>
        <w:drawing>
          <wp:inline distT="0" distB="0" distL="0" distR="0">
            <wp:extent cx="2867025" cy="2150417"/>
            <wp:effectExtent l="19050" t="0" r="9525" b="0"/>
            <wp:docPr id="30" name="图片 29" descr="IMG_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43.JPG"/>
                    <pic:cNvPicPr/>
                  </pic:nvPicPr>
                  <pic:blipFill>
                    <a:blip r:embed="rId12" cstate="print"/>
                    <a:stretch>
                      <a:fillRect/>
                    </a:stretch>
                  </pic:blipFill>
                  <pic:spPr>
                    <a:xfrm>
                      <a:off x="0" y="0"/>
                      <a:ext cx="2866629" cy="2150120"/>
                    </a:xfrm>
                    <a:prstGeom prst="rect">
                      <a:avLst/>
                    </a:prstGeom>
                  </pic:spPr>
                </pic:pic>
              </a:graphicData>
            </a:graphic>
          </wp:inline>
        </w:drawing>
      </w:r>
    </w:p>
    <w:p w:rsidR="00413CF4" w:rsidRDefault="00413CF4" w:rsidP="00413CF4">
      <w:pPr>
        <w:widowControl/>
        <w:jc w:val="left"/>
        <w:rPr>
          <w:rFonts w:ascii="宋体" w:eastAsia="宋体" w:hAnsi="宋体" w:cs="宋体" w:hint="eastAsia"/>
          <w:kern w:val="0"/>
          <w:sz w:val="24"/>
          <w:szCs w:val="24"/>
        </w:rPr>
      </w:pPr>
    </w:p>
    <w:p w:rsidR="00413CF4" w:rsidRDefault="00413CF4" w:rsidP="00413CF4">
      <w:pPr>
        <w:widowControl/>
        <w:jc w:val="left"/>
        <w:rPr>
          <w:rFonts w:ascii="宋体" w:eastAsia="宋体" w:hAnsi="宋体" w:cs="宋体" w:hint="eastAsia"/>
          <w:kern w:val="0"/>
          <w:sz w:val="24"/>
          <w:szCs w:val="24"/>
        </w:rPr>
      </w:pPr>
    </w:p>
    <w:p w:rsidR="00413CF4" w:rsidRDefault="00413CF4" w:rsidP="00413CF4">
      <w:pPr>
        <w:widowControl/>
        <w:jc w:val="left"/>
        <w:rPr>
          <w:rFonts w:ascii="宋体" w:eastAsia="宋体" w:hAnsi="宋体" w:cs="宋体" w:hint="eastAsia"/>
          <w:kern w:val="0"/>
          <w:sz w:val="24"/>
          <w:szCs w:val="24"/>
        </w:rPr>
      </w:pPr>
    </w:p>
    <w:p w:rsidR="00413CF4" w:rsidRDefault="00413CF4" w:rsidP="00413CF4">
      <w:pPr>
        <w:widowControl/>
        <w:jc w:val="left"/>
        <w:rPr>
          <w:rFonts w:ascii="宋体" w:eastAsia="宋体" w:hAnsi="宋体" w:cs="宋体" w:hint="eastAsia"/>
          <w:kern w:val="0"/>
          <w:sz w:val="24"/>
          <w:szCs w:val="24"/>
        </w:rPr>
      </w:pPr>
      <w:r>
        <w:rPr>
          <w:rFonts w:ascii="宋体" w:eastAsia="宋体" w:hAnsi="宋体" w:cs="宋体" w:hint="eastAsia"/>
          <w:kern w:val="0"/>
          <w:sz w:val="24"/>
          <w:szCs w:val="24"/>
        </w:rPr>
        <w:t>4、</w:t>
      </w:r>
      <w:r w:rsidRPr="00413CF4">
        <w:rPr>
          <w:rFonts w:ascii="宋体" w:eastAsia="宋体" w:hAnsi="宋体" w:cs="宋体" w:hint="eastAsia"/>
          <w:kern w:val="0"/>
          <w:sz w:val="24"/>
          <w:szCs w:val="24"/>
        </w:rPr>
        <w:t>四5班吕彦菲中午每天坚持去看好四楼黑板报，防止被学生抹掉</w:t>
      </w:r>
    </w:p>
    <w:p w:rsidR="00413CF4" w:rsidRDefault="00413CF4" w:rsidP="00413CF4">
      <w:pPr>
        <w:widowControl/>
        <w:jc w:val="left"/>
        <w:rPr>
          <w:rFonts w:ascii="宋体" w:eastAsia="宋体" w:hAnsi="宋体" w:cs="宋体" w:hint="eastAsia"/>
          <w:kern w:val="0"/>
          <w:sz w:val="24"/>
          <w:szCs w:val="24"/>
        </w:rPr>
      </w:pPr>
    </w:p>
    <w:p w:rsidR="00413CF4" w:rsidRPr="00413CF4" w:rsidRDefault="00413CF4" w:rsidP="00413CF4">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2905125" cy="1634133"/>
            <wp:effectExtent l="19050" t="0" r="9525" b="0"/>
            <wp:docPr id="3" name="图片 3" descr="D:\My Documents\Tencent Files\494582971\Image\C2C\DEE850AC65B18578A5A9B6E79EF3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Tencent Files\494582971\Image\C2C\DEE850AC65B18578A5A9B6E79EF33485.jpg"/>
                    <pic:cNvPicPr>
                      <a:picLocks noChangeAspect="1" noChangeArrowheads="1"/>
                    </pic:cNvPicPr>
                  </pic:nvPicPr>
                  <pic:blipFill>
                    <a:blip r:embed="rId13" cstate="print"/>
                    <a:srcRect/>
                    <a:stretch>
                      <a:fillRect/>
                    </a:stretch>
                  </pic:blipFill>
                  <pic:spPr bwMode="auto">
                    <a:xfrm>
                      <a:off x="0" y="0"/>
                      <a:ext cx="2905125" cy="1634133"/>
                    </a:xfrm>
                    <a:prstGeom prst="rect">
                      <a:avLst/>
                    </a:prstGeom>
                    <a:noFill/>
                    <a:ln w="9525">
                      <a:noFill/>
                      <a:miter lim="800000"/>
                      <a:headEnd/>
                      <a:tailEnd/>
                    </a:ln>
                  </pic:spPr>
                </pic:pic>
              </a:graphicData>
            </a:graphic>
          </wp:inline>
        </w:drawing>
      </w:r>
    </w:p>
    <w:p w:rsidR="00413CF4" w:rsidRDefault="00413CF4" w:rsidP="00413CF4">
      <w:pPr>
        <w:widowControl/>
        <w:jc w:val="left"/>
        <w:rPr>
          <w:rFonts w:ascii="宋体" w:eastAsia="宋体" w:hAnsi="宋体" w:cs="宋体" w:hint="eastAsia"/>
          <w:kern w:val="0"/>
          <w:sz w:val="24"/>
          <w:szCs w:val="24"/>
        </w:rPr>
      </w:pPr>
    </w:p>
    <w:p w:rsidR="00413CF4" w:rsidRDefault="00413CF4" w:rsidP="00413CF4">
      <w:pPr>
        <w:widowControl/>
        <w:jc w:val="left"/>
        <w:rPr>
          <w:rFonts w:ascii="宋体" w:eastAsia="宋体" w:hAnsi="宋体" w:cs="宋体" w:hint="eastAsia"/>
          <w:kern w:val="0"/>
          <w:sz w:val="24"/>
          <w:szCs w:val="24"/>
        </w:rPr>
      </w:pPr>
      <w:r>
        <w:rPr>
          <w:rFonts w:ascii="宋体" w:eastAsia="宋体" w:hAnsi="宋体" w:cs="宋体" w:hint="eastAsia"/>
          <w:kern w:val="0"/>
          <w:sz w:val="24"/>
          <w:szCs w:val="24"/>
        </w:rPr>
        <w:t>5、</w:t>
      </w:r>
      <w:r w:rsidRPr="00413CF4">
        <w:rPr>
          <w:rFonts w:ascii="宋体" w:eastAsia="宋体" w:hAnsi="宋体" w:cs="宋体" w:hint="eastAsia"/>
          <w:kern w:val="0"/>
          <w:sz w:val="24"/>
          <w:szCs w:val="24"/>
        </w:rPr>
        <w:t>五3和五4班</w:t>
      </w:r>
      <w:r>
        <w:rPr>
          <w:rFonts w:ascii="宋体" w:eastAsia="宋体" w:hAnsi="宋体" w:cs="宋体" w:hint="eastAsia"/>
          <w:kern w:val="0"/>
          <w:sz w:val="24"/>
          <w:szCs w:val="24"/>
        </w:rPr>
        <w:t>的小管理员</w:t>
      </w:r>
      <w:r w:rsidRPr="00413CF4">
        <w:rPr>
          <w:rFonts w:ascii="宋体" w:eastAsia="宋体" w:hAnsi="宋体" w:cs="宋体" w:hint="eastAsia"/>
          <w:kern w:val="0"/>
          <w:sz w:val="24"/>
          <w:szCs w:val="24"/>
        </w:rPr>
        <w:t>坚持中午进一年级班级，组织有序</w:t>
      </w:r>
    </w:p>
    <w:p w:rsidR="00413CF4" w:rsidRPr="00413CF4" w:rsidRDefault="00413CF4" w:rsidP="00413CF4">
      <w:pP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2675466" cy="1504950"/>
            <wp:effectExtent l="19050" t="0" r="0" b="0"/>
            <wp:docPr id="5" name="图片 5" descr="D:\My Documents\Tencent Files\494582971\Image\C2C\4F6BD12BB6ACADE3258BBF30692FAE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Documents\Tencent Files\494582971\Image\C2C\4F6BD12BB6ACADE3258BBF30692FAE7C.jpg"/>
                    <pic:cNvPicPr>
                      <a:picLocks noChangeAspect="1" noChangeArrowheads="1"/>
                    </pic:cNvPicPr>
                  </pic:nvPicPr>
                  <pic:blipFill>
                    <a:blip r:embed="rId14" cstate="print"/>
                    <a:srcRect/>
                    <a:stretch>
                      <a:fillRect/>
                    </a:stretch>
                  </pic:blipFill>
                  <pic:spPr bwMode="auto">
                    <a:xfrm>
                      <a:off x="0" y="0"/>
                      <a:ext cx="2675466" cy="1504950"/>
                    </a:xfrm>
                    <a:prstGeom prst="rect">
                      <a:avLst/>
                    </a:prstGeom>
                    <a:noFill/>
                    <a:ln w="9525">
                      <a:noFill/>
                      <a:miter lim="800000"/>
                      <a:headEnd/>
                      <a:tailEnd/>
                    </a:ln>
                  </pic:spPr>
                </pic:pic>
              </a:graphicData>
            </a:graphic>
          </wp:inline>
        </w:drawing>
      </w:r>
      <w:r>
        <w:rPr>
          <w:rFonts w:ascii="宋体" w:eastAsia="宋体" w:hAnsi="宋体" w:cs="宋体" w:hint="eastAsia"/>
          <w:kern w:val="0"/>
          <w:sz w:val="24"/>
          <w:szCs w:val="24"/>
        </w:rPr>
        <w:t xml:space="preserve">  </w:t>
      </w:r>
      <w:r>
        <w:rPr>
          <w:rFonts w:ascii="宋体" w:eastAsia="宋体" w:hAnsi="宋体" w:cs="宋体"/>
          <w:noProof/>
          <w:kern w:val="0"/>
          <w:sz w:val="24"/>
          <w:szCs w:val="24"/>
        </w:rPr>
        <w:drawing>
          <wp:inline distT="0" distB="0" distL="0" distR="0">
            <wp:extent cx="2675466" cy="1504950"/>
            <wp:effectExtent l="19050" t="0" r="0" b="0"/>
            <wp:docPr id="7" name="图片 7" descr="D:\My Documents\Tencent Files\494582971\Image\C2C\8D56DEE558CEF17D5C5C988996A3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y Documents\Tencent Files\494582971\Image\C2C\8D56DEE558CEF17D5C5C988996A33706.jpg"/>
                    <pic:cNvPicPr>
                      <a:picLocks noChangeAspect="1" noChangeArrowheads="1"/>
                    </pic:cNvPicPr>
                  </pic:nvPicPr>
                  <pic:blipFill>
                    <a:blip r:embed="rId15" cstate="print"/>
                    <a:srcRect/>
                    <a:stretch>
                      <a:fillRect/>
                    </a:stretch>
                  </pic:blipFill>
                  <pic:spPr bwMode="auto">
                    <a:xfrm>
                      <a:off x="0" y="0"/>
                      <a:ext cx="2680130" cy="1507573"/>
                    </a:xfrm>
                    <a:prstGeom prst="rect">
                      <a:avLst/>
                    </a:prstGeom>
                    <a:noFill/>
                    <a:ln w="9525">
                      <a:noFill/>
                      <a:miter lim="800000"/>
                      <a:headEnd/>
                      <a:tailEnd/>
                    </a:ln>
                  </pic:spPr>
                </pic:pic>
              </a:graphicData>
            </a:graphic>
          </wp:inline>
        </w:drawing>
      </w:r>
    </w:p>
    <w:p w:rsidR="00413CF4" w:rsidRPr="00413CF4" w:rsidRDefault="00413CF4" w:rsidP="00413CF4">
      <w:pPr>
        <w:widowControl/>
        <w:jc w:val="left"/>
        <w:rPr>
          <w:rFonts w:ascii="宋体" w:eastAsia="宋体" w:hAnsi="宋体" w:cs="宋体"/>
          <w:kern w:val="0"/>
          <w:sz w:val="24"/>
          <w:szCs w:val="24"/>
        </w:rPr>
      </w:pPr>
    </w:p>
    <w:p w:rsidR="00413CF4" w:rsidRDefault="00413CF4" w:rsidP="005A5889">
      <w:pPr>
        <w:rPr>
          <w:rFonts w:hint="eastAsia"/>
          <w:b/>
          <w:color w:val="FF0000"/>
          <w:sz w:val="52"/>
          <w:szCs w:val="52"/>
        </w:rPr>
      </w:pPr>
    </w:p>
    <w:p w:rsidR="005A5889" w:rsidRPr="00382599" w:rsidRDefault="00047BB4" w:rsidP="005A5889">
      <w:pPr>
        <w:rPr>
          <w:b/>
          <w:color w:val="FF0000"/>
          <w:sz w:val="52"/>
          <w:szCs w:val="52"/>
        </w:rPr>
      </w:pPr>
      <w:r>
        <w:rPr>
          <w:rFonts w:hint="eastAsia"/>
          <w:b/>
          <w:color w:val="FF0000"/>
          <w:sz w:val="52"/>
          <w:szCs w:val="52"/>
        </w:rPr>
        <w:t>推进课堂</w:t>
      </w:r>
      <w:r w:rsidR="005A5889" w:rsidRPr="00382599">
        <w:rPr>
          <w:rFonts w:hint="eastAsia"/>
          <w:b/>
          <w:color w:val="FF0000"/>
          <w:sz w:val="52"/>
          <w:szCs w:val="52"/>
        </w:rPr>
        <w:t>文化</w:t>
      </w:r>
    </w:p>
    <w:p w:rsidR="00EE23DF" w:rsidRPr="00413CF4" w:rsidRDefault="00413CF4" w:rsidP="00413CF4">
      <w:pPr>
        <w:ind w:firstLineChars="200" w:firstLine="560"/>
        <w:jc w:val="left"/>
        <w:rPr>
          <w:rFonts w:hint="eastAsia"/>
          <w:sz w:val="28"/>
          <w:szCs w:val="28"/>
        </w:rPr>
      </w:pPr>
      <w:r w:rsidRPr="00413CF4">
        <w:rPr>
          <w:rFonts w:hint="eastAsia"/>
          <w:sz w:val="28"/>
          <w:szCs w:val="28"/>
        </w:rPr>
        <w:t>为了推进课堂转型的研究，也为了进一步提高教学的质量，今天数学组的骨干老师：</w:t>
      </w:r>
      <w:r w:rsidRPr="00413CF4">
        <w:rPr>
          <w:rFonts w:hint="eastAsia"/>
          <w:b/>
          <w:color w:val="0000CC"/>
          <w:sz w:val="28"/>
          <w:szCs w:val="28"/>
        </w:rPr>
        <w:t>张晓锋、汤华锋、姚建亚、张丽华、郭丽静、丁亚娟</w:t>
      </w:r>
      <w:r w:rsidRPr="00413CF4">
        <w:rPr>
          <w:rFonts w:hint="eastAsia"/>
          <w:sz w:val="28"/>
          <w:szCs w:val="28"/>
        </w:rPr>
        <w:t>老师走进的四</w:t>
      </w:r>
      <w:r w:rsidRPr="00413CF4">
        <w:rPr>
          <w:rFonts w:hint="eastAsia"/>
          <w:sz w:val="28"/>
          <w:szCs w:val="28"/>
        </w:rPr>
        <w:lastRenderedPageBreak/>
        <w:t>年级的数学课堂，关注学生的学习方式的转变，学生的学习常规是否良好</w:t>
      </w:r>
      <w:r w:rsidRPr="00413CF4">
        <w:rPr>
          <w:rFonts w:hint="eastAsia"/>
          <w:sz w:val="28"/>
          <w:szCs w:val="28"/>
        </w:rPr>
        <w:t>,</w:t>
      </w:r>
      <w:r w:rsidRPr="00413CF4">
        <w:rPr>
          <w:rFonts w:hint="eastAsia"/>
          <w:sz w:val="28"/>
          <w:szCs w:val="28"/>
        </w:rPr>
        <w:t>小组学习中同伴交流的质量是否得到保证，有没有落实当堂练习。四年级的数学老师：刘校长、王红、王艳兰老师精心准备课堂教学，力求体现我校乐学善教的课堂文化。</w:t>
      </w:r>
    </w:p>
    <w:p w:rsidR="005A5889" w:rsidRDefault="00413CF4" w:rsidP="00413CF4">
      <w:pPr>
        <w:jc w:val="center"/>
      </w:pPr>
      <w:r>
        <w:rPr>
          <w:noProof/>
        </w:rPr>
        <w:drawing>
          <wp:inline distT="0" distB="0" distL="0" distR="0">
            <wp:extent cx="1841347" cy="2552700"/>
            <wp:effectExtent l="19050" t="0" r="6503" b="0"/>
            <wp:docPr id="2" name="图片 2" descr="D:\My Documents\Tencent Files\494582971\FileRecv\MobileFile\IMG_3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s\Tencent Files\494582971\FileRecv\MobileFile\IMG_3747.PNG"/>
                    <pic:cNvPicPr>
                      <a:picLocks noChangeAspect="1" noChangeArrowheads="1"/>
                    </pic:cNvPicPr>
                  </pic:nvPicPr>
                  <pic:blipFill>
                    <a:blip r:embed="rId16" cstate="print"/>
                    <a:srcRect/>
                    <a:stretch>
                      <a:fillRect/>
                    </a:stretch>
                  </pic:blipFill>
                  <pic:spPr bwMode="auto">
                    <a:xfrm>
                      <a:off x="0" y="0"/>
                      <a:ext cx="1840847" cy="2552007"/>
                    </a:xfrm>
                    <a:prstGeom prst="rect">
                      <a:avLst/>
                    </a:prstGeom>
                    <a:noFill/>
                    <a:ln w="9525">
                      <a:noFill/>
                      <a:miter lim="800000"/>
                      <a:headEnd/>
                      <a:tailEnd/>
                    </a:ln>
                  </pic:spPr>
                </pic:pic>
              </a:graphicData>
            </a:graphic>
          </wp:inline>
        </w:drawing>
      </w:r>
    </w:p>
    <w:p w:rsidR="005A5889" w:rsidRDefault="005A5889" w:rsidP="005A5889"/>
    <w:p w:rsidR="005A5889" w:rsidRDefault="005A5889" w:rsidP="005A5889"/>
    <w:p w:rsidR="005A5889" w:rsidRDefault="005A5889" w:rsidP="005A5889"/>
    <w:p w:rsidR="005A5889" w:rsidRDefault="005A5889" w:rsidP="005A5889"/>
    <w:p w:rsidR="005A5889" w:rsidRDefault="005A5889" w:rsidP="005A5889"/>
    <w:p w:rsidR="005A5889" w:rsidRDefault="005A5889" w:rsidP="005A5889"/>
    <w:p w:rsidR="005A5889" w:rsidRDefault="005A5889" w:rsidP="005A5889"/>
    <w:p w:rsidR="005A5889" w:rsidRDefault="005A5889" w:rsidP="005A5889"/>
    <w:p w:rsidR="000465A2" w:rsidRDefault="000465A2" w:rsidP="009B32F7"/>
    <w:p w:rsidR="00EA116C" w:rsidRDefault="00EA116C" w:rsidP="009B32F7"/>
    <w:p w:rsidR="00EA116C" w:rsidRDefault="00EA116C" w:rsidP="009B32F7"/>
    <w:p w:rsidR="00EA116C" w:rsidRDefault="00EA116C" w:rsidP="009B32F7"/>
    <w:p w:rsidR="00EA116C" w:rsidRDefault="00152F39" w:rsidP="009B32F7">
      <w:r>
        <w:rPr>
          <w:rFonts w:hint="eastAsia"/>
        </w:rPr>
        <w:t xml:space="preserve"> </w:t>
      </w:r>
    </w:p>
    <w:p w:rsidR="00EA116C" w:rsidRDefault="00EA116C" w:rsidP="009B32F7"/>
    <w:p w:rsidR="00152F39" w:rsidRDefault="00152F39" w:rsidP="009B32F7">
      <w:pPr>
        <w:rPr>
          <w:b/>
          <w:color w:val="0000CC"/>
          <w:sz w:val="30"/>
          <w:szCs w:val="30"/>
        </w:rPr>
      </w:pPr>
    </w:p>
    <w:p w:rsidR="00152F39" w:rsidRDefault="00152F39" w:rsidP="009B32F7">
      <w:pPr>
        <w:rPr>
          <w:b/>
          <w:color w:val="0000CC"/>
          <w:sz w:val="30"/>
          <w:szCs w:val="30"/>
        </w:rPr>
      </w:pPr>
    </w:p>
    <w:p w:rsidR="00152F39" w:rsidRDefault="00152F39" w:rsidP="009B32F7">
      <w:pPr>
        <w:rPr>
          <w:b/>
          <w:color w:val="0000CC"/>
          <w:sz w:val="30"/>
          <w:szCs w:val="30"/>
        </w:rPr>
      </w:pPr>
    </w:p>
    <w:p w:rsidR="000035A6" w:rsidRDefault="000035A6" w:rsidP="009B32F7">
      <w:pPr>
        <w:rPr>
          <w:b/>
          <w:color w:val="0000CC"/>
          <w:sz w:val="30"/>
          <w:szCs w:val="30"/>
        </w:rPr>
      </w:pPr>
    </w:p>
    <w:p w:rsidR="00443E9D" w:rsidRPr="00443E9D" w:rsidRDefault="00443E9D" w:rsidP="00443E9D">
      <w:pPr>
        <w:jc w:val="center"/>
        <w:rPr>
          <w:rStyle w:val="a7"/>
        </w:rPr>
      </w:pPr>
    </w:p>
    <w:p w:rsidR="00443E9D" w:rsidRPr="00443E9D" w:rsidRDefault="00443E9D" w:rsidP="00443E9D">
      <w:pPr>
        <w:rPr>
          <w:color w:val="000000" w:themeColor="text1"/>
          <w:sz w:val="28"/>
          <w:szCs w:val="28"/>
        </w:rPr>
      </w:pPr>
    </w:p>
    <w:p w:rsidR="00152F39" w:rsidRDefault="00152F39" w:rsidP="009B32F7">
      <w:pPr>
        <w:rPr>
          <w:b/>
          <w:color w:val="0000CC"/>
          <w:sz w:val="30"/>
          <w:szCs w:val="30"/>
        </w:rPr>
      </w:pPr>
    </w:p>
    <w:p w:rsidR="000035A6" w:rsidRDefault="000035A6" w:rsidP="000035A6">
      <w:pPr>
        <w:ind w:firstLineChars="200" w:firstLine="600"/>
        <w:rPr>
          <w:color w:val="000000" w:themeColor="text1"/>
          <w:sz w:val="30"/>
          <w:szCs w:val="30"/>
        </w:rPr>
      </w:pPr>
    </w:p>
    <w:p w:rsidR="00047BB4" w:rsidRPr="0013523D" w:rsidRDefault="008F5D49" w:rsidP="00047BB4">
      <w:pPr>
        <w:rPr>
          <w:b/>
          <w:color w:val="FF0000"/>
          <w:sz w:val="72"/>
          <w:szCs w:val="72"/>
        </w:rPr>
      </w:pPr>
      <w:r>
        <w:rPr>
          <w:rFonts w:hint="eastAsia"/>
          <w:b/>
          <w:color w:val="FF0000"/>
          <w:sz w:val="72"/>
          <w:szCs w:val="72"/>
        </w:rPr>
        <w:t>感受</w:t>
      </w:r>
      <w:r w:rsidR="00047BB4">
        <w:rPr>
          <w:rFonts w:hint="eastAsia"/>
          <w:b/>
          <w:color w:val="FF0000"/>
          <w:sz w:val="72"/>
          <w:szCs w:val="72"/>
        </w:rPr>
        <w:t>活动</w:t>
      </w:r>
      <w:r w:rsidR="00047BB4" w:rsidRPr="0013523D">
        <w:rPr>
          <w:rFonts w:hint="eastAsia"/>
          <w:b/>
          <w:color w:val="FF0000"/>
          <w:sz w:val="72"/>
          <w:szCs w:val="72"/>
        </w:rPr>
        <w:t>文化</w:t>
      </w:r>
    </w:p>
    <w:p w:rsidR="00651975" w:rsidRPr="003D35D2" w:rsidRDefault="00651975" w:rsidP="003D35D2">
      <w:pPr>
        <w:widowControl/>
        <w:adjustRightInd w:val="0"/>
        <w:snapToGrid w:val="0"/>
        <w:spacing w:line="300" w:lineRule="auto"/>
        <w:ind w:firstLineChars="200" w:firstLine="560"/>
        <w:jc w:val="left"/>
        <w:rPr>
          <w:rFonts w:ascii="宋体" w:eastAsia="宋体" w:hAnsi="宋体" w:cs="宋体"/>
          <w:color w:val="000000" w:themeColor="text1"/>
          <w:kern w:val="0"/>
          <w:sz w:val="28"/>
          <w:szCs w:val="28"/>
        </w:rPr>
      </w:pPr>
      <w:r w:rsidRPr="003D35D2">
        <w:rPr>
          <w:rFonts w:asciiTheme="minorEastAsia" w:hAnsiTheme="minorEastAsia" w:cs="宋体" w:hint="eastAsia"/>
          <w:color w:val="000000" w:themeColor="text1"/>
          <w:kern w:val="0"/>
          <w:sz w:val="28"/>
          <w:szCs w:val="28"/>
        </w:rPr>
        <w:t>今天中午在多功能厅举行了春江小学第六届读书节系列活动之美文诵读比赛。一年级的《动物世界》；二年级的《四季如歌》；三年级同学的《做一片美的叶子》；四年级同学《赞祖国颂春江》、五年级同学的《我的中国梦》以及六年级同学的《我骄傲，我是中国人》让在场的观众和老师听得热血沸腾！</w:t>
      </w:r>
    </w:p>
    <w:p w:rsidR="00651975" w:rsidRPr="003D35D2" w:rsidRDefault="00651975" w:rsidP="003D35D2">
      <w:pPr>
        <w:widowControl/>
        <w:adjustRightInd w:val="0"/>
        <w:snapToGrid w:val="0"/>
        <w:spacing w:line="300" w:lineRule="auto"/>
        <w:ind w:firstLineChars="200" w:firstLine="560"/>
        <w:jc w:val="left"/>
        <w:rPr>
          <w:rFonts w:ascii="宋体" w:eastAsia="宋体" w:hAnsi="宋体" w:cs="宋体"/>
          <w:color w:val="000000" w:themeColor="text1"/>
          <w:kern w:val="0"/>
          <w:sz w:val="28"/>
          <w:szCs w:val="28"/>
        </w:rPr>
      </w:pPr>
      <w:r w:rsidRPr="003D35D2">
        <w:rPr>
          <w:rFonts w:ascii="宋体" w:eastAsia="宋体" w:hAnsi="宋体" w:cs="宋体" w:hint="eastAsia"/>
          <w:color w:val="000000" w:themeColor="text1"/>
          <w:kern w:val="0"/>
          <w:sz w:val="28"/>
          <w:szCs w:val="28"/>
        </w:rPr>
        <w:t>此次活动，</w:t>
      </w:r>
      <w:r w:rsidRPr="003D35D2">
        <w:rPr>
          <w:rFonts w:ascii="宋体" w:eastAsia="宋体" w:hAnsi="宋体" w:cs="宋体"/>
          <w:color w:val="000000" w:themeColor="text1"/>
          <w:kern w:val="0"/>
          <w:sz w:val="28"/>
          <w:szCs w:val="28"/>
        </w:rPr>
        <w:t>是各个年级的学生长期进行经典诵读活动成果展示</w:t>
      </w:r>
      <w:r w:rsidRPr="003D35D2">
        <w:rPr>
          <w:rFonts w:ascii="宋体" w:eastAsia="宋体" w:hAnsi="宋体" w:cs="宋体" w:hint="eastAsia"/>
          <w:color w:val="000000" w:themeColor="text1"/>
          <w:kern w:val="0"/>
          <w:sz w:val="28"/>
          <w:szCs w:val="28"/>
        </w:rPr>
        <w:t>，也</w:t>
      </w:r>
      <w:r w:rsidRPr="003D35D2">
        <w:rPr>
          <w:rFonts w:ascii="宋体" w:eastAsia="宋体" w:hAnsi="宋体" w:cs="宋体"/>
          <w:color w:val="000000" w:themeColor="text1"/>
          <w:kern w:val="0"/>
          <w:sz w:val="28"/>
          <w:szCs w:val="28"/>
        </w:rPr>
        <w:t>是对学校特色活动的肯定，对经典诵读这张名片赋予了美的光环。</w:t>
      </w:r>
      <w:r w:rsidRPr="003D35D2">
        <w:rPr>
          <w:rFonts w:ascii="宋体" w:eastAsia="宋体" w:hAnsi="宋体" w:cs="宋体" w:hint="eastAsia"/>
          <w:color w:val="000000" w:themeColor="text1"/>
          <w:kern w:val="0"/>
          <w:sz w:val="28"/>
          <w:szCs w:val="28"/>
        </w:rPr>
        <w:t>体现了我校活动育人的文化。</w:t>
      </w:r>
    </w:p>
    <w:p w:rsidR="000035A6" w:rsidRPr="000035A6" w:rsidRDefault="00651975" w:rsidP="00651975">
      <w:pPr>
        <w:ind w:firstLineChars="200" w:firstLine="600"/>
        <w:jc w:val="center"/>
        <w:rPr>
          <w:color w:val="000000" w:themeColor="text1"/>
          <w:sz w:val="30"/>
          <w:szCs w:val="30"/>
        </w:rPr>
      </w:pPr>
      <w:r>
        <w:rPr>
          <w:noProof/>
          <w:color w:val="000000" w:themeColor="text1"/>
          <w:sz w:val="30"/>
          <w:szCs w:val="30"/>
        </w:rPr>
        <w:drawing>
          <wp:inline distT="0" distB="0" distL="0" distR="0">
            <wp:extent cx="3390900" cy="3390900"/>
            <wp:effectExtent l="0" t="0" r="0" b="0"/>
            <wp:docPr id="32" name="图片 31" descr="未命名~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PNG"/>
                    <pic:cNvPicPr/>
                  </pic:nvPicPr>
                  <pic:blipFill>
                    <a:blip r:embed="rId17" cstate="print"/>
                    <a:stretch>
                      <a:fillRect/>
                    </a:stretch>
                  </pic:blipFill>
                  <pic:spPr>
                    <a:xfrm>
                      <a:off x="0" y="0"/>
                      <a:ext cx="3388439" cy="3388439"/>
                    </a:xfrm>
                    <a:prstGeom prst="rect">
                      <a:avLst/>
                    </a:prstGeom>
                  </pic:spPr>
                </pic:pic>
              </a:graphicData>
            </a:graphic>
          </wp:inline>
        </w:drawing>
      </w:r>
    </w:p>
    <w:p w:rsidR="0013523D" w:rsidRPr="0013523D" w:rsidRDefault="0013523D" w:rsidP="009B32F7">
      <w:pPr>
        <w:rPr>
          <w:b/>
          <w:color w:val="FF0000"/>
          <w:sz w:val="72"/>
          <w:szCs w:val="72"/>
        </w:rPr>
      </w:pPr>
      <w:r w:rsidRPr="0013523D">
        <w:rPr>
          <w:rFonts w:hint="eastAsia"/>
          <w:b/>
          <w:color w:val="FF0000"/>
          <w:sz w:val="72"/>
          <w:szCs w:val="72"/>
        </w:rPr>
        <w:t>营造</w:t>
      </w:r>
      <w:r w:rsidR="00E011AF">
        <w:rPr>
          <w:rFonts w:hint="eastAsia"/>
          <w:b/>
          <w:color w:val="FF0000"/>
          <w:sz w:val="72"/>
          <w:szCs w:val="72"/>
        </w:rPr>
        <w:t>学校</w:t>
      </w:r>
      <w:r w:rsidRPr="0013523D">
        <w:rPr>
          <w:rFonts w:hint="eastAsia"/>
          <w:b/>
          <w:color w:val="FF0000"/>
          <w:sz w:val="72"/>
          <w:szCs w:val="72"/>
        </w:rPr>
        <w:t>文化</w:t>
      </w:r>
    </w:p>
    <w:p w:rsidR="00E011AF" w:rsidRPr="00E011AF" w:rsidRDefault="00E011AF" w:rsidP="00E011AF">
      <w:pPr>
        <w:ind w:firstLineChars="200" w:firstLine="600"/>
        <w:rPr>
          <w:color w:val="000000" w:themeColor="text1"/>
          <w:sz w:val="30"/>
          <w:szCs w:val="30"/>
        </w:rPr>
      </w:pPr>
      <w:r w:rsidRPr="00E011AF">
        <w:rPr>
          <w:rFonts w:hint="eastAsia"/>
          <w:color w:val="000000" w:themeColor="text1"/>
          <w:sz w:val="30"/>
          <w:szCs w:val="30"/>
        </w:rPr>
        <w:t>1</w:t>
      </w:r>
      <w:r w:rsidRPr="00E011AF">
        <w:rPr>
          <w:rFonts w:hint="eastAsia"/>
          <w:color w:val="000000" w:themeColor="text1"/>
          <w:sz w:val="30"/>
          <w:szCs w:val="30"/>
        </w:rPr>
        <w:t>、为了让下周一的区督导工作更有序，展现我们春小的研究成果，今天全体行政集中会议室研讨了具体工作的安排，体现了春小人未雨绸缪、事事想在先、做在先的学校文化。</w:t>
      </w:r>
    </w:p>
    <w:p w:rsidR="0013523D" w:rsidRPr="00E011AF" w:rsidRDefault="0013523D" w:rsidP="00E011AF">
      <w:pPr>
        <w:rPr>
          <w:b/>
          <w:color w:val="000000" w:themeColor="text1"/>
          <w:sz w:val="30"/>
          <w:szCs w:val="30"/>
        </w:rPr>
      </w:pPr>
      <w:r w:rsidRPr="00E011AF">
        <w:rPr>
          <w:rFonts w:hint="eastAsia"/>
          <w:b/>
          <w:color w:val="000000" w:themeColor="text1"/>
          <w:sz w:val="30"/>
          <w:szCs w:val="30"/>
        </w:rPr>
        <w:lastRenderedPageBreak/>
        <w:t xml:space="preserve">  </w:t>
      </w:r>
      <w:r w:rsidR="00E011AF">
        <w:rPr>
          <w:b/>
          <w:noProof/>
          <w:color w:val="000000" w:themeColor="text1"/>
          <w:sz w:val="30"/>
          <w:szCs w:val="30"/>
        </w:rPr>
        <w:drawing>
          <wp:inline distT="0" distB="0" distL="0" distR="0">
            <wp:extent cx="2819400" cy="2114550"/>
            <wp:effectExtent l="19050" t="0" r="0" b="0"/>
            <wp:docPr id="31" name="图片 8" descr="D:\My Documents\Tencent Files\494582971\FileRecv\MobileFile\IMG_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Documents\Tencent Files\494582971\FileRecv\MobileFile\IMG_3735.JPG"/>
                    <pic:cNvPicPr>
                      <a:picLocks noChangeAspect="1" noChangeArrowheads="1"/>
                    </pic:cNvPicPr>
                  </pic:nvPicPr>
                  <pic:blipFill>
                    <a:blip r:embed="rId18" cstate="print"/>
                    <a:srcRect/>
                    <a:stretch>
                      <a:fillRect/>
                    </a:stretch>
                  </pic:blipFill>
                  <pic:spPr bwMode="auto">
                    <a:xfrm>
                      <a:off x="0" y="0"/>
                      <a:ext cx="2818815" cy="2114112"/>
                    </a:xfrm>
                    <a:prstGeom prst="rect">
                      <a:avLst/>
                    </a:prstGeom>
                    <a:noFill/>
                    <a:ln w="9525">
                      <a:noFill/>
                      <a:miter lim="800000"/>
                      <a:headEnd/>
                      <a:tailEnd/>
                    </a:ln>
                  </pic:spPr>
                </pic:pic>
              </a:graphicData>
            </a:graphic>
          </wp:inline>
        </w:drawing>
      </w:r>
    </w:p>
    <w:p w:rsidR="00B00AC8" w:rsidRPr="008F5D49" w:rsidRDefault="00B00AC8" w:rsidP="009B32F7">
      <w:pPr>
        <w:rPr>
          <w:color w:val="000000" w:themeColor="text1"/>
          <w:sz w:val="30"/>
          <w:szCs w:val="30"/>
        </w:rPr>
      </w:pPr>
      <w:r>
        <w:rPr>
          <w:rFonts w:hint="eastAsia"/>
          <w:b/>
          <w:color w:val="0000CC"/>
          <w:sz w:val="30"/>
          <w:szCs w:val="30"/>
        </w:rPr>
        <w:t xml:space="preserve">    </w:t>
      </w:r>
      <w:r w:rsidRPr="008F5D49">
        <w:rPr>
          <w:rFonts w:hint="eastAsia"/>
          <w:color w:val="000000" w:themeColor="text1"/>
          <w:sz w:val="30"/>
          <w:szCs w:val="30"/>
        </w:rPr>
        <w:t>2</w:t>
      </w:r>
      <w:r w:rsidRPr="008F5D49">
        <w:rPr>
          <w:rFonts w:hint="eastAsia"/>
          <w:color w:val="000000" w:themeColor="text1"/>
          <w:sz w:val="30"/>
          <w:szCs w:val="30"/>
        </w:rPr>
        <w:t>、</w:t>
      </w:r>
      <w:r w:rsidR="008F5D49" w:rsidRPr="008F5D49">
        <w:rPr>
          <w:rFonts w:hint="eastAsia"/>
          <w:b/>
          <w:color w:val="0000CC"/>
          <w:sz w:val="30"/>
          <w:szCs w:val="30"/>
        </w:rPr>
        <w:t>唐校长、杨主席、顾强、朱龙、倪卫国老师</w:t>
      </w:r>
      <w:r w:rsidR="008F5D49">
        <w:rPr>
          <w:rFonts w:hint="eastAsia"/>
          <w:color w:val="000000" w:themeColor="text1"/>
          <w:sz w:val="30"/>
          <w:szCs w:val="30"/>
        </w:rPr>
        <w:t>今天对各专用教室的卫生进行了检查，体现了春小人严谨认真的工作作风和敬业奉献的学校文化。</w:t>
      </w:r>
    </w:p>
    <w:p w:rsidR="00EA116C" w:rsidRDefault="00EA116C" w:rsidP="009B32F7">
      <w:pPr>
        <w:rPr>
          <w:b/>
          <w:color w:val="0000CC"/>
          <w:sz w:val="30"/>
          <w:szCs w:val="30"/>
        </w:rPr>
      </w:pPr>
      <w:r w:rsidRPr="00EA116C">
        <w:rPr>
          <w:rFonts w:hint="eastAsia"/>
          <w:b/>
          <w:color w:val="0000CC"/>
          <w:sz w:val="30"/>
          <w:szCs w:val="30"/>
        </w:rPr>
        <w:t>几点提醒：</w:t>
      </w:r>
    </w:p>
    <w:p w:rsidR="00BA4286" w:rsidRDefault="00BA4286" w:rsidP="003D35D2">
      <w:pPr>
        <w:ind w:firstLineChars="200" w:firstLine="602"/>
      </w:pPr>
      <w:r>
        <w:rPr>
          <w:rFonts w:hint="eastAsia"/>
          <w:b/>
          <w:color w:val="000000" w:themeColor="text1"/>
          <w:sz w:val="30"/>
          <w:szCs w:val="30"/>
        </w:rPr>
        <w:t>1</w:t>
      </w:r>
      <w:r>
        <w:rPr>
          <w:rFonts w:hint="eastAsia"/>
          <w:b/>
          <w:color w:val="000000" w:themeColor="text1"/>
          <w:sz w:val="30"/>
          <w:szCs w:val="30"/>
        </w:rPr>
        <w:t>、</w:t>
      </w:r>
      <w:r>
        <w:rPr>
          <w:rFonts w:hint="eastAsia"/>
        </w:rPr>
        <w:t>长廊里摆放的书比较少，而且有些书比较陈旧，上面灰尘也较多，建议可换上新的一批的笋芽儿或是春之声的报纸，并且定期更换，有人擦拭。</w:t>
      </w:r>
    </w:p>
    <w:p w:rsidR="00694EAA" w:rsidRDefault="00694EAA" w:rsidP="00BA4286">
      <w:pPr>
        <w:jc w:val="left"/>
        <w:rPr>
          <w:b/>
          <w:color w:val="000000" w:themeColor="text1"/>
          <w:sz w:val="30"/>
          <w:szCs w:val="30"/>
        </w:rPr>
      </w:pPr>
    </w:p>
    <w:p w:rsidR="00694EAA" w:rsidRDefault="00694EAA" w:rsidP="00EA116C">
      <w:pPr>
        <w:jc w:val="center"/>
        <w:rPr>
          <w:b/>
          <w:color w:val="000000" w:themeColor="text1"/>
          <w:sz w:val="30"/>
          <w:szCs w:val="30"/>
        </w:rPr>
      </w:pPr>
    </w:p>
    <w:p w:rsidR="00694EAA" w:rsidRPr="00694EAA" w:rsidRDefault="00694EAA" w:rsidP="00694EAA">
      <w:pPr>
        <w:pStyle w:val="a4"/>
        <w:ind w:left="360" w:firstLineChars="0" w:firstLine="0"/>
        <w:jc w:val="center"/>
        <w:rPr>
          <w:b/>
          <w:color w:val="000000" w:themeColor="text1"/>
          <w:sz w:val="30"/>
          <w:szCs w:val="30"/>
        </w:rPr>
      </w:pPr>
    </w:p>
    <w:p w:rsidR="00CB1ABA" w:rsidRDefault="00CB1ABA" w:rsidP="00CB1ABA">
      <w:pPr>
        <w:jc w:val="left"/>
        <w:rPr>
          <w:b/>
          <w:color w:val="000000" w:themeColor="text1"/>
          <w:sz w:val="30"/>
          <w:szCs w:val="30"/>
        </w:rPr>
      </w:pPr>
      <w:r>
        <w:rPr>
          <w:rFonts w:hint="eastAsia"/>
          <w:b/>
          <w:color w:val="000000" w:themeColor="text1"/>
          <w:sz w:val="30"/>
          <w:szCs w:val="30"/>
        </w:rPr>
        <w:t xml:space="preserve">  </w:t>
      </w:r>
    </w:p>
    <w:p w:rsidR="00BA4286" w:rsidRDefault="00BA4286" w:rsidP="00CB1ABA">
      <w:pPr>
        <w:jc w:val="left"/>
        <w:rPr>
          <w:b/>
          <w:color w:val="000000" w:themeColor="text1"/>
          <w:sz w:val="30"/>
          <w:szCs w:val="30"/>
        </w:rPr>
      </w:pPr>
      <w:r>
        <w:rPr>
          <w:b/>
          <w:noProof/>
          <w:color w:val="000000" w:themeColor="text1"/>
          <w:sz w:val="30"/>
          <w:szCs w:val="30"/>
        </w:rPr>
        <w:drawing>
          <wp:anchor distT="0" distB="0" distL="114300" distR="114300" simplePos="0" relativeHeight="251661312" behindDoc="1" locked="0" layoutInCell="1" allowOverlap="1">
            <wp:simplePos x="0" y="0"/>
            <wp:positionH relativeFrom="column">
              <wp:posOffset>-62865</wp:posOffset>
            </wp:positionH>
            <wp:positionV relativeFrom="paragraph">
              <wp:posOffset>611505</wp:posOffset>
            </wp:positionV>
            <wp:extent cx="2609850" cy="1962150"/>
            <wp:effectExtent l="19050" t="0" r="0" b="0"/>
            <wp:wrapTight wrapText="bothSides">
              <wp:wrapPolygon edited="0">
                <wp:start x="-158" y="0"/>
                <wp:lineTo x="-158" y="21390"/>
                <wp:lineTo x="21600" y="21390"/>
                <wp:lineTo x="21600" y="0"/>
                <wp:lineTo x="-158" y="0"/>
              </wp:wrapPolygon>
            </wp:wrapTight>
            <wp:docPr id="25" name="图片 6" descr="20141222_11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41222_112907"/>
                    <pic:cNvPicPr>
                      <a:picLocks noChangeAspect="1" noChangeArrowheads="1"/>
                    </pic:cNvPicPr>
                  </pic:nvPicPr>
                  <pic:blipFill>
                    <a:blip r:embed="rId19" cstate="print"/>
                    <a:srcRect/>
                    <a:stretch>
                      <a:fillRect/>
                    </a:stretch>
                  </pic:blipFill>
                  <pic:spPr bwMode="auto">
                    <a:xfrm>
                      <a:off x="0" y="0"/>
                      <a:ext cx="2609850" cy="1962150"/>
                    </a:xfrm>
                    <a:prstGeom prst="rect">
                      <a:avLst/>
                    </a:prstGeom>
                    <a:noFill/>
                    <a:ln w="9525">
                      <a:noFill/>
                      <a:miter lim="800000"/>
                      <a:headEnd/>
                      <a:tailEnd/>
                    </a:ln>
                  </pic:spPr>
                </pic:pic>
              </a:graphicData>
            </a:graphic>
          </wp:anchor>
        </w:drawing>
      </w:r>
    </w:p>
    <w:p w:rsidR="00BA4286" w:rsidRPr="00BA4286" w:rsidRDefault="00BA4286" w:rsidP="00BA4286">
      <w:pPr>
        <w:rPr>
          <w:sz w:val="30"/>
          <w:szCs w:val="30"/>
        </w:rPr>
      </w:pPr>
      <w:r>
        <w:rPr>
          <w:noProof/>
          <w:sz w:val="30"/>
          <w:szCs w:val="30"/>
        </w:rPr>
        <w:drawing>
          <wp:anchor distT="0" distB="0" distL="114300" distR="114300" simplePos="0" relativeHeight="251662336" behindDoc="0" locked="0" layoutInCell="1" allowOverlap="1">
            <wp:simplePos x="0" y="0"/>
            <wp:positionH relativeFrom="column">
              <wp:posOffset>285750</wp:posOffset>
            </wp:positionH>
            <wp:positionV relativeFrom="paragraph">
              <wp:posOffset>215265</wp:posOffset>
            </wp:positionV>
            <wp:extent cx="2414270" cy="1943100"/>
            <wp:effectExtent l="19050" t="0" r="5080" b="0"/>
            <wp:wrapSquare wrapText="bothSides"/>
            <wp:docPr id="26" name="图片 7" descr="20141222_11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41222_114449"/>
                    <pic:cNvPicPr>
                      <a:picLocks noChangeAspect="1" noChangeArrowheads="1"/>
                    </pic:cNvPicPr>
                  </pic:nvPicPr>
                  <pic:blipFill>
                    <a:blip r:embed="rId20" cstate="print"/>
                    <a:srcRect/>
                    <a:stretch>
                      <a:fillRect/>
                    </a:stretch>
                  </pic:blipFill>
                  <pic:spPr bwMode="auto">
                    <a:xfrm>
                      <a:off x="0" y="0"/>
                      <a:ext cx="2414270" cy="1943100"/>
                    </a:xfrm>
                    <a:prstGeom prst="rect">
                      <a:avLst/>
                    </a:prstGeom>
                    <a:noFill/>
                    <a:ln w="9525">
                      <a:noFill/>
                      <a:miter lim="800000"/>
                      <a:headEnd/>
                      <a:tailEnd/>
                    </a:ln>
                  </pic:spPr>
                </pic:pic>
              </a:graphicData>
            </a:graphic>
          </wp:anchor>
        </w:drawing>
      </w:r>
    </w:p>
    <w:p w:rsidR="00BA4286" w:rsidRPr="00BA4286" w:rsidRDefault="00BA4286" w:rsidP="00BA4286">
      <w:pPr>
        <w:rPr>
          <w:sz w:val="30"/>
          <w:szCs w:val="30"/>
        </w:rPr>
      </w:pPr>
    </w:p>
    <w:p w:rsidR="00BA4286" w:rsidRPr="00BA4286" w:rsidRDefault="00BA4286" w:rsidP="00BA4286">
      <w:pPr>
        <w:rPr>
          <w:sz w:val="30"/>
          <w:szCs w:val="30"/>
        </w:rPr>
      </w:pPr>
    </w:p>
    <w:p w:rsidR="00BA4286" w:rsidRPr="00BA4286" w:rsidRDefault="00BA4286" w:rsidP="00BA4286">
      <w:pPr>
        <w:rPr>
          <w:sz w:val="30"/>
          <w:szCs w:val="30"/>
        </w:rPr>
      </w:pPr>
    </w:p>
    <w:p w:rsidR="00BA4286" w:rsidRPr="00BA4286" w:rsidRDefault="00BA4286" w:rsidP="00BA4286">
      <w:pPr>
        <w:rPr>
          <w:sz w:val="30"/>
          <w:szCs w:val="30"/>
        </w:rPr>
      </w:pPr>
    </w:p>
    <w:p w:rsidR="00BA4286" w:rsidRPr="00BA4286" w:rsidRDefault="00BA4286" w:rsidP="00BA4286">
      <w:pPr>
        <w:rPr>
          <w:sz w:val="30"/>
          <w:szCs w:val="30"/>
        </w:rPr>
      </w:pPr>
    </w:p>
    <w:p w:rsidR="003E09D7" w:rsidRDefault="003E09D7" w:rsidP="003E09D7">
      <w:r>
        <w:rPr>
          <w:rFonts w:hint="eastAsia"/>
          <w:sz w:val="30"/>
          <w:szCs w:val="30"/>
        </w:rPr>
        <w:t>2</w:t>
      </w:r>
      <w:r>
        <w:rPr>
          <w:rFonts w:hint="eastAsia"/>
          <w:sz w:val="30"/>
          <w:szCs w:val="30"/>
        </w:rPr>
        <w:t>、</w:t>
      </w:r>
      <w:r>
        <w:rPr>
          <w:rFonts w:hint="eastAsia"/>
        </w:rPr>
        <w:t>走廊里的一些贴画建议定期检查是不是有脱落现象。</w:t>
      </w:r>
    </w:p>
    <w:p w:rsidR="00BA4286" w:rsidRPr="00BA4286" w:rsidRDefault="003E09D7" w:rsidP="00BA4286">
      <w:pPr>
        <w:rPr>
          <w:sz w:val="30"/>
          <w:szCs w:val="30"/>
        </w:rPr>
      </w:pPr>
      <w:r>
        <w:rPr>
          <w:noProof/>
          <w:sz w:val="30"/>
          <w:szCs w:val="30"/>
        </w:rPr>
        <w:lastRenderedPageBreak/>
        <w:drawing>
          <wp:anchor distT="0" distB="0" distL="114300" distR="114300" simplePos="0" relativeHeight="251663360" behindDoc="0" locked="0" layoutInCell="1" allowOverlap="1">
            <wp:simplePos x="0" y="0"/>
            <wp:positionH relativeFrom="column">
              <wp:posOffset>260985</wp:posOffset>
            </wp:positionH>
            <wp:positionV relativeFrom="paragraph">
              <wp:posOffset>175260</wp:posOffset>
            </wp:positionV>
            <wp:extent cx="2867025" cy="2276475"/>
            <wp:effectExtent l="19050" t="0" r="9525" b="0"/>
            <wp:wrapSquare wrapText="bothSides"/>
            <wp:docPr id="27" name="图片 8" descr="20141222_11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41222_114047"/>
                    <pic:cNvPicPr>
                      <a:picLocks noChangeAspect="1" noChangeArrowheads="1"/>
                    </pic:cNvPicPr>
                  </pic:nvPicPr>
                  <pic:blipFill>
                    <a:blip r:embed="rId21" cstate="print"/>
                    <a:srcRect/>
                    <a:stretch>
                      <a:fillRect/>
                    </a:stretch>
                  </pic:blipFill>
                  <pic:spPr bwMode="auto">
                    <a:xfrm>
                      <a:off x="0" y="0"/>
                      <a:ext cx="2867025" cy="2276475"/>
                    </a:xfrm>
                    <a:prstGeom prst="rect">
                      <a:avLst/>
                    </a:prstGeom>
                    <a:noFill/>
                    <a:ln w="9525">
                      <a:noFill/>
                      <a:miter lim="800000"/>
                      <a:headEnd/>
                      <a:tailEnd/>
                    </a:ln>
                  </pic:spPr>
                </pic:pic>
              </a:graphicData>
            </a:graphic>
          </wp:anchor>
        </w:drawing>
      </w:r>
    </w:p>
    <w:p w:rsidR="00BA4286" w:rsidRPr="00BA4286" w:rsidRDefault="00BA4286" w:rsidP="00BA4286">
      <w:pPr>
        <w:rPr>
          <w:sz w:val="30"/>
          <w:szCs w:val="30"/>
        </w:rPr>
      </w:pPr>
    </w:p>
    <w:p w:rsidR="0013523D" w:rsidRDefault="0013523D" w:rsidP="00BA4286">
      <w:pPr>
        <w:rPr>
          <w:sz w:val="30"/>
          <w:szCs w:val="30"/>
        </w:rPr>
      </w:pPr>
    </w:p>
    <w:p w:rsidR="003E09D7" w:rsidRDefault="003E09D7" w:rsidP="00BA4286">
      <w:pPr>
        <w:rPr>
          <w:sz w:val="30"/>
          <w:szCs w:val="30"/>
        </w:rPr>
      </w:pPr>
    </w:p>
    <w:p w:rsidR="003E09D7" w:rsidRDefault="003E09D7" w:rsidP="00BA4286">
      <w:pPr>
        <w:rPr>
          <w:sz w:val="30"/>
          <w:szCs w:val="30"/>
        </w:rPr>
      </w:pPr>
    </w:p>
    <w:p w:rsidR="003E09D7" w:rsidRDefault="003E09D7" w:rsidP="00BA4286">
      <w:pPr>
        <w:rPr>
          <w:sz w:val="30"/>
          <w:szCs w:val="30"/>
        </w:rPr>
      </w:pPr>
    </w:p>
    <w:p w:rsidR="003E09D7" w:rsidRDefault="003E09D7" w:rsidP="00BA4286">
      <w:pPr>
        <w:rPr>
          <w:sz w:val="30"/>
          <w:szCs w:val="30"/>
        </w:rPr>
      </w:pPr>
    </w:p>
    <w:p w:rsidR="003E09D7" w:rsidRPr="008F5D49" w:rsidRDefault="003E09D7" w:rsidP="003E09D7">
      <w:pPr>
        <w:rPr>
          <w:sz w:val="28"/>
          <w:szCs w:val="28"/>
        </w:rPr>
      </w:pPr>
      <w:r w:rsidRPr="008F5D49">
        <w:rPr>
          <w:rFonts w:hint="eastAsia"/>
          <w:sz w:val="28"/>
          <w:szCs w:val="28"/>
        </w:rPr>
        <w:t>3</w:t>
      </w:r>
      <w:r w:rsidRPr="008F5D49">
        <w:rPr>
          <w:rFonts w:hint="eastAsia"/>
          <w:sz w:val="28"/>
          <w:szCs w:val="28"/>
        </w:rPr>
        <w:t>、贴于长廊或者外墙的一些绘画上写的文字可不能写错别字呀！不然会误导小朋友哦！</w:t>
      </w:r>
    </w:p>
    <w:p w:rsidR="003E09D7" w:rsidRDefault="008F5D49" w:rsidP="00BA4286">
      <w:pPr>
        <w:rPr>
          <w:sz w:val="30"/>
          <w:szCs w:val="30"/>
        </w:rPr>
      </w:pPr>
      <w:r>
        <w:rPr>
          <w:noProof/>
        </w:rPr>
        <w:drawing>
          <wp:inline distT="0" distB="0" distL="0" distR="0">
            <wp:extent cx="3171825" cy="2380303"/>
            <wp:effectExtent l="19050" t="0" r="9525" b="0"/>
            <wp:docPr id="1" name="图片 5" descr="20141222_11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41222_113024"/>
                    <pic:cNvPicPr>
                      <a:picLocks noChangeAspect="1" noChangeArrowheads="1"/>
                    </pic:cNvPicPr>
                  </pic:nvPicPr>
                  <pic:blipFill>
                    <a:blip r:embed="rId22" cstate="print"/>
                    <a:srcRect/>
                    <a:stretch>
                      <a:fillRect/>
                    </a:stretch>
                  </pic:blipFill>
                  <pic:spPr bwMode="auto">
                    <a:xfrm>
                      <a:off x="0" y="0"/>
                      <a:ext cx="3171825" cy="2380303"/>
                    </a:xfrm>
                    <a:prstGeom prst="rect">
                      <a:avLst/>
                    </a:prstGeom>
                    <a:noFill/>
                    <a:ln w="9525">
                      <a:noFill/>
                      <a:miter lim="800000"/>
                      <a:headEnd/>
                      <a:tailEnd/>
                    </a:ln>
                  </pic:spPr>
                </pic:pic>
              </a:graphicData>
            </a:graphic>
          </wp:inline>
        </w:drawing>
      </w:r>
    </w:p>
    <w:p w:rsidR="003E09D7" w:rsidRDefault="003E09D7" w:rsidP="00BA4286">
      <w:pPr>
        <w:rPr>
          <w:sz w:val="30"/>
          <w:szCs w:val="30"/>
        </w:rPr>
      </w:pPr>
      <w:r>
        <w:rPr>
          <w:rFonts w:hint="eastAsia"/>
          <w:sz w:val="30"/>
          <w:szCs w:val="30"/>
        </w:rPr>
        <w:t>4</w:t>
      </w:r>
      <w:r>
        <w:rPr>
          <w:rFonts w:hint="eastAsia"/>
          <w:sz w:val="30"/>
          <w:szCs w:val="30"/>
        </w:rPr>
        <w:t>、各位老师还是要认真执行调代课常规，避免发生教学事故。</w:t>
      </w:r>
    </w:p>
    <w:p w:rsidR="003E09D7" w:rsidRPr="00BA4286" w:rsidRDefault="003E09D7" w:rsidP="00BA4286">
      <w:pPr>
        <w:rPr>
          <w:sz w:val="30"/>
          <w:szCs w:val="30"/>
        </w:rPr>
      </w:pPr>
      <w:r>
        <w:rPr>
          <w:rFonts w:hint="eastAsia"/>
          <w:sz w:val="30"/>
          <w:szCs w:val="30"/>
        </w:rPr>
        <w:t>5</w:t>
      </w:r>
      <w:r>
        <w:rPr>
          <w:rFonts w:hint="eastAsia"/>
          <w:sz w:val="30"/>
          <w:szCs w:val="30"/>
        </w:rPr>
        <w:t>、各功能室的老师要能体现主人翁意识，确保专用教室的干净整洁。</w:t>
      </w:r>
    </w:p>
    <w:sectPr w:rsidR="003E09D7" w:rsidRPr="00BA4286" w:rsidSect="009B32F7">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46A1" w:rsidRDefault="000E46A1" w:rsidP="005A5889">
      <w:r>
        <w:separator/>
      </w:r>
    </w:p>
  </w:endnote>
  <w:endnote w:type="continuationSeparator" w:id="0">
    <w:p w:rsidR="000E46A1" w:rsidRDefault="000E46A1" w:rsidP="005A58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46A1" w:rsidRDefault="000E46A1" w:rsidP="005A5889">
      <w:r>
        <w:separator/>
      </w:r>
    </w:p>
  </w:footnote>
  <w:footnote w:type="continuationSeparator" w:id="0">
    <w:p w:rsidR="000E46A1" w:rsidRDefault="000E46A1" w:rsidP="005A58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82532"/>
    <w:multiLevelType w:val="hybridMultilevel"/>
    <w:tmpl w:val="7DB4D042"/>
    <w:lvl w:ilvl="0" w:tplc="85FA2CC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1A359A3"/>
    <w:multiLevelType w:val="hybridMultilevel"/>
    <w:tmpl w:val="D3BA3552"/>
    <w:lvl w:ilvl="0" w:tplc="10D62190">
      <w:start w:val="1"/>
      <w:numFmt w:val="decimal"/>
      <w:lvlText w:val="%1、"/>
      <w:lvlJc w:val="left"/>
      <w:pPr>
        <w:ind w:left="720" w:hanging="720"/>
      </w:pPr>
      <w:rPr>
        <w:rFonts w:hint="default"/>
        <w:b/>
        <w:color w:val="000000" w:themeColor="text1"/>
        <w:sz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6F32D17"/>
    <w:multiLevelType w:val="hybridMultilevel"/>
    <w:tmpl w:val="AF528CF4"/>
    <w:lvl w:ilvl="0" w:tplc="36C6DC2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9ED3AD6"/>
    <w:multiLevelType w:val="hybridMultilevel"/>
    <w:tmpl w:val="639E130C"/>
    <w:lvl w:ilvl="0" w:tplc="7F5EB0F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56C1E44"/>
    <w:multiLevelType w:val="hybridMultilevel"/>
    <w:tmpl w:val="4F746B26"/>
    <w:lvl w:ilvl="0" w:tplc="4FCA5C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9FD58D3"/>
    <w:multiLevelType w:val="hybridMultilevel"/>
    <w:tmpl w:val="1A58226E"/>
    <w:lvl w:ilvl="0" w:tplc="C3DA3B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E2B49EB"/>
    <w:multiLevelType w:val="hybridMultilevel"/>
    <w:tmpl w:val="FD8683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4"/>
  </w:num>
  <w:num w:numId="2">
    <w:abstractNumId w:val="5"/>
  </w:num>
  <w:num w:numId="3">
    <w:abstractNumId w:val="3"/>
  </w:num>
  <w:num w:numId="4">
    <w:abstractNumId w:val="6"/>
  </w:num>
  <w:num w:numId="5">
    <w:abstractNumId w:val="1"/>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150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B32F7"/>
    <w:rsid w:val="000035A6"/>
    <w:rsid w:val="000465A2"/>
    <w:rsid w:val="00047BB4"/>
    <w:rsid w:val="000E46A1"/>
    <w:rsid w:val="00123F73"/>
    <w:rsid w:val="0013523D"/>
    <w:rsid w:val="00152F39"/>
    <w:rsid w:val="00161730"/>
    <w:rsid w:val="003D35D2"/>
    <w:rsid w:val="003E09D7"/>
    <w:rsid w:val="00413CF4"/>
    <w:rsid w:val="00443E9D"/>
    <w:rsid w:val="004556ED"/>
    <w:rsid w:val="004B7983"/>
    <w:rsid w:val="005A5889"/>
    <w:rsid w:val="005E771E"/>
    <w:rsid w:val="00651975"/>
    <w:rsid w:val="00675D2F"/>
    <w:rsid w:val="00683F35"/>
    <w:rsid w:val="00694EAA"/>
    <w:rsid w:val="007813FA"/>
    <w:rsid w:val="007B2E29"/>
    <w:rsid w:val="00806F72"/>
    <w:rsid w:val="00873898"/>
    <w:rsid w:val="008B4BB7"/>
    <w:rsid w:val="008F5D49"/>
    <w:rsid w:val="009B32F7"/>
    <w:rsid w:val="009F6855"/>
    <w:rsid w:val="00A41014"/>
    <w:rsid w:val="00B00AC8"/>
    <w:rsid w:val="00B53FA2"/>
    <w:rsid w:val="00B67E76"/>
    <w:rsid w:val="00BA4286"/>
    <w:rsid w:val="00C170C8"/>
    <w:rsid w:val="00CB1ABA"/>
    <w:rsid w:val="00CE69FC"/>
    <w:rsid w:val="00D7673E"/>
    <w:rsid w:val="00DD28F4"/>
    <w:rsid w:val="00E011AF"/>
    <w:rsid w:val="00E056B4"/>
    <w:rsid w:val="00EA116C"/>
    <w:rsid w:val="00EE23DF"/>
    <w:rsid w:val="00F74A3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65A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B32F7"/>
    <w:rPr>
      <w:sz w:val="18"/>
      <w:szCs w:val="18"/>
    </w:rPr>
  </w:style>
  <w:style w:type="character" w:customStyle="1" w:styleId="Char">
    <w:name w:val="批注框文本 Char"/>
    <w:basedOn w:val="a0"/>
    <w:link w:val="a3"/>
    <w:uiPriority w:val="99"/>
    <w:semiHidden/>
    <w:rsid w:val="009B32F7"/>
    <w:rPr>
      <w:sz w:val="18"/>
      <w:szCs w:val="18"/>
    </w:rPr>
  </w:style>
  <w:style w:type="paragraph" w:styleId="a4">
    <w:name w:val="List Paragraph"/>
    <w:basedOn w:val="a"/>
    <w:uiPriority w:val="34"/>
    <w:qFormat/>
    <w:rsid w:val="009B32F7"/>
    <w:pPr>
      <w:ind w:firstLineChars="200" w:firstLine="420"/>
    </w:pPr>
  </w:style>
  <w:style w:type="paragraph" w:styleId="a5">
    <w:name w:val="header"/>
    <w:basedOn w:val="a"/>
    <w:link w:val="Char0"/>
    <w:uiPriority w:val="99"/>
    <w:semiHidden/>
    <w:unhideWhenUsed/>
    <w:rsid w:val="005A588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5A5889"/>
    <w:rPr>
      <w:sz w:val="18"/>
      <w:szCs w:val="18"/>
    </w:rPr>
  </w:style>
  <w:style w:type="paragraph" w:styleId="a6">
    <w:name w:val="footer"/>
    <w:basedOn w:val="a"/>
    <w:link w:val="Char1"/>
    <w:uiPriority w:val="99"/>
    <w:semiHidden/>
    <w:unhideWhenUsed/>
    <w:rsid w:val="005A5889"/>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5A5889"/>
    <w:rPr>
      <w:sz w:val="18"/>
      <w:szCs w:val="18"/>
    </w:rPr>
  </w:style>
  <w:style w:type="character" w:styleId="a7">
    <w:name w:val="Subtle Emphasis"/>
    <w:basedOn w:val="a0"/>
    <w:uiPriority w:val="19"/>
    <w:qFormat/>
    <w:rsid w:val="00443E9D"/>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775487716">
      <w:bodyDiv w:val="1"/>
      <w:marLeft w:val="0"/>
      <w:marRight w:val="0"/>
      <w:marTop w:val="0"/>
      <w:marBottom w:val="0"/>
      <w:divBdr>
        <w:top w:val="none" w:sz="0" w:space="0" w:color="auto"/>
        <w:left w:val="none" w:sz="0" w:space="0" w:color="auto"/>
        <w:bottom w:val="none" w:sz="0" w:space="0" w:color="auto"/>
        <w:right w:val="none" w:sz="0" w:space="0" w:color="auto"/>
      </w:divBdr>
      <w:divsChild>
        <w:div w:id="1224825964">
          <w:marLeft w:val="0"/>
          <w:marRight w:val="0"/>
          <w:marTop w:val="0"/>
          <w:marBottom w:val="0"/>
          <w:divBdr>
            <w:top w:val="none" w:sz="0" w:space="0" w:color="auto"/>
            <w:left w:val="none" w:sz="0" w:space="0" w:color="auto"/>
            <w:bottom w:val="none" w:sz="0" w:space="0" w:color="auto"/>
            <w:right w:val="none" w:sz="0" w:space="0" w:color="auto"/>
          </w:divBdr>
        </w:div>
      </w:divsChild>
    </w:div>
    <w:div w:id="1285309904">
      <w:bodyDiv w:val="1"/>
      <w:marLeft w:val="0"/>
      <w:marRight w:val="0"/>
      <w:marTop w:val="0"/>
      <w:marBottom w:val="0"/>
      <w:divBdr>
        <w:top w:val="none" w:sz="0" w:space="0" w:color="auto"/>
        <w:left w:val="none" w:sz="0" w:space="0" w:color="auto"/>
        <w:bottom w:val="none" w:sz="0" w:space="0" w:color="auto"/>
        <w:right w:val="none" w:sz="0" w:space="0" w:color="auto"/>
      </w:divBdr>
      <w:divsChild>
        <w:div w:id="485973975">
          <w:marLeft w:val="0"/>
          <w:marRight w:val="0"/>
          <w:marTop w:val="0"/>
          <w:marBottom w:val="0"/>
          <w:divBdr>
            <w:top w:val="none" w:sz="0" w:space="0" w:color="auto"/>
            <w:left w:val="none" w:sz="0" w:space="0" w:color="auto"/>
            <w:bottom w:val="none" w:sz="0" w:space="0" w:color="auto"/>
            <w:right w:val="none" w:sz="0" w:space="0" w:color="auto"/>
          </w:divBdr>
        </w:div>
      </w:divsChild>
    </w:div>
    <w:div w:id="1997949528">
      <w:bodyDiv w:val="1"/>
      <w:marLeft w:val="0"/>
      <w:marRight w:val="0"/>
      <w:marTop w:val="0"/>
      <w:marBottom w:val="0"/>
      <w:divBdr>
        <w:top w:val="none" w:sz="0" w:space="0" w:color="auto"/>
        <w:left w:val="none" w:sz="0" w:space="0" w:color="auto"/>
        <w:bottom w:val="none" w:sz="0" w:space="0" w:color="auto"/>
        <w:right w:val="none" w:sz="0" w:space="0" w:color="auto"/>
      </w:divBdr>
      <w:divsChild>
        <w:div w:id="17170030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6</Pages>
  <Words>168</Words>
  <Characters>964</Characters>
  <Application>Microsoft Office Word</Application>
  <DocSecurity>0</DocSecurity>
  <Lines>8</Lines>
  <Paragraphs>2</Paragraphs>
  <ScaleCrop>false</ScaleCrop>
  <Company/>
  <LinksUpToDate>false</LinksUpToDate>
  <CharactersWithSpaces>1130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20</cp:revision>
  <dcterms:created xsi:type="dcterms:W3CDTF">2014-12-22T11:31:00Z</dcterms:created>
  <dcterms:modified xsi:type="dcterms:W3CDTF">2014-12-24T11:28:00Z</dcterms:modified>
</cp:coreProperties>
</file>