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别小看课堂中的小纠纷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  <w:lang w:eastAsia="zh-CN"/>
        </w:rPr>
        <w:t>——徐英</w:t>
      </w:r>
      <w:r>
        <w:rPr>
          <w:rFonts w:hint="eastAsia"/>
          <w:lang w:val="en-US" w:eastAsia="zh-CN"/>
        </w:rPr>
        <w:t>4月班主任随笔</w:t>
      </w:r>
    </w:p>
    <w:p>
      <w:p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常州市新北区春江中心小学   徐英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作为班主任，尤其是一年级的班主任，每天都要处理太多琐碎的事情。“老师，他刚才打我了！”“老师，他到外面奔跑了！”“老师，他没有默写就出去玩了！”……许许多多，数不胜数。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更多的时候，我们都会将这些琐粹的事情进行整合，利用晨会班队进行教育，但是上周，我在课堂上遇到了一件事，让我觉得有些事可能需要及时当下解决更有效果。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那是平常的一节语文课，我和孩子们一起学习着《识字7》，正学到识字7中“众人一条心，黄土变成金”告诉我们什么道理，我就发现小黄整节课都不在状态，整个人一直在扭动，脸上带着愤愤的表情。在孩子们读书的时候，我又看到她和后面的小女孩起了冲突，两人脸上都明显的不甘示弱，我顿时也火冒三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师：小黄，你们俩在干什么？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生1：她一直把桌子往前推，我都不能坐了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生2：我是对好了第四组的，她一直推我的桌子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生1：我都挤的不能坐了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小黄是个娇惯的孩子，在这个时候也将夸张运用到了极限，后面的女孩也是个犟脾气，我看着两个人的表情，也明白了事情的缘由。本来想着等下课了在来好好解决这个问题，但是一想，我现在正好在讲“团结”的问题，何不拿这个例子来说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师：这个事情很严重吗？严重要非得在上课的时候解决？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生：她一直挤我，我都没位置了！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师：小黄，你看一下淼淼的位置，还没你大，她也没有说话！小朋友在教室里，座位往前推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是很正常的事情，你也曾经坐在最后一张，也会无意中把位置往前推，如果前面的小朋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友也这样，你觉得呢?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小黄撇过头，不说话，很委屈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师：今天我们刚刚学“众人一条心，黄土变成金”，如过每个小朋友都和你这样，想要自己的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位置坐的很舒服，上课的时候都在这样吵架，拿我们班还能团结吗？还能做好一件事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小黄低着头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师：明天我们班要举行拔河比赛，如果每个人只要自己的位置舒服就行，然后在比赛的时候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吵架，我们班会赢吗？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小黄摇摇头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师：老师知道你也有委屈的地方，拿何不下课的时候好好和她说一句，什么事情都解决啦！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小黄似懂非懂，但是我看到她把头抬了起来，我知道，这个聪明的孩子懂了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下课后，我让孩子们拍好对来批作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业，好多孩子挤在我这里，我听到她弱弱的说了句：“我到后面去排队吧！”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我知道今天这节课她学到了比书本上更多的知识。</w:t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D7B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2016-05-02T06:20:19Z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