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55" w:rsidRDefault="00C26D2E">
      <w:pPr>
        <w:pStyle w:val="a3"/>
        <w:widowControl/>
        <w:spacing w:beforeAutospacing="0" w:afterAutospacing="0" w:line="360" w:lineRule="auto"/>
        <w:jc w:val="both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宋体" w:hAnsi="宋体" w:cs="微软雅黑" w:hint="eastAsia"/>
          <w:sz w:val="28"/>
          <w:szCs w:val="28"/>
        </w:rPr>
        <w:t xml:space="preserve">附件2：       </w:t>
      </w:r>
      <w:r>
        <w:rPr>
          <w:rFonts w:ascii="微软雅黑" w:eastAsia="微软雅黑" w:hAnsi="微软雅黑" w:cs="微软雅黑" w:hint="eastAsia"/>
          <w:sz w:val="32"/>
          <w:szCs w:val="32"/>
        </w:rPr>
        <w:t>常州市清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潭中学观课议课记录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表</w:t>
      </w:r>
    </w:p>
    <w:p w:rsidR="00954D55" w:rsidRDefault="00C26D2E">
      <w:pPr>
        <w:pStyle w:val="a3"/>
        <w:widowControl/>
        <w:spacing w:beforeAutospacing="0" w:afterAutospacing="0" w:line="360" w:lineRule="auto"/>
        <w:jc w:val="center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 xml:space="preserve">                    记录人：</w:t>
      </w:r>
      <w:r>
        <w:rPr>
          <w:rFonts w:ascii="宋体" w:hAnsi="宋体" w:cs="微软雅黑" w:hint="eastAsia"/>
          <w:sz w:val="28"/>
          <w:szCs w:val="28"/>
          <w:u w:val="single"/>
        </w:rPr>
        <w:t xml:space="preserve">  </w:t>
      </w:r>
      <w:proofErr w:type="gramStart"/>
      <w:r w:rsidR="00545227">
        <w:rPr>
          <w:rFonts w:ascii="宋体" w:hAnsi="宋体" w:cs="微软雅黑" w:hint="eastAsia"/>
          <w:sz w:val="28"/>
          <w:szCs w:val="28"/>
          <w:u w:val="single"/>
        </w:rPr>
        <w:t>宋力诗</w:t>
      </w:r>
      <w:proofErr w:type="gramEnd"/>
      <w:r>
        <w:rPr>
          <w:rFonts w:ascii="宋体" w:hAnsi="宋体" w:cs="微软雅黑" w:hint="eastAsia"/>
          <w:sz w:val="28"/>
          <w:szCs w:val="28"/>
          <w:u w:val="single"/>
        </w:rPr>
        <w:t xml:space="preserve">           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068"/>
        <w:gridCol w:w="1248"/>
        <w:gridCol w:w="804"/>
        <w:gridCol w:w="252"/>
        <w:gridCol w:w="871"/>
        <w:gridCol w:w="1232"/>
        <w:gridCol w:w="1232"/>
        <w:gridCol w:w="1232"/>
      </w:tblGrid>
      <w:tr w:rsidR="00954D55">
        <w:trPr>
          <w:jc w:val="center"/>
        </w:trPr>
        <w:tc>
          <w:tcPr>
            <w:tcW w:w="1915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学科</w:t>
            </w:r>
          </w:p>
        </w:tc>
        <w:tc>
          <w:tcPr>
            <w:tcW w:w="1068" w:type="dxa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/>
                <w:sz w:val="28"/>
                <w:szCs w:val="28"/>
              </w:rPr>
              <w:t>历史</w:t>
            </w:r>
          </w:p>
        </w:tc>
        <w:tc>
          <w:tcPr>
            <w:tcW w:w="1248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执教人</w:t>
            </w:r>
          </w:p>
        </w:tc>
        <w:tc>
          <w:tcPr>
            <w:tcW w:w="1056" w:type="dxa"/>
            <w:gridSpan w:val="2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/>
                <w:sz w:val="28"/>
                <w:szCs w:val="28"/>
              </w:rPr>
              <w:t>孙斐</w:t>
            </w:r>
          </w:p>
        </w:tc>
        <w:tc>
          <w:tcPr>
            <w:tcW w:w="871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班级</w:t>
            </w:r>
          </w:p>
        </w:tc>
        <w:tc>
          <w:tcPr>
            <w:tcW w:w="1232" w:type="dxa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/>
                <w:sz w:val="28"/>
                <w:szCs w:val="28"/>
              </w:rPr>
              <w:t>八</w:t>
            </w:r>
            <w:proofErr w:type="gramStart"/>
            <w:r>
              <w:rPr>
                <w:rFonts w:ascii="宋体" w:hAnsi="宋体" w:cs="微软雅黑"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32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时间</w:t>
            </w:r>
          </w:p>
        </w:tc>
        <w:tc>
          <w:tcPr>
            <w:tcW w:w="1232" w:type="dxa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2017.9</w:t>
            </w:r>
          </w:p>
        </w:tc>
      </w:tr>
      <w:tr w:rsidR="00954D55">
        <w:trPr>
          <w:jc w:val="center"/>
        </w:trPr>
        <w:tc>
          <w:tcPr>
            <w:tcW w:w="1915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课题</w:t>
            </w:r>
          </w:p>
        </w:tc>
        <w:tc>
          <w:tcPr>
            <w:tcW w:w="5475" w:type="dxa"/>
            <w:gridSpan w:val="6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/>
                <w:sz w:val="28"/>
                <w:szCs w:val="28"/>
              </w:rPr>
              <w:t>《辛亥革命》</w:t>
            </w:r>
          </w:p>
        </w:tc>
        <w:tc>
          <w:tcPr>
            <w:tcW w:w="1232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课型</w:t>
            </w:r>
          </w:p>
        </w:tc>
        <w:tc>
          <w:tcPr>
            <w:tcW w:w="1232" w:type="dxa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/>
                <w:sz w:val="28"/>
                <w:szCs w:val="28"/>
              </w:rPr>
              <w:t>新授课</w:t>
            </w:r>
          </w:p>
        </w:tc>
      </w:tr>
      <w:tr w:rsidR="00954D55">
        <w:trPr>
          <w:trHeight w:val="998"/>
          <w:jc w:val="center"/>
        </w:trPr>
        <w:tc>
          <w:tcPr>
            <w:tcW w:w="1915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教学目标</w:t>
            </w:r>
          </w:p>
        </w:tc>
        <w:tc>
          <w:tcPr>
            <w:tcW w:w="7939" w:type="dxa"/>
            <w:gridSpan w:val="8"/>
            <w:vAlign w:val="center"/>
          </w:tcPr>
          <w:p w:rsidR="00954D55" w:rsidRDefault="00545227" w:rsidP="00545227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8"/>
                <w:szCs w:val="28"/>
              </w:rPr>
            </w:pPr>
            <w:r w:rsidRPr="00545227">
              <w:rPr>
                <w:rFonts w:ascii="宋体" w:hAnsi="宋体" w:cs="微软雅黑" w:hint="eastAsia"/>
                <w:sz w:val="28"/>
                <w:szCs w:val="28"/>
              </w:rPr>
              <w:t>了解孙中山的主要革命活动，知道武昌起义，探讨辛亥革命的历史意义。</w:t>
            </w:r>
          </w:p>
        </w:tc>
      </w:tr>
      <w:tr w:rsidR="00954D55">
        <w:trPr>
          <w:trHeight w:val="1286"/>
          <w:jc w:val="center"/>
        </w:trPr>
        <w:tc>
          <w:tcPr>
            <w:tcW w:w="1915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教学重难点</w:t>
            </w:r>
          </w:p>
        </w:tc>
        <w:tc>
          <w:tcPr>
            <w:tcW w:w="7939" w:type="dxa"/>
            <w:gridSpan w:val="8"/>
            <w:vAlign w:val="center"/>
          </w:tcPr>
          <w:p w:rsidR="00954D55" w:rsidRDefault="00545227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 w:rsidRPr="00545227">
              <w:rPr>
                <w:rFonts w:ascii="宋体" w:hAnsi="宋体" w:cs="微软雅黑" w:hint="eastAsia"/>
                <w:sz w:val="28"/>
                <w:szCs w:val="28"/>
              </w:rPr>
              <w:t>重点是辛亥革命；难点是如何探讨辛亥革命的历史意义。</w:t>
            </w:r>
          </w:p>
        </w:tc>
      </w:tr>
      <w:tr w:rsidR="00954D55">
        <w:trPr>
          <w:trHeight w:val="1300"/>
          <w:jc w:val="center"/>
        </w:trPr>
        <w:tc>
          <w:tcPr>
            <w:tcW w:w="1915" w:type="dxa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proofErr w:type="gramStart"/>
            <w:r>
              <w:rPr>
                <w:rFonts w:ascii="宋体" w:hAnsi="宋体" w:cs="微软雅黑" w:hint="eastAsia"/>
                <w:sz w:val="28"/>
                <w:szCs w:val="28"/>
              </w:rPr>
              <w:t>观课议课主题</w:t>
            </w:r>
            <w:proofErr w:type="gramEnd"/>
          </w:p>
        </w:tc>
        <w:tc>
          <w:tcPr>
            <w:tcW w:w="7939" w:type="dxa"/>
            <w:gridSpan w:val="8"/>
            <w:vAlign w:val="center"/>
          </w:tcPr>
          <w:p w:rsidR="00954D55" w:rsidRDefault="00954D5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</w:p>
        </w:tc>
      </w:tr>
      <w:tr w:rsidR="00954D55">
        <w:trPr>
          <w:jc w:val="center"/>
        </w:trPr>
        <w:tc>
          <w:tcPr>
            <w:tcW w:w="5035" w:type="dxa"/>
            <w:gridSpan w:val="4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proofErr w:type="gramStart"/>
            <w:r>
              <w:rPr>
                <w:rFonts w:ascii="宋体" w:hAnsi="宋体" w:cs="微软雅黑" w:hint="eastAsia"/>
                <w:sz w:val="28"/>
                <w:szCs w:val="28"/>
              </w:rPr>
              <w:t>观课记录</w:t>
            </w:r>
            <w:proofErr w:type="gramEnd"/>
          </w:p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1"/>
                <w:szCs w:val="21"/>
              </w:rPr>
              <w:t>（教学活动过程、</w:t>
            </w:r>
            <w:proofErr w:type="gramStart"/>
            <w:r>
              <w:rPr>
                <w:rFonts w:ascii="宋体" w:hAnsi="宋体" w:cs="微软雅黑" w:hint="eastAsia"/>
                <w:sz w:val="21"/>
                <w:szCs w:val="21"/>
              </w:rPr>
              <w:t>观课的</w:t>
            </w:r>
            <w:proofErr w:type="gramEnd"/>
            <w:r>
              <w:rPr>
                <w:rFonts w:ascii="宋体" w:hAnsi="宋体" w:cs="微软雅黑" w:hint="eastAsia"/>
                <w:sz w:val="21"/>
                <w:szCs w:val="21"/>
              </w:rPr>
              <w:t>维度和视角观察）</w:t>
            </w:r>
          </w:p>
        </w:tc>
        <w:tc>
          <w:tcPr>
            <w:tcW w:w="4819" w:type="dxa"/>
            <w:gridSpan w:val="5"/>
            <w:vAlign w:val="center"/>
          </w:tcPr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proofErr w:type="gramStart"/>
            <w:r>
              <w:rPr>
                <w:rFonts w:ascii="宋体" w:hAnsi="宋体" w:cs="微软雅黑" w:hint="eastAsia"/>
                <w:sz w:val="28"/>
                <w:szCs w:val="28"/>
              </w:rPr>
              <w:t>议课记录</w:t>
            </w:r>
            <w:proofErr w:type="gramEnd"/>
          </w:p>
          <w:p w:rsidR="00954D55" w:rsidRDefault="00C26D2E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sz w:val="21"/>
                <w:szCs w:val="21"/>
              </w:rPr>
              <w:t>（课堂观察思考、教学实际效果、新的教学可能）</w:t>
            </w:r>
          </w:p>
        </w:tc>
      </w:tr>
      <w:tr w:rsidR="00954D55">
        <w:trPr>
          <w:trHeight w:val="6582"/>
          <w:jc w:val="center"/>
        </w:trPr>
        <w:tc>
          <w:tcPr>
            <w:tcW w:w="5035" w:type="dxa"/>
            <w:gridSpan w:val="4"/>
            <w:vAlign w:val="center"/>
          </w:tcPr>
          <w:p w:rsidR="004B3503" w:rsidRDefault="00545227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一、走近为人孙中山</w:t>
            </w:r>
          </w:p>
          <w:p w:rsidR="004B3503" w:rsidRDefault="00545227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1、孙中山早期的革命活动</w:t>
            </w:r>
            <w:r w:rsidR="00C26D2E" w:rsidRPr="00C26D2E">
              <w:rPr>
                <w:rFonts w:ascii="宋体" w:hAnsi="宋体" w:cs="微软雅黑" w:hint="eastAsia"/>
                <w:sz w:val="21"/>
                <w:szCs w:val="21"/>
              </w:rPr>
              <w:t>（视频）</w:t>
            </w:r>
          </w:p>
          <w:p w:rsidR="00C26D2E" w:rsidRPr="00C26D2E" w:rsidRDefault="00C26D2E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2、三民主义与纲领的关系</w:t>
            </w:r>
          </w:p>
          <w:p w:rsidR="00C26D2E" w:rsidRPr="00C26D2E" w:rsidRDefault="00C26D2E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二、惊天动地谱春秋——武昌起义（讲故事形式）</w:t>
            </w:r>
          </w:p>
          <w:p w:rsidR="00C26D2E" w:rsidRPr="00C26D2E" w:rsidRDefault="00C26D2E" w:rsidP="00C26D2E">
            <w:pPr>
              <w:pStyle w:val="a3"/>
              <w:widowControl/>
              <w:spacing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三、敢教日月换新天——中华民国的成立</w:t>
            </w:r>
          </w:p>
          <w:p w:rsidR="00C26D2E" w:rsidRPr="00C26D2E" w:rsidRDefault="00C26D2E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1、中华民国的建立</w:t>
            </w:r>
          </w:p>
          <w:p w:rsidR="00C26D2E" w:rsidRDefault="00C26D2E" w:rsidP="00C26D2E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C26D2E">
              <w:rPr>
                <w:rFonts w:ascii="宋体" w:hAnsi="宋体" w:cs="微软雅黑" w:hint="eastAsia"/>
                <w:sz w:val="21"/>
                <w:szCs w:val="21"/>
              </w:rPr>
              <w:t>2、《中华民国临时约法》</w:t>
            </w:r>
          </w:p>
          <w:p w:rsidR="004B3503" w:rsidRPr="004B3503" w:rsidRDefault="004B3503" w:rsidP="004B3503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4B3503">
              <w:rPr>
                <w:rFonts w:ascii="宋体" w:hAnsi="宋体" w:cs="微软雅黑" w:hint="eastAsia"/>
                <w:sz w:val="21"/>
                <w:szCs w:val="21"/>
              </w:rPr>
              <w:t>四、青史凭谁说是非——辛亥革命的历史意义</w:t>
            </w:r>
          </w:p>
          <w:p w:rsidR="004B3503" w:rsidRPr="004B3503" w:rsidRDefault="004B3503" w:rsidP="004B3503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4B3503">
              <w:rPr>
                <w:rFonts w:ascii="宋体" w:hAnsi="宋体" w:cs="微软雅黑" w:hint="eastAsia"/>
                <w:sz w:val="21"/>
                <w:szCs w:val="21"/>
              </w:rPr>
              <w:t>1、意义</w:t>
            </w:r>
          </w:p>
          <w:p w:rsidR="004B3503" w:rsidRPr="004B3503" w:rsidRDefault="004B3503" w:rsidP="004B3503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4B3503">
              <w:rPr>
                <w:rFonts w:ascii="宋体" w:hAnsi="宋体" w:cs="微软雅黑" w:hint="eastAsia"/>
                <w:sz w:val="21"/>
                <w:szCs w:val="21"/>
              </w:rPr>
              <w:t>2、成功还是失败（小组讨论）</w:t>
            </w:r>
          </w:p>
          <w:p w:rsidR="004B3503" w:rsidRDefault="004B3503" w:rsidP="004B3503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8"/>
                <w:szCs w:val="28"/>
              </w:rPr>
            </w:pPr>
            <w:r w:rsidRPr="004B3503">
              <w:rPr>
                <w:rFonts w:ascii="宋体" w:hAnsi="宋体" w:cs="微软雅黑" w:hint="eastAsia"/>
                <w:sz w:val="21"/>
                <w:szCs w:val="21"/>
              </w:rPr>
              <w:t>五、小结</w:t>
            </w:r>
          </w:p>
        </w:tc>
        <w:tc>
          <w:tcPr>
            <w:tcW w:w="4819" w:type="dxa"/>
            <w:gridSpan w:val="5"/>
            <w:vAlign w:val="center"/>
          </w:tcPr>
          <w:p w:rsidR="00DD316F" w:rsidRPr="00DD316F" w:rsidRDefault="00DD316F" w:rsidP="00DD316F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 w:hint="eastAsia"/>
                <w:sz w:val="21"/>
                <w:szCs w:val="21"/>
              </w:rPr>
            </w:pPr>
            <w:r w:rsidRPr="00DD316F">
              <w:rPr>
                <w:rFonts w:ascii="宋体" w:hAnsi="宋体" w:cs="微软雅黑" w:hint="eastAsia"/>
                <w:sz w:val="21"/>
                <w:szCs w:val="21"/>
              </w:rPr>
              <w:t>【本节课的突出优点或亮点】</w:t>
            </w:r>
          </w:p>
          <w:p w:rsidR="00DD316F" w:rsidRPr="00DD316F" w:rsidRDefault="00DD316F" w:rsidP="00DD316F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 w:hint="eastAsia"/>
                <w:sz w:val="21"/>
                <w:szCs w:val="21"/>
              </w:rPr>
            </w:pPr>
            <w:r w:rsidRPr="00DD316F">
              <w:rPr>
                <w:rFonts w:ascii="宋体" w:hAnsi="宋体" w:cs="微软雅黑" w:hint="eastAsia"/>
                <w:sz w:val="21"/>
                <w:szCs w:val="21"/>
              </w:rPr>
              <w:t>导入简洁明快，学生合作学习，现场反馈学生信息，教学形式有创新，实现了教师与学生、教材的结合、观点与问题、材料、答案的结合。</w:t>
            </w:r>
          </w:p>
          <w:p w:rsidR="00DD316F" w:rsidRPr="00DD316F" w:rsidRDefault="00DD316F" w:rsidP="00DD316F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 w:hint="eastAsia"/>
                <w:sz w:val="21"/>
                <w:szCs w:val="21"/>
              </w:rPr>
            </w:pPr>
            <w:r w:rsidRPr="00DD316F">
              <w:rPr>
                <w:rFonts w:ascii="宋体" w:hAnsi="宋体" w:cs="微软雅黑" w:hint="eastAsia"/>
                <w:sz w:val="21"/>
                <w:szCs w:val="21"/>
              </w:rPr>
              <w:t>【本节课有待改进的地方】</w:t>
            </w:r>
          </w:p>
          <w:p w:rsidR="00DD316F" w:rsidRPr="00DD316F" w:rsidRDefault="00DD316F" w:rsidP="00DD316F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 w:hint="eastAsia"/>
                <w:sz w:val="21"/>
                <w:szCs w:val="21"/>
              </w:rPr>
            </w:pPr>
            <w:r w:rsidRPr="00DD316F">
              <w:rPr>
                <w:rFonts w:ascii="宋体" w:hAnsi="宋体" w:cs="微软雅黑" w:hint="eastAsia"/>
                <w:sz w:val="21"/>
                <w:szCs w:val="21"/>
              </w:rPr>
              <w:t>1、</w:t>
            </w:r>
            <w:r w:rsidRPr="00DD316F">
              <w:rPr>
                <w:rFonts w:ascii="宋体" w:hAnsi="宋体" w:cs="微软雅黑" w:hint="eastAsia"/>
                <w:sz w:val="21"/>
                <w:szCs w:val="21"/>
              </w:rPr>
              <w:tab/>
              <w:t>学生活动中，给学生更多独立表达观点的机会，对学生更有意义。</w:t>
            </w:r>
          </w:p>
          <w:p w:rsidR="00954D55" w:rsidRPr="00DD316F" w:rsidRDefault="00DD316F" w:rsidP="00DD316F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微软雅黑"/>
                <w:sz w:val="21"/>
                <w:szCs w:val="21"/>
              </w:rPr>
            </w:pPr>
            <w:r w:rsidRPr="00DD316F">
              <w:rPr>
                <w:rFonts w:ascii="宋体" w:hAnsi="宋体" w:cs="微软雅黑" w:hint="eastAsia"/>
                <w:sz w:val="21"/>
                <w:szCs w:val="21"/>
              </w:rPr>
              <w:t>2、</w:t>
            </w:r>
            <w:r w:rsidRPr="00DD316F">
              <w:rPr>
                <w:rFonts w:ascii="宋体" w:hAnsi="宋体" w:cs="微软雅黑" w:hint="eastAsia"/>
                <w:sz w:val="21"/>
                <w:szCs w:val="21"/>
              </w:rPr>
              <w:tab/>
              <w:t>教材深入准确的把握，历史抓住事件的本质、要点把问题讲透。</w:t>
            </w:r>
            <w:bookmarkStart w:id="0" w:name="_GoBack"/>
            <w:bookmarkEnd w:id="0"/>
          </w:p>
        </w:tc>
      </w:tr>
    </w:tbl>
    <w:p w:rsidR="00954D55" w:rsidRDefault="00C26D2E">
      <w:pPr>
        <w:spacing w:line="360" w:lineRule="auto"/>
        <w:ind w:firstLineChars="200" w:firstLine="560"/>
      </w:pPr>
      <w:r>
        <w:rPr>
          <w:rFonts w:ascii="宋体" w:hAnsi="宋体" w:cs="微软雅黑" w:hint="eastAsia"/>
          <w:sz w:val="28"/>
          <w:szCs w:val="28"/>
        </w:rPr>
        <w:t xml:space="preserve">　</w:t>
      </w:r>
    </w:p>
    <w:sectPr w:rsidR="00954D55">
      <w:pgSz w:w="11906" w:h="16838"/>
      <w:pgMar w:top="9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FE" w:rsidRDefault="005D4BFE" w:rsidP="00DD316F">
      <w:r>
        <w:separator/>
      </w:r>
    </w:p>
  </w:endnote>
  <w:endnote w:type="continuationSeparator" w:id="0">
    <w:p w:rsidR="005D4BFE" w:rsidRDefault="005D4BFE" w:rsidP="00DD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FE" w:rsidRDefault="005D4BFE" w:rsidP="00DD316F">
      <w:r>
        <w:separator/>
      </w:r>
    </w:p>
  </w:footnote>
  <w:footnote w:type="continuationSeparator" w:id="0">
    <w:p w:rsidR="005D4BFE" w:rsidRDefault="005D4BFE" w:rsidP="00DD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5"/>
    <w:rsid w:val="004B3503"/>
    <w:rsid w:val="00545227"/>
    <w:rsid w:val="005D4BFE"/>
    <w:rsid w:val="00954D55"/>
    <w:rsid w:val="00AE76B4"/>
    <w:rsid w:val="00C26D2E"/>
    <w:rsid w:val="00DD316F"/>
    <w:rsid w:val="395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header"/>
    <w:basedOn w:val="a"/>
    <w:link w:val="Char"/>
    <w:rsid w:val="00DD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6F"/>
    <w:rPr>
      <w:kern w:val="2"/>
      <w:sz w:val="18"/>
      <w:szCs w:val="18"/>
    </w:rPr>
  </w:style>
  <w:style w:type="paragraph" w:styleId="a5">
    <w:name w:val="footer"/>
    <w:basedOn w:val="a"/>
    <w:link w:val="Char0"/>
    <w:rsid w:val="00DD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31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header"/>
    <w:basedOn w:val="a"/>
    <w:link w:val="Char"/>
    <w:rsid w:val="00DD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6F"/>
    <w:rPr>
      <w:kern w:val="2"/>
      <w:sz w:val="18"/>
      <w:szCs w:val="18"/>
    </w:rPr>
  </w:style>
  <w:style w:type="paragraph" w:styleId="a5">
    <w:name w:val="footer"/>
    <w:basedOn w:val="a"/>
    <w:link w:val="Char0"/>
    <w:rsid w:val="00DD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31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lenovo</cp:lastModifiedBy>
  <cp:revision>4</cp:revision>
  <dcterms:created xsi:type="dcterms:W3CDTF">2014-10-29T12:08:00Z</dcterms:created>
  <dcterms:modified xsi:type="dcterms:W3CDTF">2018-06-07T07:05:00Z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