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-201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科技</w:t>
            </w:r>
            <w:r>
              <w:rPr>
                <w:rFonts w:hint="eastAsia"/>
                <w:sz w:val="28"/>
                <w:szCs w:val="28"/>
              </w:rPr>
              <w:t>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四驱车的拼装与调试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1、学生学会拼装四驱车。2、练习拼装速度。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3、学会调试车速。4、能够自主改装设计车模。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kern w:val="0"/>
                <w:sz w:val="24"/>
                <w:fitText w:val="1820" w:id="0"/>
              </w:rPr>
              <w:t>激发学生兴</w:t>
            </w:r>
            <w:r>
              <w:rPr>
                <w:rFonts w:hint="eastAsia" w:ascii="宋体" w:hAnsi="宋体"/>
                <w:kern w:val="0"/>
                <w:sz w:val="24"/>
                <w:fitText w:val="1820" w:id="0"/>
              </w:rPr>
              <w:t>趣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出示拼装好的四驱车，并开一开。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学生来尝试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激发兴趣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指导学生拼装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出示四驱车的各种零部件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指导学生认识各种零部件，并讲解各个零件的作用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出示拼装工具，学习工具的使用方法。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老师示范，学生学习拼装。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展示学生作品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老师点评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学生修改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调试车速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1.、拼装轨道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2、学生练习在轨道上行车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eastAsia="zh-CN"/>
              </w:rPr>
              <w:t>员</w:t>
            </w:r>
            <w:r>
              <w:rPr>
                <w:rFonts w:hint="eastAsia"/>
                <w:sz w:val="28"/>
                <w:szCs w:val="28"/>
              </w:rPr>
              <w:t>在拼装活动中对工具的使用掌握不是很好，所以在</w:t>
            </w:r>
            <w:r>
              <w:rPr>
                <w:rFonts w:hint="eastAsia"/>
                <w:sz w:val="28"/>
                <w:szCs w:val="28"/>
                <w:lang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师巡视中要做好细致的指导工作。拼装过程中要指导学</w:t>
            </w:r>
            <w:r>
              <w:rPr>
                <w:rFonts w:hint="eastAsia"/>
                <w:sz w:val="28"/>
                <w:szCs w:val="28"/>
                <w:lang w:eastAsia="zh-CN"/>
              </w:rPr>
              <w:t>员</w:t>
            </w:r>
            <w:r>
              <w:rPr>
                <w:rFonts w:hint="eastAsia"/>
                <w:sz w:val="28"/>
                <w:szCs w:val="28"/>
              </w:rPr>
              <w:t>关注零件的细节。</w:t>
            </w:r>
            <w:r>
              <w:rPr>
                <w:rFonts w:hint="eastAsia"/>
                <w:sz w:val="28"/>
                <w:szCs w:val="28"/>
                <w:lang w:eastAsia="zh-CN"/>
              </w:rPr>
              <w:t>寻找拼装的最佳顺序，提高拼装速度。眼明手快，胆大心细是拼装的最佳状态。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jc w:val="both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pPr w:leftFromText="180" w:rightFromText="180" w:vertAnchor="text" w:horzAnchor="page" w:tblpX="1785" w:tblpY="624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-201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房车的练习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1、了解房车的结构 2、学会使用遥控器 3能很好地掌控车速，快速地行驶。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一、出示房车，激发学员尝试的兴趣。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1、出示房车，介绍十分之一房车的结构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2、讲解房车的特点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二、学员学习使用遥控器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1、介绍遥控器的结构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2、介绍遥控器的使用方法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3、学员练习使用遥控器，老师手把手指导。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4、学员练习使用遥控器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三、开车练习 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1、老师示范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2、学员学习在直道上开车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四、学习绕障碍物行驶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1、老师讲清要求，并摆好障碍物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2、学员练习绕障碍物行驶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3、学员由慢到快地行驶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遥控赛车主要训练学员手眼脑的协调配合能力，要多练。</w:t>
            </w:r>
          </w:p>
        </w:tc>
      </w:tr>
    </w:tbl>
    <w:p>
      <w:pPr>
        <w:jc w:val="both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992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9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-201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F1赛车的拼装与调试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446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1、学员学会拼装F1赛车，2、练习拼装速度。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3、学会调试车速。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活动设计</w:t>
            </w:r>
          </w:p>
        </w:tc>
        <w:tc>
          <w:tcPr>
            <w:tcW w:w="7446" w:type="dxa"/>
            <w:gridSpan w:val="3"/>
            <w:vAlign w:val="center"/>
          </w:tcPr>
          <w:p>
            <w:pPr>
              <w:numPr>
                <w:ilvl w:val="1"/>
                <w:numId w:val="4"/>
              </w:numPr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激发学员兴趣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出示拼装好的F1赛车，并开一开。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学员来尝试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激发兴趣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二、</w:t>
            </w:r>
            <w:r>
              <w:rPr>
                <w:rFonts w:hint="eastAsia"/>
                <w:sz w:val="24"/>
                <w:szCs w:val="28"/>
              </w:rPr>
              <w:t>指导学员拼装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1、出示F1赛车的各种零部件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2、</w:t>
            </w:r>
            <w:r>
              <w:rPr>
                <w:rFonts w:hint="eastAsia"/>
                <w:sz w:val="24"/>
                <w:szCs w:val="28"/>
              </w:rPr>
              <w:t>指导学员认识各种零部件，并讲解各个零件的作用</w:t>
            </w:r>
          </w:p>
          <w:p>
            <w:pPr>
              <w:ind w:left="420" w:leftChars="200" w:firstLine="120" w:firstLineChars="50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3、老师示范，学员学习拼装</w:t>
            </w:r>
          </w:p>
          <w:p>
            <w:pPr>
              <w:ind w:left="420" w:leftChars="200" w:firstLine="120" w:firstLineChars="50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三、</w:t>
            </w:r>
            <w:r>
              <w:rPr>
                <w:rFonts w:hint="eastAsia"/>
                <w:sz w:val="24"/>
                <w:szCs w:val="28"/>
              </w:rPr>
              <w:t>评价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1、展示学员作品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2、老师点评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3、学员修改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四、调试车速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1、讲解F1赛车的行驶情况要求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2、学习调试，特别注意轮子的旋转方向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3、学员练习调试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446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F1赛车的拼装是关键。车子的摆放技巧也很重要。放的好，车也会行地好。</w:t>
            </w:r>
          </w:p>
        </w:tc>
      </w:tr>
    </w:tbl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-201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越野</w:t>
            </w:r>
            <w:r>
              <w:rPr>
                <w:sz w:val="28"/>
                <w:szCs w:val="28"/>
              </w:rPr>
              <w:t xml:space="preserve">遥控车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１、知道遥控车的性能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２、能指挥遥控车并绕障碍物前进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一、激发兴趣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视频，越野遥控车比赛情景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二、介绍越野遥控车的特点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①手柄式遥控器，操作简单方便，上手容易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②越野车专用的超大马力电动机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③时速可达约30公里/小时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④后轮具有独立减震装置，有效缓冲车身震动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⑤超大橡胶轮胎(直径约8.3厘米)，胎纹深厚，抓地牢固，缓冲效果好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⑥全方位遥控：可前进、后退、左转、右转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三、介绍如何开动遥控车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使用方法：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①全方位动作遥控，可前进、后退、左转、右转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②车辆前进、后退：遥控器扳机左向前，车辆前进；向后推动遥控器扳机，车辆后退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③车辆左右转向：由右边的扳机控制，车辆左转或者右转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④行进中的转向：当车辆前时或后退时，控制遥控器转向键可使车辆在行进中向左或向右转向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四、学员练习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遥控赛车主要训练学员手眼脑的协调配合能力，要多练。</w:t>
            </w:r>
          </w:p>
        </w:tc>
      </w:tr>
    </w:tbl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横山桥中心小学真真少年宫车模制作活动设计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2018.6.23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各种车辆的比赛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１、拼装比赛　２、行驶比赛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numPr>
                <w:ilvl w:val="1"/>
                <w:numId w:val="3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拼装比赛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用老师提供的材料比赛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比一比谁用的时间最短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公布结果</w:t>
            </w:r>
          </w:p>
          <w:p>
            <w:pPr>
              <w:numPr>
                <w:ilvl w:val="1"/>
                <w:numId w:val="3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行驶比赛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各种相同型号的车辆进行比赛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四驱车在轨道上比赛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房车进行障碍赛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新型车在直道上比赛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在规定时间内比谁跑的圈数多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以比赛的形式来促进学员，同时可以提高他们的积极性。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FullWidth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10"/>
    <w:multiLevelType w:val="multilevel"/>
    <w:tmpl w:val="00000010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1"/>
    <w:multiLevelType w:val="multilevel"/>
    <w:tmpl w:val="0000001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20"/>
    <w:multiLevelType w:val="multilevel"/>
    <w:tmpl w:val="00000020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japaneseCounting"/>
      <w:lvlText w:val="%3，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，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4" w:tentative="0">
      <w:start w:val="1"/>
      <w:numFmt w:val="decimal"/>
      <w:lvlText w:val="%5．"/>
      <w:lvlJc w:val="left"/>
      <w:pPr>
        <w:tabs>
          <w:tab w:val="left" w:pos="2400"/>
        </w:tabs>
        <w:ind w:left="2400" w:hanging="720"/>
      </w:pPr>
      <w:rPr>
        <w:rFonts w:hint="default"/>
      </w:rPr>
    </w:lvl>
    <w:lvl w:ilvl="5" w:tentative="0">
      <w:start w:val="1"/>
      <w:numFmt w:val="decimal"/>
      <w:lvlText w:val="%6"/>
      <w:lvlJc w:val="left"/>
      <w:pPr>
        <w:tabs>
          <w:tab w:val="left" w:pos="2460"/>
        </w:tabs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30"/>
    <w:multiLevelType w:val="multilevel"/>
    <w:tmpl w:val="00000030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32"/>
    <w:multiLevelType w:val="multilevel"/>
    <w:tmpl w:val="00000032"/>
    <w:lvl w:ilvl="0" w:tentative="0">
      <w:start w:val="1"/>
      <w:numFmt w:val="decimalFullWidth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480"/>
        </w:tabs>
        <w:ind w:left="480" w:hanging="48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00000035"/>
    <w:multiLevelType w:val="multilevel"/>
    <w:tmpl w:val="00000035"/>
    <w:lvl w:ilvl="0" w:tentative="0">
      <w:start w:val="1"/>
      <w:numFmt w:val="decimal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45B0"/>
    <w:rsid w:val="20817991"/>
    <w:rsid w:val="6D535020"/>
    <w:rsid w:val="6E4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2018-06-13T01:08:00Z</dcterms:created>
  <dc:creator>1411803670</dc:creator>
  <cp:lastModifiedBy>1411803670</cp:lastModifiedBy>
  <dcterms:modified xsi:type="dcterms:W3CDTF">2018-06-13T01:11:44Z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