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6CD" w:rsidRDefault="00867193" w:rsidP="00867193">
      <w:pPr>
        <w:spacing w:line="440" w:lineRule="exact"/>
        <w:ind w:firstLineChars="700" w:firstLine="22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《算“</w:t>
      </w:r>
      <w:r>
        <w:rPr>
          <w:rFonts w:ascii="黑体" w:eastAsia="黑体" w:hAnsi="黑体" w:cs="黑体" w:hint="eastAsia"/>
          <w:sz w:val="32"/>
          <w:szCs w:val="32"/>
        </w:rPr>
        <w:t>24</w:t>
      </w:r>
      <w:r>
        <w:rPr>
          <w:rFonts w:ascii="黑体" w:eastAsia="黑体" w:hAnsi="黑体" w:cs="黑体" w:hint="eastAsia"/>
          <w:sz w:val="32"/>
          <w:szCs w:val="32"/>
        </w:rPr>
        <w:t>”</w:t>
      </w:r>
      <w:r>
        <w:rPr>
          <w:rFonts w:ascii="黑体" w:eastAsia="黑体" w:hAnsi="黑体" w:cs="黑体" w:hint="eastAsia"/>
          <w:sz w:val="32"/>
          <w:szCs w:val="32"/>
        </w:rPr>
        <w:t>点</w:t>
      </w:r>
      <w:r>
        <w:rPr>
          <w:rFonts w:ascii="黑体" w:eastAsia="黑体" w:hAnsi="黑体" w:cs="黑体" w:hint="eastAsia"/>
          <w:sz w:val="32"/>
          <w:szCs w:val="32"/>
        </w:rPr>
        <w:t>》评课稿</w:t>
      </w:r>
      <w:bookmarkStart w:id="0" w:name="_GoBack"/>
      <w:bookmarkEnd w:id="0"/>
    </w:p>
    <w:p w:rsidR="009F56CD" w:rsidRDefault="00867193" w:rsidP="00867193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“算</w:t>
      </w:r>
      <w:r>
        <w:rPr>
          <w:rFonts w:asciiTheme="minorEastAsia" w:hAnsiTheme="minorEastAsia" w:cstheme="minorEastAsia" w:hint="eastAsia"/>
          <w:sz w:val="24"/>
        </w:rPr>
        <w:t>24</w:t>
      </w:r>
      <w:r>
        <w:rPr>
          <w:rFonts w:asciiTheme="minorEastAsia" w:hAnsiTheme="minorEastAsia" w:cstheme="minorEastAsia" w:hint="eastAsia"/>
          <w:sz w:val="24"/>
        </w:rPr>
        <w:t>点”是一堂数学活动课，这一内容是学生感兴趣的</w:t>
      </w:r>
      <w:r>
        <w:rPr>
          <w:rFonts w:asciiTheme="minorEastAsia" w:hAnsiTheme="minorEastAsia" w:cstheme="minorEastAsia" w:hint="eastAsia"/>
          <w:sz w:val="24"/>
        </w:rPr>
        <w:t>。本节课的教学</w:t>
      </w:r>
      <w:r>
        <w:rPr>
          <w:rFonts w:asciiTheme="minorEastAsia" w:hAnsiTheme="minorEastAsia" w:cstheme="minorEastAsia" w:hint="eastAsia"/>
          <w:sz w:val="24"/>
        </w:rPr>
        <w:t>充分发挥</w:t>
      </w:r>
      <w:r>
        <w:rPr>
          <w:rFonts w:asciiTheme="minorEastAsia" w:hAnsiTheme="minorEastAsia" w:cstheme="minorEastAsia" w:hint="eastAsia"/>
          <w:sz w:val="24"/>
        </w:rPr>
        <w:t>了</w:t>
      </w:r>
      <w:r>
        <w:rPr>
          <w:rFonts w:asciiTheme="minorEastAsia" w:hAnsiTheme="minorEastAsia" w:cstheme="minorEastAsia" w:hint="eastAsia"/>
          <w:sz w:val="24"/>
        </w:rPr>
        <w:t>评价的激励功能，增强</w:t>
      </w:r>
      <w:r>
        <w:rPr>
          <w:rFonts w:asciiTheme="minorEastAsia" w:hAnsiTheme="minorEastAsia" w:cstheme="minorEastAsia" w:hint="eastAsia"/>
          <w:sz w:val="24"/>
        </w:rPr>
        <w:t>了</w:t>
      </w:r>
      <w:r>
        <w:rPr>
          <w:rFonts w:asciiTheme="minorEastAsia" w:hAnsiTheme="minorEastAsia" w:cstheme="minorEastAsia" w:hint="eastAsia"/>
          <w:sz w:val="24"/>
        </w:rPr>
        <w:t>学生学习数学的兴趣。</w:t>
      </w:r>
    </w:p>
    <w:p w:rsidR="009F56CD" w:rsidRDefault="00867193" w:rsidP="00867193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陆</w:t>
      </w:r>
      <w:r>
        <w:rPr>
          <w:rFonts w:asciiTheme="minorEastAsia" w:hAnsiTheme="minorEastAsia" w:cstheme="minorEastAsia" w:hint="eastAsia"/>
          <w:sz w:val="24"/>
        </w:rPr>
        <w:t>老师这堂课一开始让学生</w:t>
      </w:r>
      <w:r>
        <w:rPr>
          <w:rFonts w:asciiTheme="minorEastAsia" w:hAnsiTheme="minorEastAsia" w:cstheme="minorEastAsia" w:hint="eastAsia"/>
          <w:sz w:val="24"/>
        </w:rPr>
        <w:t>结合游戏经验</w:t>
      </w:r>
      <w:r>
        <w:rPr>
          <w:rFonts w:asciiTheme="minorEastAsia" w:hAnsiTheme="minorEastAsia" w:cstheme="minorEastAsia" w:hint="eastAsia"/>
          <w:sz w:val="24"/>
        </w:rPr>
        <w:t>说一说自己玩扑克的亲身经历，</w:t>
      </w:r>
      <w:r>
        <w:rPr>
          <w:rFonts w:asciiTheme="minorEastAsia" w:hAnsiTheme="minorEastAsia" w:cstheme="minorEastAsia" w:hint="eastAsia"/>
          <w:sz w:val="24"/>
        </w:rPr>
        <w:t>激发</w:t>
      </w:r>
      <w:r>
        <w:rPr>
          <w:rFonts w:asciiTheme="minorEastAsia" w:hAnsiTheme="minorEastAsia" w:cstheme="minorEastAsia" w:hint="eastAsia"/>
          <w:sz w:val="24"/>
        </w:rPr>
        <w:t>学生“玩”的兴趣。</w:t>
      </w:r>
      <w:r>
        <w:rPr>
          <w:rFonts w:asciiTheme="minorEastAsia" w:hAnsiTheme="minorEastAsia" w:cstheme="minorEastAsia" w:hint="eastAsia"/>
          <w:sz w:val="24"/>
        </w:rPr>
        <w:t>录音</w:t>
      </w:r>
      <w:r>
        <w:rPr>
          <w:rFonts w:asciiTheme="minorEastAsia" w:hAnsiTheme="minorEastAsia" w:cstheme="minorEastAsia" w:hint="eastAsia"/>
          <w:sz w:val="24"/>
        </w:rPr>
        <w:t>出示算</w:t>
      </w:r>
      <w:r>
        <w:rPr>
          <w:rFonts w:asciiTheme="minorEastAsia" w:hAnsiTheme="minorEastAsia" w:cstheme="minorEastAsia" w:hint="eastAsia"/>
          <w:sz w:val="24"/>
        </w:rPr>
        <w:t>24</w:t>
      </w:r>
      <w:r>
        <w:rPr>
          <w:rFonts w:asciiTheme="minorEastAsia" w:hAnsiTheme="minorEastAsia" w:cstheme="minorEastAsia" w:hint="eastAsia"/>
          <w:sz w:val="24"/>
        </w:rPr>
        <w:t>点的玩法，让学生</w:t>
      </w:r>
      <w:r>
        <w:rPr>
          <w:rFonts w:asciiTheme="minorEastAsia" w:hAnsiTheme="minorEastAsia" w:cstheme="minorEastAsia" w:hint="eastAsia"/>
          <w:sz w:val="24"/>
        </w:rPr>
        <w:t>听</w:t>
      </w:r>
      <w:r>
        <w:rPr>
          <w:rFonts w:asciiTheme="minorEastAsia" w:hAnsiTheme="minorEastAsia" w:cstheme="minorEastAsia" w:hint="eastAsia"/>
          <w:sz w:val="24"/>
        </w:rPr>
        <w:t>了</w:t>
      </w:r>
      <w:r>
        <w:rPr>
          <w:rFonts w:asciiTheme="minorEastAsia" w:hAnsiTheme="minorEastAsia" w:cstheme="minorEastAsia" w:hint="eastAsia"/>
          <w:sz w:val="24"/>
        </w:rPr>
        <w:t>再</w:t>
      </w:r>
      <w:r>
        <w:rPr>
          <w:rFonts w:asciiTheme="minorEastAsia" w:hAnsiTheme="minorEastAsia" w:cstheme="minorEastAsia" w:hint="eastAsia"/>
          <w:sz w:val="24"/>
        </w:rPr>
        <w:t>强调应该注意的事项，这样做的好处是让学生在思维上少走弯路。教学过程层次分明，</w:t>
      </w:r>
      <w:r>
        <w:rPr>
          <w:rFonts w:asciiTheme="minorEastAsia" w:hAnsiTheme="minorEastAsia" w:cstheme="minorEastAsia" w:hint="eastAsia"/>
          <w:sz w:val="24"/>
        </w:rPr>
        <w:t>第一层次</w:t>
      </w:r>
      <w:r>
        <w:rPr>
          <w:rFonts w:asciiTheme="minorEastAsia" w:hAnsiTheme="minorEastAsia" w:cstheme="minorEastAsia" w:hint="eastAsia"/>
          <w:sz w:val="24"/>
        </w:rPr>
        <w:t>：</w:t>
      </w:r>
      <w:r>
        <w:rPr>
          <w:rFonts w:asciiTheme="minorEastAsia" w:hAnsiTheme="minorEastAsia" w:cstheme="minorEastAsia" w:hint="eastAsia"/>
          <w:sz w:val="24"/>
        </w:rPr>
        <w:t>三张牌，感悟算法</w:t>
      </w:r>
      <w:r>
        <w:rPr>
          <w:rFonts w:asciiTheme="minorEastAsia" w:hAnsiTheme="minorEastAsia" w:cstheme="minorEastAsia" w:hint="eastAsia"/>
          <w:sz w:val="24"/>
        </w:rPr>
        <w:t>。主要是通过</w:t>
      </w:r>
      <w:r>
        <w:rPr>
          <w:rFonts w:asciiTheme="minorEastAsia" w:hAnsiTheme="minorEastAsia" w:cstheme="minorEastAsia" w:hint="eastAsia"/>
          <w:sz w:val="24"/>
        </w:rPr>
        <w:t>1.</w:t>
      </w:r>
      <w:r>
        <w:rPr>
          <w:rFonts w:asciiTheme="minorEastAsia" w:hAnsiTheme="minorEastAsia" w:cstheme="minorEastAsia" w:hint="eastAsia"/>
          <w:sz w:val="24"/>
        </w:rPr>
        <w:t>尝试玩</w:t>
      </w:r>
      <w:r>
        <w:rPr>
          <w:rFonts w:asciiTheme="minorEastAsia" w:hAnsiTheme="minorEastAsia" w:cstheme="minorEastAsia" w:hint="eastAsia"/>
          <w:sz w:val="24"/>
        </w:rPr>
        <w:t>：①</w:t>
      </w:r>
      <w:r>
        <w:rPr>
          <w:rFonts w:asciiTheme="minorEastAsia" w:hAnsiTheme="minorEastAsia" w:cstheme="minorEastAsia" w:hint="eastAsia"/>
          <w:sz w:val="24"/>
        </w:rPr>
        <w:t>三</w:t>
      </w:r>
      <w:r>
        <w:rPr>
          <w:rFonts w:asciiTheme="minorEastAsia" w:hAnsiTheme="minorEastAsia" w:cstheme="minorEastAsia" w:hint="eastAsia"/>
          <w:sz w:val="24"/>
        </w:rPr>
        <w:t>张牌算出</w:t>
      </w:r>
      <w:r>
        <w:rPr>
          <w:rFonts w:asciiTheme="minorEastAsia" w:hAnsiTheme="minorEastAsia" w:cstheme="minorEastAsia" w:hint="eastAsia"/>
          <w:sz w:val="24"/>
        </w:rPr>
        <w:t>24</w:t>
      </w:r>
      <w:r>
        <w:rPr>
          <w:rFonts w:asciiTheme="minorEastAsia" w:hAnsiTheme="minorEastAsia" w:cstheme="minorEastAsia" w:hint="eastAsia"/>
          <w:sz w:val="24"/>
        </w:rPr>
        <w:t>。②</w:t>
      </w:r>
      <w:r>
        <w:rPr>
          <w:rFonts w:asciiTheme="minorEastAsia" w:hAnsiTheme="minorEastAsia" w:cstheme="minorEastAsia" w:hint="eastAsia"/>
          <w:sz w:val="24"/>
        </w:rPr>
        <w:t>对比巩固规则</w:t>
      </w:r>
      <w:r>
        <w:rPr>
          <w:rFonts w:asciiTheme="minorEastAsia" w:hAnsiTheme="minorEastAsia" w:cstheme="minorEastAsia" w:hint="eastAsia"/>
          <w:sz w:val="24"/>
        </w:rPr>
        <w:t>。</w:t>
      </w:r>
      <w:r>
        <w:rPr>
          <w:rFonts w:asciiTheme="minorEastAsia" w:hAnsiTheme="minorEastAsia" w:cstheme="minorEastAsia" w:hint="eastAsia"/>
          <w:sz w:val="24"/>
        </w:rPr>
        <w:t>2.</w:t>
      </w:r>
      <w:r>
        <w:rPr>
          <w:rFonts w:asciiTheme="minorEastAsia" w:hAnsiTheme="minorEastAsia" w:cstheme="minorEastAsia" w:hint="eastAsia"/>
          <w:sz w:val="24"/>
        </w:rPr>
        <w:t>自主玩</w:t>
      </w:r>
      <w:r>
        <w:rPr>
          <w:rFonts w:asciiTheme="minorEastAsia" w:hAnsiTheme="minorEastAsia" w:cstheme="minorEastAsia" w:hint="eastAsia"/>
          <w:sz w:val="24"/>
        </w:rPr>
        <w:t>：给出三张牌算</w:t>
      </w:r>
      <w:r>
        <w:rPr>
          <w:rFonts w:asciiTheme="minorEastAsia" w:hAnsiTheme="minorEastAsia" w:cstheme="minorEastAsia" w:hint="eastAsia"/>
          <w:sz w:val="24"/>
        </w:rPr>
        <w:t>24</w:t>
      </w:r>
      <w:r>
        <w:rPr>
          <w:rFonts w:asciiTheme="minorEastAsia" w:hAnsiTheme="minorEastAsia" w:cstheme="minorEastAsia" w:hint="eastAsia"/>
          <w:sz w:val="24"/>
        </w:rPr>
        <w:t>，让</w:t>
      </w:r>
      <w:r>
        <w:rPr>
          <w:rFonts w:asciiTheme="minorEastAsia" w:hAnsiTheme="minorEastAsia" w:cstheme="minorEastAsia" w:hint="eastAsia"/>
          <w:sz w:val="24"/>
        </w:rPr>
        <w:t>每一位</w:t>
      </w:r>
      <w:r>
        <w:rPr>
          <w:rFonts w:asciiTheme="minorEastAsia" w:hAnsiTheme="minorEastAsia" w:cstheme="minorEastAsia" w:hint="eastAsia"/>
          <w:sz w:val="24"/>
        </w:rPr>
        <w:t>学</w:t>
      </w:r>
      <w:r>
        <w:rPr>
          <w:rFonts w:asciiTheme="minorEastAsia" w:hAnsiTheme="minorEastAsia" w:cstheme="minorEastAsia" w:hint="eastAsia"/>
          <w:sz w:val="24"/>
        </w:rPr>
        <w:t>生</w:t>
      </w:r>
      <w:r>
        <w:rPr>
          <w:rFonts w:asciiTheme="minorEastAsia" w:hAnsiTheme="minorEastAsia" w:cstheme="minorEastAsia" w:hint="eastAsia"/>
          <w:sz w:val="24"/>
        </w:rPr>
        <w:t>亲身体会游戏的规则和计算时的技巧</w:t>
      </w:r>
      <w:r>
        <w:rPr>
          <w:rFonts w:asciiTheme="minorEastAsia" w:hAnsiTheme="minorEastAsia" w:cstheme="minorEastAsia" w:hint="eastAsia"/>
          <w:sz w:val="24"/>
        </w:rPr>
        <w:t>，再</w:t>
      </w:r>
      <w:r>
        <w:rPr>
          <w:rFonts w:asciiTheme="minorEastAsia" w:hAnsiTheme="minorEastAsia" w:cstheme="minorEastAsia" w:hint="eastAsia"/>
          <w:sz w:val="24"/>
        </w:rPr>
        <w:t>小组交流、汇报。</w:t>
      </w:r>
      <w:r>
        <w:rPr>
          <w:rFonts w:asciiTheme="minorEastAsia" w:hAnsiTheme="minorEastAsia" w:cstheme="minorEastAsia" w:hint="eastAsia"/>
          <w:sz w:val="24"/>
        </w:rPr>
        <w:t>陆</w:t>
      </w:r>
      <w:r>
        <w:rPr>
          <w:rFonts w:asciiTheme="minorEastAsia" w:hAnsiTheme="minorEastAsia" w:cstheme="minorEastAsia" w:hint="eastAsia"/>
          <w:sz w:val="24"/>
        </w:rPr>
        <w:t>老师主要通过活动让学生在活动中感受到三张牌算</w:t>
      </w:r>
      <w:r>
        <w:rPr>
          <w:rFonts w:asciiTheme="minorEastAsia" w:hAnsiTheme="minorEastAsia" w:cstheme="minorEastAsia" w:hint="eastAsia"/>
          <w:sz w:val="24"/>
        </w:rPr>
        <w:t>24</w:t>
      </w:r>
      <w:r>
        <w:rPr>
          <w:rFonts w:asciiTheme="minorEastAsia" w:hAnsiTheme="minorEastAsia" w:cstheme="minorEastAsia" w:hint="eastAsia"/>
          <w:sz w:val="24"/>
        </w:rPr>
        <w:t>的一些方法，同时渗透已知三张牌算</w:t>
      </w:r>
      <w:r>
        <w:rPr>
          <w:rFonts w:asciiTheme="minorEastAsia" w:hAnsiTheme="minorEastAsia" w:cstheme="minorEastAsia" w:hint="eastAsia"/>
          <w:sz w:val="24"/>
        </w:rPr>
        <w:t>24</w:t>
      </w:r>
      <w:r>
        <w:rPr>
          <w:rFonts w:asciiTheme="minorEastAsia" w:hAnsiTheme="minorEastAsia" w:cstheme="minorEastAsia" w:hint="eastAsia"/>
          <w:sz w:val="24"/>
        </w:rPr>
        <w:t>时，</w:t>
      </w:r>
      <w:r>
        <w:rPr>
          <w:rFonts w:asciiTheme="minorEastAsia" w:hAnsiTheme="minorEastAsia" w:cstheme="minorEastAsia" w:hint="eastAsia"/>
          <w:sz w:val="24"/>
        </w:rPr>
        <w:t>不同的数据</w:t>
      </w:r>
      <w:r>
        <w:rPr>
          <w:rFonts w:asciiTheme="minorEastAsia" w:hAnsiTheme="minorEastAsia" w:cstheme="minorEastAsia" w:hint="eastAsia"/>
          <w:sz w:val="24"/>
        </w:rPr>
        <w:t>会有</w:t>
      </w:r>
      <w:r>
        <w:rPr>
          <w:rFonts w:asciiTheme="minorEastAsia" w:hAnsiTheme="minorEastAsia" w:cstheme="minorEastAsia" w:hint="eastAsia"/>
          <w:sz w:val="24"/>
        </w:rPr>
        <w:t>不同的</w:t>
      </w:r>
      <w:r>
        <w:rPr>
          <w:rFonts w:asciiTheme="minorEastAsia" w:hAnsiTheme="minorEastAsia" w:cstheme="minorEastAsia" w:hint="eastAsia"/>
          <w:sz w:val="24"/>
        </w:rPr>
        <w:t>方法，</w:t>
      </w:r>
      <w:r>
        <w:rPr>
          <w:rFonts w:asciiTheme="minorEastAsia" w:hAnsiTheme="minorEastAsia" w:cstheme="minorEastAsia" w:hint="eastAsia"/>
          <w:sz w:val="24"/>
        </w:rPr>
        <w:t>计算时需先观察数据的特点再灵活选择方法</w:t>
      </w:r>
      <w:r>
        <w:rPr>
          <w:rFonts w:asciiTheme="minorEastAsia" w:hAnsiTheme="minorEastAsia" w:cstheme="minorEastAsia" w:hint="eastAsia"/>
          <w:sz w:val="24"/>
        </w:rPr>
        <w:t>。</w:t>
      </w:r>
      <w:r>
        <w:rPr>
          <w:rFonts w:asciiTheme="minorEastAsia" w:hAnsiTheme="minorEastAsia" w:cstheme="minorEastAsia" w:hint="eastAsia"/>
          <w:sz w:val="24"/>
        </w:rPr>
        <w:t>第二层次：四张牌，感悟同一组数据算法的多样性。</w:t>
      </w:r>
      <w:r>
        <w:rPr>
          <w:rFonts w:asciiTheme="minorEastAsia" w:hAnsiTheme="minorEastAsia" w:cstheme="minorEastAsia" w:hint="eastAsia"/>
          <w:sz w:val="24"/>
        </w:rPr>
        <w:t>拔高难度设计了高手擂台让学生尝试着四张牌算</w:t>
      </w:r>
      <w:r>
        <w:rPr>
          <w:rFonts w:asciiTheme="minorEastAsia" w:hAnsiTheme="minorEastAsia" w:cstheme="minorEastAsia" w:hint="eastAsia"/>
          <w:sz w:val="24"/>
        </w:rPr>
        <w:t>24</w:t>
      </w:r>
      <w:r>
        <w:rPr>
          <w:rFonts w:asciiTheme="minorEastAsia" w:hAnsiTheme="minorEastAsia" w:cstheme="minorEastAsia" w:hint="eastAsia"/>
          <w:sz w:val="24"/>
        </w:rPr>
        <w:t>，让学生把三张牌的计算经验迁移到四张牌</w:t>
      </w:r>
      <w:r>
        <w:rPr>
          <w:rFonts w:asciiTheme="minorEastAsia" w:hAnsiTheme="minorEastAsia" w:cstheme="minorEastAsia" w:hint="eastAsia"/>
          <w:sz w:val="24"/>
        </w:rPr>
        <w:t>。</w:t>
      </w:r>
      <w:r>
        <w:rPr>
          <w:rFonts w:asciiTheme="minorEastAsia" w:hAnsiTheme="minorEastAsia" w:cstheme="minorEastAsia" w:hint="eastAsia"/>
          <w:sz w:val="24"/>
        </w:rPr>
        <w:t>交流时多种方法的呈现让学生感受方法的多样性。随后的抽牌环节</w:t>
      </w:r>
      <w:r>
        <w:rPr>
          <w:rFonts w:asciiTheme="minorEastAsia" w:hAnsiTheme="minorEastAsia" w:cstheme="minorEastAsia" w:hint="eastAsia"/>
          <w:sz w:val="24"/>
        </w:rPr>
        <w:t>别具一格、很有创意</w:t>
      </w:r>
      <w:r>
        <w:rPr>
          <w:rFonts w:asciiTheme="minorEastAsia" w:hAnsiTheme="minorEastAsia" w:cstheme="minorEastAsia" w:hint="eastAsia"/>
          <w:sz w:val="24"/>
        </w:rPr>
        <w:t>，</w:t>
      </w:r>
      <w:r>
        <w:rPr>
          <w:rFonts w:asciiTheme="minorEastAsia" w:hAnsiTheme="minorEastAsia" w:cstheme="minorEastAsia" w:hint="eastAsia"/>
          <w:sz w:val="24"/>
        </w:rPr>
        <w:t>学生兴趣高，效果好。</w:t>
      </w:r>
      <w:r>
        <w:rPr>
          <w:rFonts w:asciiTheme="minorEastAsia" w:hAnsiTheme="minorEastAsia" w:cstheme="minorEastAsia" w:hint="eastAsia"/>
          <w:sz w:val="24"/>
        </w:rPr>
        <w:t>随机抽取的扑克牌</w:t>
      </w:r>
      <w:r>
        <w:rPr>
          <w:rFonts w:asciiTheme="minorEastAsia" w:hAnsiTheme="minorEastAsia" w:cstheme="minorEastAsia" w:hint="eastAsia"/>
          <w:sz w:val="24"/>
        </w:rPr>
        <w:t>激发了学生学习的欲望</w:t>
      </w:r>
      <w:r>
        <w:rPr>
          <w:rFonts w:asciiTheme="minorEastAsia" w:hAnsiTheme="minorEastAsia" w:cstheme="minorEastAsia" w:hint="eastAsia"/>
          <w:sz w:val="24"/>
        </w:rPr>
        <w:t>，学生在游戏中</w:t>
      </w:r>
      <w:r>
        <w:rPr>
          <w:rFonts w:asciiTheme="minorEastAsia" w:hAnsiTheme="minorEastAsia" w:cstheme="minorEastAsia" w:hint="eastAsia"/>
          <w:sz w:val="24"/>
        </w:rPr>
        <w:t>发展思维，充分体现了玩中学和学中玩的理念。</w:t>
      </w:r>
      <w:r>
        <w:rPr>
          <w:rFonts w:asciiTheme="minorEastAsia" w:hAnsiTheme="minorEastAsia" w:cstheme="minorEastAsia" w:hint="eastAsia"/>
          <w:sz w:val="24"/>
        </w:rPr>
        <w:t>第三层次：大王挑战赛，方法提升。不仅让学生巩固方法，还让学生在比赛中提高计算的速度，是对学生思维灵敏性的又一提升。</w:t>
      </w:r>
    </w:p>
    <w:p w:rsidR="009F56CD" w:rsidRDefault="00867193" w:rsidP="00867193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整个过程层次分明，步步拔高让全体学生都在参与的过程中体会到成功的乐趣。</w:t>
      </w:r>
    </w:p>
    <w:p w:rsidR="009F56CD" w:rsidRDefault="00867193" w:rsidP="00867193">
      <w:pPr>
        <w:spacing w:line="44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亮点：</w:t>
      </w:r>
    </w:p>
    <w:p w:rsidR="009F56CD" w:rsidRDefault="00867193" w:rsidP="00867193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一、重视对学生计算学习兴趣的培养。把枯燥无味的计算课上的活灵活现，</w:t>
      </w:r>
      <w:r>
        <w:rPr>
          <w:rFonts w:asciiTheme="minorEastAsia" w:hAnsiTheme="minorEastAsia" w:cstheme="minorEastAsia" w:hint="eastAsia"/>
          <w:sz w:val="24"/>
        </w:rPr>
        <w:t>陆</w:t>
      </w:r>
      <w:r>
        <w:rPr>
          <w:rFonts w:asciiTheme="minorEastAsia" w:hAnsiTheme="minorEastAsia" w:cstheme="minorEastAsia" w:hint="eastAsia"/>
          <w:sz w:val="24"/>
        </w:rPr>
        <w:t>老师的《算</w:t>
      </w:r>
      <w:r>
        <w:rPr>
          <w:rFonts w:asciiTheme="minorEastAsia" w:hAnsiTheme="minorEastAsia" w:cstheme="minorEastAsia" w:hint="eastAsia"/>
          <w:sz w:val="24"/>
        </w:rPr>
        <w:t>24</w:t>
      </w:r>
      <w:r>
        <w:rPr>
          <w:rFonts w:asciiTheme="minorEastAsia" w:hAnsiTheme="minorEastAsia" w:cstheme="minorEastAsia" w:hint="eastAsia"/>
          <w:sz w:val="24"/>
        </w:rPr>
        <w:t>点》这样一节活动课，把计算和游戏有机的结合起来，让学生主动的参与进来，学生的积极性很高。</w:t>
      </w:r>
    </w:p>
    <w:p w:rsidR="009F56CD" w:rsidRDefault="00867193" w:rsidP="00867193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二、通过</w:t>
      </w:r>
      <w:r>
        <w:rPr>
          <w:rFonts w:asciiTheme="minorEastAsia" w:hAnsiTheme="minorEastAsia" w:cstheme="minorEastAsia" w:hint="eastAsia"/>
          <w:sz w:val="24"/>
        </w:rPr>
        <w:t>自主说一说、</w:t>
      </w:r>
      <w:r>
        <w:rPr>
          <w:rFonts w:asciiTheme="minorEastAsia" w:hAnsiTheme="minorEastAsia" w:cstheme="minorEastAsia" w:hint="eastAsia"/>
          <w:sz w:val="24"/>
        </w:rPr>
        <w:t>同桌合作和全班汇报</w:t>
      </w:r>
      <w:r>
        <w:rPr>
          <w:rFonts w:asciiTheme="minorEastAsia" w:hAnsiTheme="minorEastAsia" w:cstheme="minorEastAsia" w:hint="eastAsia"/>
          <w:sz w:val="24"/>
        </w:rPr>
        <w:t>等多种形式的交流</w:t>
      </w:r>
      <w:r>
        <w:rPr>
          <w:rFonts w:asciiTheme="minorEastAsia" w:hAnsiTheme="minorEastAsia" w:cstheme="minorEastAsia" w:hint="eastAsia"/>
          <w:sz w:val="24"/>
        </w:rPr>
        <w:t>，促进了</w:t>
      </w:r>
      <w:r>
        <w:rPr>
          <w:rFonts w:asciiTheme="minorEastAsia" w:hAnsiTheme="minorEastAsia" w:cstheme="minorEastAsia" w:hint="eastAsia"/>
          <w:sz w:val="24"/>
        </w:rPr>
        <w:t>生</w:t>
      </w:r>
      <w:r>
        <w:rPr>
          <w:rFonts w:asciiTheme="minorEastAsia" w:hAnsiTheme="minorEastAsia" w:cstheme="minorEastAsia" w:hint="eastAsia"/>
          <w:sz w:val="24"/>
        </w:rPr>
        <w:t>生</w:t>
      </w:r>
      <w:r>
        <w:rPr>
          <w:rFonts w:asciiTheme="minorEastAsia" w:hAnsiTheme="minorEastAsia" w:cstheme="minorEastAsia" w:hint="eastAsia"/>
          <w:sz w:val="24"/>
        </w:rPr>
        <w:t>之间、师</w:t>
      </w:r>
      <w:r>
        <w:rPr>
          <w:rFonts w:asciiTheme="minorEastAsia" w:hAnsiTheme="minorEastAsia" w:cstheme="minorEastAsia" w:hint="eastAsia"/>
          <w:sz w:val="24"/>
        </w:rPr>
        <w:t>生之间的交流与共享，</w:t>
      </w:r>
      <w:r>
        <w:rPr>
          <w:rFonts w:asciiTheme="minorEastAsia" w:hAnsiTheme="minorEastAsia" w:cstheme="minorEastAsia" w:hint="eastAsia"/>
          <w:sz w:val="24"/>
        </w:rPr>
        <w:t>大大提高</w:t>
      </w:r>
      <w:r>
        <w:rPr>
          <w:rFonts w:asciiTheme="minorEastAsia" w:hAnsiTheme="minorEastAsia" w:cstheme="minorEastAsia" w:hint="eastAsia"/>
          <w:sz w:val="24"/>
        </w:rPr>
        <w:t>了课堂参与度。整个过程</w:t>
      </w:r>
      <w:r>
        <w:rPr>
          <w:rFonts w:asciiTheme="minorEastAsia" w:hAnsiTheme="minorEastAsia" w:cstheme="minorEastAsia" w:hint="eastAsia"/>
          <w:sz w:val="24"/>
        </w:rPr>
        <w:t>既培养学生的表达能力，又培养学生的倾听能力。</w:t>
      </w:r>
    </w:p>
    <w:p w:rsidR="009F56CD" w:rsidRDefault="00867193" w:rsidP="00867193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总之，本节课是一节很生动的课，学生的兴趣非常浓厚，教给了学生一种数学的思想与方法，锻炼了学生的思维能力，这比知识更重要，是一节真正意义上的数学课。</w:t>
      </w:r>
    </w:p>
    <w:p w:rsidR="009F56CD" w:rsidRDefault="00867193" w:rsidP="00867193">
      <w:pPr>
        <w:spacing w:line="440" w:lineRule="exact"/>
        <w:ind w:firstLineChars="100" w:firstLine="24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值得</w:t>
      </w:r>
      <w:r>
        <w:rPr>
          <w:rFonts w:asciiTheme="minorEastAsia" w:hAnsiTheme="minorEastAsia" w:cstheme="minorEastAsia" w:hint="eastAsia"/>
          <w:sz w:val="24"/>
        </w:rPr>
        <w:t>探讨的地方：总结三个数和四个数计算方法时应让学生多说。</w:t>
      </w:r>
    </w:p>
    <w:p w:rsidR="009F56CD" w:rsidRDefault="00867193" w:rsidP="00867193">
      <w:pPr>
        <w:spacing w:line="440" w:lineRule="exact"/>
      </w:pPr>
      <w:r>
        <w:rPr>
          <w:rFonts w:hint="eastAsia"/>
        </w:rPr>
        <w:t xml:space="preserve"> </w:t>
      </w:r>
    </w:p>
    <w:sectPr w:rsidR="009F56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D0E3EA5"/>
    <w:rsid w:val="00867193"/>
    <w:rsid w:val="009F56CD"/>
    <w:rsid w:val="02115149"/>
    <w:rsid w:val="7D0E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DBD0E1A"/>
  <w15:docId w15:val="{45862AAF-15E0-2849-8CDC-32B78DA60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蓝沁</dc:creator>
  <cp:lastModifiedBy>Microsoft Office 用户</cp:lastModifiedBy>
  <cp:revision>2</cp:revision>
  <dcterms:created xsi:type="dcterms:W3CDTF">2018-06-22T01:13:00Z</dcterms:created>
  <dcterms:modified xsi:type="dcterms:W3CDTF">2018-06-28T02:13:00Z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