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B88" w:rsidRPr="009A1175" w:rsidRDefault="003505A0" w:rsidP="003311E8">
      <w:pPr>
        <w:jc w:val="center"/>
        <w:rPr>
          <w:sz w:val="28"/>
          <w:szCs w:val="28"/>
        </w:rPr>
      </w:pPr>
      <w:r w:rsidRPr="009A1175">
        <w:rPr>
          <w:rFonts w:hint="eastAsia"/>
          <w:sz w:val="28"/>
          <w:szCs w:val="28"/>
        </w:rPr>
        <w:t>对</w:t>
      </w:r>
      <w:r w:rsidR="00C56B88" w:rsidRPr="009A1175">
        <w:rPr>
          <w:rFonts w:hint="eastAsia"/>
          <w:sz w:val="28"/>
          <w:szCs w:val="28"/>
        </w:rPr>
        <w:t>语文</w:t>
      </w:r>
      <w:r w:rsidR="0027763E" w:rsidRPr="009A1175">
        <w:rPr>
          <w:rFonts w:hint="eastAsia"/>
          <w:sz w:val="28"/>
          <w:szCs w:val="28"/>
        </w:rPr>
        <w:t>核心素养</w:t>
      </w:r>
      <w:r w:rsidR="002670F4" w:rsidRPr="009A1175">
        <w:rPr>
          <w:rFonts w:hint="eastAsia"/>
          <w:sz w:val="28"/>
          <w:szCs w:val="28"/>
        </w:rPr>
        <w:t>下</w:t>
      </w:r>
      <w:r w:rsidR="00F50CE4">
        <w:rPr>
          <w:rFonts w:hint="eastAsia"/>
          <w:sz w:val="28"/>
          <w:szCs w:val="28"/>
        </w:rPr>
        <w:t>任务群式教学方式</w:t>
      </w:r>
      <w:r w:rsidRPr="009A1175">
        <w:rPr>
          <w:rFonts w:hint="eastAsia"/>
          <w:sz w:val="28"/>
          <w:szCs w:val="28"/>
        </w:rPr>
        <w:t>的几点思考</w:t>
      </w:r>
      <w:r w:rsidR="003311E8" w:rsidRPr="009A1175">
        <w:rPr>
          <w:rFonts w:hint="eastAsia"/>
          <w:sz w:val="28"/>
          <w:szCs w:val="28"/>
        </w:rPr>
        <w:t xml:space="preserve">                  </w:t>
      </w:r>
    </w:p>
    <w:p w:rsidR="003311E8" w:rsidRPr="00D81693" w:rsidRDefault="003E042C" w:rsidP="003E042C">
      <w:r>
        <w:rPr>
          <w:rFonts w:hint="eastAsia"/>
        </w:rPr>
        <w:t xml:space="preserve">                           </w:t>
      </w:r>
      <w:r w:rsidR="00344B46">
        <w:rPr>
          <w:rFonts w:hint="eastAsia"/>
        </w:rPr>
        <w:t>顾岚岚</w:t>
      </w:r>
    </w:p>
    <w:p w:rsidR="003311E8" w:rsidRDefault="003311E8" w:rsidP="003311E8">
      <w:pPr>
        <w:jc w:val="left"/>
      </w:pPr>
      <w:r>
        <w:rPr>
          <w:rFonts w:hint="eastAsia"/>
        </w:rPr>
        <w:t>【摘</w:t>
      </w:r>
      <w:r>
        <w:rPr>
          <w:rFonts w:hint="eastAsia"/>
        </w:rPr>
        <w:t xml:space="preserve">  </w:t>
      </w:r>
      <w:r>
        <w:rPr>
          <w:rFonts w:hint="eastAsia"/>
        </w:rPr>
        <w:t>要】</w:t>
      </w:r>
      <w:r w:rsidR="0027763E">
        <w:rPr>
          <w:rFonts w:hint="eastAsia"/>
        </w:rPr>
        <w:t xml:space="preserve"> </w:t>
      </w:r>
      <w:r w:rsidR="0027763E">
        <w:rPr>
          <w:rFonts w:hint="eastAsia"/>
        </w:rPr>
        <w:t>“</w:t>
      </w:r>
      <w:r w:rsidR="0027763E" w:rsidRPr="0027763E">
        <w:rPr>
          <w:rFonts w:hint="eastAsia"/>
        </w:rPr>
        <w:t>语文</w:t>
      </w:r>
      <w:r w:rsidR="0027763E">
        <w:rPr>
          <w:rFonts w:hint="eastAsia"/>
        </w:rPr>
        <w:t>核心</w:t>
      </w:r>
      <w:r w:rsidR="0027763E" w:rsidRPr="0027763E">
        <w:rPr>
          <w:rFonts w:hint="eastAsia"/>
        </w:rPr>
        <w:t>素养”这一概念及命题的提出</w:t>
      </w:r>
      <w:r w:rsidR="0027763E" w:rsidRPr="0027763E">
        <w:rPr>
          <w:rFonts w:hint="eastAsia"/>
        </w:rPr>
        <w:t>,</w:t>
      </w:r>
      <w:r w:rsidR="0027763E" w:rsidRPr="0027763E">
        <w:rPr>
          <w:rFonts w:hint="eastAsia"/>
        </w:rPr>
        <w:t>可以启发我们重新审视语文课程的价值及功能</w:t>
      </w:r>
      <w:r w:rsidR="0027763E" w:rsidRPr="0027763E">
        <w:rPr>
          <w:rFonts w:hint="eastAsia"/>
        </w:rPr>
        <w:t>,</w:t>
      </w:r>
      <w:r w:rsidR="00CD2834">
        <w:rPr>
          <w:rFonts w:hint="eastAsia"/>
        </w:rPr>
        <w:t>不断改变</w:t>
      </w:r>
      <w:r w:rsidR="0027763E" w:rsidRPr="0027763E">
        <w:rPr>
          <w:rFonts w:hint="eastAsia"/>
        </w:rPr>
        <w:t>语文教学的策略。语文素养的形成不是单纯“教”的结果</w:t>
      </w:r>
      <w:r w:rsidR="0027763E" w:rsidRPr="0027763E">
        <w:rPr>
          <w:rFonts w:hint="eastAsia"/>
        </w:rPr>
        <w:t>,</w:t>
      </w:r>
      <w:r w:rsidR="0027763E" w:rsidRPr="0027763E">
        <w:rPr>
          <w:rFonts w:hint="eastAsia"/>
        </w:rPr>
        <w:t>更不是一种终结状态</w:t>
      </w:r>
      <w:r w:rsidR="0027763E" w:rsidRPr="0027763E">
        <w:rPr>
          <w:rFonts w:hint="eastAsia"/>
        </w:rPr>
        <w:t>,</w:t>
      </w:r>
      <w:r w:rsidR="0027763E" w:rsidRPr="0027763E">
        <w:rPr>
          <w:rFonts w:hint="eastAsia"/>
        </w:rPr>
        <w:t>而是一个将外在于学生的语文课程中的优秀语言文化成果内化为学生生命个体一部分的过程</w:t>
      </w:r>
      <w:r w:rsidR="0027763E" w:rsidRPr="0027763E">
        <w:rPr>
          <w:rFonts w:hint="eastAsia"/>
        </w:rPr>
        <w:t>,</w:t>
      </w:r>
      <w:r w:rsidR="0027763E" w:rsidRPr="0027763E">
        <w:rPr>
          <w:rFonts w:hint="eastAsia"/>
        </w:rPr>
        <w:t>并且这一内化过程将伴随语文教育过程的不断进行而继续、深化。它不</w:t>
      </w:r>
      <w:r w:rsidR="00CD2834">
        <w:rPr>
          <w:rFonts w:hint="eastAsia"/>
        </w:rPr>
        <w:t>只是</w:t>
      </w:r>
      <w:r w:rsidR="0027763E" w:rsidRPr="0027763E">
        <w:rPr>
          <w:rFonts w:hint="eastAsia"/>
        </w:rPr>
        <w:t>能力</w:t>
      </w:r>
      <w:r w:rsidR="0027763E" w:rsidRPr="0027763E">
        <w:rPr>
          <w:rFonts w:hint="eastAsia"/>
        </w:rPr>
        <w:t>,</w:t>
      </w:r>
      <w:r w:rsidR="0027763E" w:rsidRPr="0027763E">
        <w:rPr>
          <w:rFonts w:hint="eastAsia"/>
        </w:rPr>
        <w:t>往往更深入到人的心理结构之中。</w:t>
      </w:r>
      <w:r w:rsidR="00CD2834">
        <w:rPr>
          <w:rFonts w:hint="eastAsia"/>
        </w:rPr>
        <w:t>本文以</w:t>
      </w:r>
      <w:r w:rsidR="009A1175">
        <w:rPr>
          <w:rFonts w:hint="eastAsia"/>
        </w:rPr>
        <w:t>《鲁迅作品选读》为例，关注教师教学方式转变的几种因素及教学方式落实的注意点</w:t>
      </w:r>
      <w:r w:rsidR="00D971E1">
        <w:rPr>
          <w:rFonts w:hint="eastAsia"/>
        </w:rPr>
        <w:t>，以期在即将到来的新课改中做实语文</w:t>
      </w:r>
      <w:r w:rsidR="009A1175">
        <w:rPr>
          <w:rFonts w:hint="eastAsia"/>
        </w:rPr>
        <w:t>。</w:t>
      </w:r>
    </w:p>
    <w:p w:rsidR="003311E8" w:rsidRDefault="003311E8" w:rsidP="003311E8">
      <w:pPr>
        <w:jc w:val="left"/>
      </w:pPr>
      <w:r>
        <w:rPr>
          <w:rFonts w:hint="eastAsia"/>
        </w:rPr>
        <w:t>【关键词】</w:t>
      </w:r>
      <w:r w:rsidR="00171B84">
        <w:rPr>
          <w:rFonts w:hint="eastAsia"/>
        </w:rPr>
        <w:t xml:space="preserve"> </w:t>
      </w:r>
      <w:r w:rsidR="009A1175">
        <w:rPr>
          <w:rFonts w:hint="eastAsia"/>
        </w:rPr>
        <w:t>语文核心素养</w:t>
      </w:r>
      <w:r w:rsidR="009A1175">
        <w:rPr>
          <w:rFonts w:hint="eastAsia"/>
        </w:rPr>
        <w:t xml:space="preserve">    </w:t>
      </w:r>
      <w:r w:rsidR="005913C5">
        <w:rPr>
          <w:rFonts w:hint="eastAsia"/>
        </w:rPr>
        <w:t>任务群</w:t>
      </w:r>
      <w:r w:rsidR="005913C5">
        <w:rPr>
          <w:rFonts w:hint="eastAsia"/>
        </w:rPr>
        <w:t xml:space="preserve">   </w:t>
      </w:r>
      <w:r w:rsidR="009A1175">
        <w:rPr>
          <w:rFonts w:hint="eastAsia"/>
        </w:rPr>
        <w:t>教学方式</w:t>
      </w:r>
      <w:r w:rsidR="009A1175">
        <w:rPr>
          <w:rFonts w:hint="eastAsia"/>
        </w:rPr>
        <w:t xml:space="preserve">   </w:t>
      </w:r>
      <w:r w:rsidR="009A1175">
        <w:rPr>
          <w:rFonts w:hint="eastAsia"/>
        </w:rPr>
        <w:t>转变</w:t>
      </w:r>
      <w:r w:rsidR="009A1175">
        <w:rPr>
          <w:rFonts w:hint="eastAsia"/>
        </w:rPr>
        <w:t xml:space="preserve">   </w:t>
      </w:r>
    </w:p>
    <w:p w:rsidR="009A1175" w:rsidRDefault="009A1175" w:rsidP="003311E8">
      <w:pPr>
        <w:jc w:val="left"/>
      </w:pPr>
    </w:p>
    <w:p w:rsidR="003311E8" w:rsidRDefault="009A1175" w:rsidP="00C56B88">
      <w:pPr>
        <w:pStyle w:val="a5"/>
        <w:numPr>
          <w:ilvl w:val="0"/>
          <w:numId w:val="1"/>
        </w:numPr>
        <w:ind w:firstLineChars="0"/>
        <w:jc w:val="left"/>
      </w:pPr>
      <w:r>
        <w:rPr>
          <w:rFonts w:hint="eastAsia"/>
        </w:rPr>
        <w:t>正确认识</w:t>
      </w:r>
      <w:r w:rsidR="00C56B88">
        <w:rPr>
          <w:rFonts w:hint="eastAsia"/>
        </w:rPr>
        <w:t>新课程改革下的语文核心素养</w:t>
      </w:r>
    </w:p>
    <w:p w:rsidR="009A1175" w:rsidRDefault="00C56B88" w:rsidP="00352348">
      <w:pPr>
        <w:ind w:firstLineChars="150" w:firstLine="315"/>
        <w:jc w:val="left"/>
      </w:pPr>
      <w:r w:rsidRPr="00C56B88">
        <w:rPr>
          <w:rFonts w:hint="eastAsia"/>
        </w:rPr>
        <w:t>“</w:t>
      </w:r>
      <w:r w:rsidR="0027763E">
        <w:rPr>
          <w:rFonts w:hint="eastAsia"/>
        </w:rPr>
        <w:t>语文核心素养</w:t>
      </w:r>
      <w:r w:rsidRPr="00C56B88">
        <w:rPr>
          <w:rFonts w:hint="eastAsia"/>
        </w:rPr>
        <w:t>”是当下</w:t>
      </w:r>
      <w:r w:rsidR="0027763E">
        <w:rPr>
          <w:rFonts w:hint="eastAsia"/>
        </w:rPr>
        <w:t>语文教育教学关注的</w:t>
      </w:r>
      <w:r w:rsidRPr="00C56B88">
        <w:rPr>
          <w:rFonts w:hint="eastAsia"/>
        </w:rPr>
        <w:t>热点之一。以“</w:t>
      </w:r>
      <w:r w:rsidR="0027763E">
        <w:rPr>
          <w:rFonts w:hint="eastAsia"/>
        </w:rPr>
        <w:t>语文核心素养</w:t>
      </w:r>
      <w:r w:rsidRPr="00C56B88">
        <w:rPr>
          <w:rFonts w:hint="eastAsia"/>
        </w:rPr>
        <w:t>”为关键词搜索，百度显示的相关论文（包括英语学科的论文）有</w:t>
      </w:r>
      <w:r w:rsidR="0027763E">
        <w:rPr>
          <w:rFonts w:hint="eastAsia"/>
        </w:rPr>
        <w:t>2876</w:t>
      </w:r>
      <w:r w:rsidRPr="00C56B88">
        <w:rPr>
          <w:rFonts w:hint="eastAsia"/>
        </w:rPr>
        <w:t>篇，</w:t>
      </w:r>
      <w:proofErr w:type="gramStart"/>
      <w:r w:rsidRPr="00C56B88">
        <w:rPr>
          <w:rFonts w:hint="eastAsia"/>
        </w:rPr>
        <w:t>知网显示</w:t>
      </w:r>
      <w:proofErr w:type="gramEnd"/>
      <w:r w:rsidRPr="00C56B88">
        <w:rPr>
          <w:rFonts w:hint="eastAsia"/>
        </w:rPr>
        <w:t>找到</w:t>
      </w:r>
      <w:r w:rsidR="0027763E">
        <w:rPr>
          <w:rFonts w:hint="eastAsia"/>
        </w:rPr>
        <w:t>696</w:t>
      </w:r>
      <w:r w:rsidRPr="00C56B88">
        <w:rPr>
          <w:rFonts w:hint="eastAsia"/>
        </w:rPr>
        <w:t>条结果。</w:t>
      </w:r>
      <w:r w:rsidR="003311E8">
        <w:rPr>
          <w:rFonts w:hint="eastAsia"/>
        </w:rPr>
        <w:t>语文素养的核心主要体现在：语言的建构</w:t>
      </w:r>
      <w:r>
        <w:rPr>
          <w:rFonts w:hint="eastAsia"/>
        </w:rPr>
        <w:t>与运用；思维的发展与提升；审美的鉴赏与创造；文化的传承与理解四个方面。</w:t>
      </w:r>
      <w:r w:rsidR="003311E8">
        <w:rPr>
          <w:rFonts w:hint="eastAsia"/>
        </w:rPr>
        <w:t>因此，我们</w:t>
      </w:r>
      <w:r>
        <w:rPr>
          <w:rFonts w:hint="eastAsia"/>
        </w:rPr>
        <w:t>进行任何一个年级的语文教学都需要以核心素养为纲来确定教学</w:t>
      </w:r>
      <w:r w:rsidR="00171B84">
        <w:rPr>
          <w:rFonts w:hint="eastAsia"/>
        </w:rPr>
        <w:t>内容</w:t>
      </w:r>
      <w:r>
        <w:rPr>
          <w:rFonts w:hint="eastAsia"/>
        </w:rPr>
        <w:t>、教学方式。</w:t>
      </w:r>
    </w:p>
    <w:p w:rsidR="00352348" w:rsidRDefault="009A1175" w:rsidP="00352348">
      <w:pPr>
        <w:ind w:firstLineChars="200" w:firstLine="420"/>
        <w:jc w:val="left"/>
      </w:pPr>
      <w:r>
        <w:rPr>
          <w:rFonts w:hint="eastAsia"/>
        </w:rPr>
        <w:t>学科特点往往决定了我们的教学思维方式。学科教学首</w:t>
      </w:r>
      <w:r w:rsidR="00171B84">
        <w:rPr>
          <w:rFonts w:hint="eastAsia"/>
        </w:rPr>
        <w:t>先是基于人的生命成长，也就是从“使人成为人”的学科教学目标出发，</w:t>
      </w:r>
      <w:r w:rsidR="00352348">
        <w:rPr>
          <w:rFonts w:hint="eastAsia"/>
        </w:rPr>
        <w:t>语文核心素养</w:t>
      </w:r>
      <w:r w:rsidR="007325D1">
        <w:rPr>
          <w:rFonts w:hint="eastAsia"/>
        </w:rPr>
        <w:t>呈现了语文学科教学的四个层面。</w:t>
      </w:r>
    </w:p>
    <w:p w:rsidR="00352348" w:rsidRPr="00352348" w:rsidRDefault="00352348" w:rsidP="00352348">
      <w:pPr>
        <w:jc w:val="left"/>
      </w:pPr>
      <w:r>
        <w:rPr>
          <w:rFonts w:hint="eastAsia"/>
        </w:rPr>
        <w:t>1.</w:t>
      </w:r>
      <w:r w:rsidRPr="00352348">
        <w:rPr>
          <w:rFonts w:hint="eastAsia"/>
        </w:rPr>
        <w:t xml:space="preserve"> </w:t>
      </w:r>
      <w:r>
        <w:rPr>
          <w:rFonts w:hint="eastAsia"/>
        </w:rPr>
        <w:t>教会思维，养成良好的思维品质</w:t>
      </w:r>
    </w:p>
    <w:p w:rsidR="00352348" w:rsidRDefault="00352348" w:rsidP="00352348">
      <w:pPr>
        <w:ind w:firstLineChars="150" w:firstLine="315"/>
        <w:jc w:val="left"/>
      </w:pPr>
      <w:r>
        <w:rPr>
          <w:rFonts w:hint="eastAsia"/>
        </w:rPr>
        <w:t>语文学科从人的生命成长的视角出发，</w:t>
      </w:r>
      <w:r w:rsidR="00171B84">
        <w:rPr>
          <w:rFonts w:hint="eastAsia"/>
        </w:rPr>
        <w:t>关注学生成长过程中的思维品质。所以</w:t>
      </w:r>
      <w:r w:rsidR="003E0C0B">
        <w:rPr>
          <w:rFonts w:hint="eastAsia"/>
        </w:rPr>
        <w:t>笔者认为</w:t>
      </w:r>
      <w:r w:rsidR="00171B84">
        <w:rPr>
          <w:rFonts w:hint="eastAsia"/>
        </w:rPr>
        <w:t>到高中阶段的语文</w:t>
      </w:r>
      <w:r>
        <w:rPr>
          <w:rFonts w:hint="eastAsia"/>
        </w:rPr>
        <w:t>教学最要紧的就是要培养学生的批判性思维，帮助他们形成批判性思维品质。对学生而言，与其说学语文，不如说学习语文化，如何用语文的思维去学习语言、文学，去表达</w:t>
      </w:r>
      <w:r w:rsidR="003E0C0B">
        <w:rPr>
          <w:rFonts w:hint="eastAsia"/>
        </w:rPr>
        <w:t>，去丰厚自己的生命</w:t>
      </w:r>
      <w:r>
        <w:rPr>
          <w:rFonts w:hint="eastAsia"/>
        </w:rPr>
        <w:t>。</w:t>
      </w:r>
    </w:p>
    <w:p w:rsidR="00352348" w:rsidRDefault="00352348" w:rsidP="00352348">
      <w:pPr>
        <w:jc w:val="left"/>
      </w:pPr>
      <w:r>
        <w:rPr>
          <w:rFonts w:hint="eastAsia"/>
        </w:rPr>
        <w:t>2.</w:t>
      </w:r>
      <w:r w:rsidRPr="00352348">
        <w:rPr>
          <w:rFonts w:hint="eastAsia"/>
        </w:rPr>
        <w:t xml:space="preserve"> </w:t>
      </w:r>
      <w:r>
        <w:rPr>
          <w:rFonts w:hint="eastAsia"/>
        </w:rPr>
        <w:t>引领价值，形成积极健康的人生观念</w:t>
      </w:r>
    </w:p>
    <w:p w:rsidR="00352348" w:rsidRDefault="00352348" w:rsidP="00352348">
      <w:pPr>
        <w:ind w:firstLineChars="150" w:firstLine="315"/>
        <w:jc w:val="left"/>
      </w:pPr>
      <w:r>
        <w:rPr>
          <w:rFonts w:hint="eastAsia"/>
        </w:rPr>
        <w:t>中学语文教学的价值在提升学习者的文化素养，形成积极的认识态度和正确的价值观，提升文化品味和审美情趣。教学的重要任务就是为学生的精神生活提供一切可能的空间，而绝不是单纯的知识教学</w:t>
      </w:r>
      <w:r w:rsidR="00DE4D9D">
        <w:rPr>
          <w:rFonts w:hint="eastAsia"/>
        </w:rPr>
        <w:t>，语文</w:t>
      </w:r>
      <w:r>
        <w:rPr>
          <w:rFonts w:hint="eastAsia"/>
        </w:rPr>
        <w:t>学科教学必须指向心灵，指向灵魂</w:t>
      </w:r>
      <w:r w:rsidR="00DE4D9D">
        <w:rPr>
          <w:rFonts w:hint="eastAsia"/>
        </w:rPr>
        <w:t>，教会学生明辨价值是非，进而形成积极健康的人生价值观</w:t>
      </w:r>
      <w:r>
        <w:rPr>
          <w:rFonts w:hint="eastAsia"/>
        </w:rPr>
        <w:t>。</w:t>
      </w:r>
    </w:p>
    <w:p w:rsidR="00352348" w:rsidRDefault="00352348" w:rsidP="00352348">
      <w:pPr>
        <w:jc w:val="left"/>
      </w:pPr>
      <w:r>
        <w:rPr>
          <w:rFonts w:hint="eastAsia"/>
        </w:rPr>
        <w:t xml:space="preserve">3. </w:t>
      </w:r>
      <w:r>
        <w:rPr>
          <w:rFonts w:hint="eastAsia"/>
        </w:rPr>
        <w:t>陶冶情感，达成精神和思想的自由</w:t>
      </w:r>
    </w:p>
    <w:p w:rsidR="009A1175" w:rsidRDefault="00352348" w:rsidP="00352348">
      <w:pPr>
        <w:ind w:firstLineChars="150" w:firstLine="315"/>
        <w:jc w:val="left"/>
      </w:pPr>
      <w:r>
        <w:rPr>
          <w:rFonts w:hint="eastAsia"/>
        </w:rPr>
        <w:t>雅斯贝尔斯认为，陶冶是一种生活形式，“它是以思维能力的培养为其支柱并把规则的知识作为培养这种能力的场所。”在实际教学过程中，教师需要营造氛围，渗透</w:t>
      </w:r>
      <w:r w:rsidR="000003A3">
        <w:rPr>
          <w:rFonts w:hint="eastAsia"/>
        </w:rPr>
        <w:t>情感</w:t>
      </w:r>
      <w:r>
        <w:rPr>
          <w:rFonts w:hint="eastAsia"/>
        </w:rPr>
        <w:t>，让学生在其中有目标的自主学习和成长</w:t>
      </w:r>
      <w:r w:rsidR="000003A3">
        <w:rPr>
          <w:rFonts w:hint="eastAsia"/>
        </w:rPr>
        <w:t>，让个体的生命尽可能地多元发展</w:t>
      </w:r>
      <w:r>
        <w:rPr>
          <w:rFonts w:hint="eastAsia"/>
        </w:rPr>
        <w:t>。</w:t>
      </w:r>
    </w:p>
    <w:p w:rsidR="00352348" w:rsidRDefault="00352348" w:rsidP="00352348">
      <w:pPr>
        <w:jc w:val="left"/>
      </w:pPr>
      <w:r>
        <w:rPr>
          <w:rFonts w:hint="eastAsia"/>
        </w:rPr>
        <w:t>4.</w:t>
      </w:r>
      <w:r w:rsidRPr="00352348">
        <w:rPr>
          <w:rFonts w:hint="eastAsia"/>
        </w:rPr>
        <w:t xml:space="preserve"> </w:t>
      </w:r>
      <w:r>
        <w:rPr>
          <w:rFonts w:hint="eastAsia"/>
        </w:rPr>
        <w:t>传授方法，掌握基本的路径和方法</w:t>
      </w:r>
    </w:p>
    <w:p w:rsidR="00352348" w:rsidRPr="00A10A4B" w:rsidRDefault="00F736FA" w:rsidP="00352348">
      <w:pPr>
        <w:ind w:firstLineChars="150" w:firstLine="315"/>
        <w:jc w:val="left"/>
      </w:pPr>
      <w:r>
        <w:rPr>
          <w:rFonts w:hint="eastAsia"/>
        </w:rPr>
        <w:t>很多时候，</w:t>
      </w:r>
      <w:r w:rsidR="00352348">
        <w:rPr>
          <w:rFonts w:hint="eastAsia"/>
        </w:rPr>
        <w:t>语文教学效率低下的一个重要原因是教学方式、教学内容的杂乱，就如同是自己的自留地，想种啥就种啥。</w:t>
      </w:r>
      <w:r w:rsidR="00123651">
        <w:rPr>
          <w:rFonts w:hint="eastAsia"/>
        </w:rPr>
        <w:t>但</w:t>
      </w:r>
      <w:r>
        <w:rPr>
          <w:rFonts w:hint="eastAsia"/>
        </w:rPr>
        <w:t>实际上教学是需要限定的，例如文本阅读，虽然有很大的教学空间，但也是有很强的规定性的。</w:t>
      </w:r>
      <w:r w:rsidR="00123651">
        <w:rPr>
          <w:rFonts w:hint="eastAsia"/>
        </w:rPr>
        <w:t>语文教学有规范、合乎规律的教学法</w:t>
      </w:r>
      <w:r>
        <w:rPr>
          <w:rFonts w:hint="eastAsia"/>
        </w:rPr>
        <w:t>，</w:t>
      </w:r>
      <w:r w:rsidR="00123651">
        <w:rPr>
          <w:rFonts w:hint="eastAsia"/>
        </w:rPr>
        <w:t>绝</w:t>
      </w:r>
      <w:r>
        <w:rPr>
          <w:rFonts w:hint="eastAsia"/>
        </w:rPr>
        <w:t>不能以主观的感受代替科学的</w:t>
      </w:r>
      <w:r w:rsidR="00123651">
        <w:rPr>
          <w:rFonts w:hint="eastAsia"/>
        </w:rPr>
        <w:t>理性</w:t>
      </w:r>
      <w:r>
        <w:rPr>
          <w:rFonts w:hint="eastAsia"/>
        </w:rPr>
        <w:t>的思考。</w:t>
      </w:r>
    </w:p>
    <w:p w:rsidR="003311E8" w:rsidRDefault="00352348" w:rsidP="003311E8">
      <w:pPr>
        <w:jc w:val="left"/>
      </w:pPr>
      <w:r>
        <w:rPr>
          <w:rFonts w:hint="eastAsia"/>
        </w:rPr>
        <w:t xml:space="preserve">  </w:t>
      </w:r>
    </w:p>
    <w:p w:rsidR="00F736FA" w:rsidRDefault="00F50CE4" w:rsidP="00F736FA">
      <w:pPr>
        <w:pStyle w:val="a5"/>
        <w:numPr>
          <w:ilvl w:val="0"/>
          <w:numId w:val="1"/>
        </w:numPr>
        <w:ind w:firstLineChars="0"/>
        <w:jc w:val="left"/>
      </w:pPr>
      <w:r>
        <w:rPr>
          <w:rFonts w:hint="eastAsia"/>
        </w:rPr>
        <w:t>任务群式教学方式是生成语文素养的有效途径</w:t>
      </w:r>
    </w:p>
    <w:p w:rsidR="003311E8" w:rsidRDefault="00F50CE4" w:rsidP="00F736FA">
      <w:pPr>
        <w:pStyle w:val="a5"/>
        <w:ind w:left="420" w:firstLineChars="0" w:firstLine="0"/>
        <w:jc w:val="left"/>
      </w:pPr>
      <w:r>
        <w:rPr>
          <w:rFonts w:hint="eastAsia"/>
        </w:rPr>
        <w:t>语文核心素养是我们进行语文教学的纲领，它促使语文教师思考如何改变原有的教学方式。笔者认为任务群式的教学方式是生成语文素养的有效途径之一。笔者以苏教版语文选修模块中《鲁迅作品选读》为例谈一谈任务群式的教学过程及效果。</w:t>
      </w:r>
    </w:p>
    <w:p w:rsidR="00680CAC" w:rsidRDefault="00680CAC" w:rsidP="00680CAC">
      <w:pPr>
        <w:pStyle w:val="a5"/>
        <w:numPr>
          <w:ilvl w:val="0"/>
          <w:numId w:val="2"/>
        </w:numPr>
        <w:ind w:firstLineChars="0"/>
        <w:jc w:val="left"/>
      </w:pPr>
      <w:r>
        <w:rPr>
          <w:rFonts w:hint="eastAsia"/>
        </w:rPr>
        <w:t>对任务群式教学方式的认识</w:t>
      </w:r>
    </w:p>
    <w:p w:rsidR="00680CAC" w:rsidRDefault="005B7050" w:rsidP="005B7050">
      <w:pPr>
        <w:ind w:firstLine="420"/>
        <w:jc w:val="left"/>
      </w:pPr>
      <w:r>
        <w:rPr>
          <w:rFonts w:hint="eastAsia"/>
        </w:rPr>
        <w:lastRenderedPageBreak/>
        <w:t>任务群式教学方式不是简单的教师布置系列任务让</w:t>
      </w:r>
      <w:r w:rsidR="00680CAC">
        <w:rPr>
          <w:rFonts w:hint="eastAsia"/>
        </w:rPr>
        <w:t>学生完成，而是师生在明确学习内容前提下，教师和学生通过独立思考、共同交流、合作等多样方式完成</w:t>
      </w:r>
      <w:r>
        <w:rPr>
          <w:rFonts w:hint="eastAsia"/>
        </w:rPr>
        <w:t>学习任务的语文学习方式。它有一定的教学长度，方式多样化，前后之间有必然的关联性等特点。</w:t>
      </w:r>
    </w:p>
    <w:p w:rsidR="005B7050" w:rsidRDefault="005B7050" w:rsidP="005B7050">
      <w:pPr>
        <w:pStyle w:val="a5"/>
        <w:numPr>
          <w:ilvl w:val="0"/>
          <w:numId w:val="2"/>
        </w:numPr>
        <w:ind w:firstLineChars="0"/>
        <w:jc w:val="left"/>
      </w:pPr>
      <w:r>
        <w:rPr>
          <w:rFonts w:hint="eastAsia"/>
        </w:rPr>
        <w:t>以《鲁迅作品选读》为例看任务群式教学</w:t>
      </w:r>
    </w:p>
    <w:p w:rsidR="00C03EE7" w:rsidRDefault="00C03EE7" w:rsidP="00791021">
      <w:pPr>
        <w:ind w:firstLineChars="200" w:firstLine="420"/>
        <w:jc w:val="left"/>
      </w:pPr>
      <w:r>
        <w:rPr>
          <w:rFonts w:hint="eastAsia"/>
        </w:rPr>
        <w:t>《鲁迅作品选读》在苏教版教材中是以选修模块呈现的，在实际教学中往往被搁置而不接触。实际上鲁迅与青年学生本身就是一个讲不完的话题</w:t>
      </w:r>
      <w:r w:rsidR="00791021">
        <w:rPr>
          <w:rFonts w:hint="eastAsia"/>
        </w:rPr>
        <w:t>，鲁迅无论其在生前还是去世后都对一代又一代的青年产生巨大的吸引力。而且他作为现代汉语文学大师，学习他的作品，不仅能得到精神的启迪以至震撼，还能得到语言的熏陶与美的享受。</w:t>
      </w:r>
    </w:p>
    <w:p w:rsidR="00791021" w:rsidRDefault="00791021" w:rsidP="00791021">
      <w:pPr>
        <w:ind w:firstLineChars="200" w:firstLine="420"/>
        <w:jc w:val="left"/>
      </w:pPr>
      <w:r>
        <w:rPr>
          <w:rFonts w:hint="eastAsia"/>
        </w:rPr>
        <w:t>随着学生心智的成熟，学生们不再满足于教师单篇课文的讲授，他们需要真正的完整的作品阅读，这样才能帮助他们建构自己的阅读习惯和阅读思维，才能有助于学生学会思考，并进行语言表达。基于此，笔者进行了下面任务群式的教学。</w:t>
      </w:r>
    </w:p>
    <w:p w:rsidR="005B7050" w:rsidRDefault="00791021" w:rsidP="00791021">
      <w:pPr>
        <w:ind w:firstLineChars="150" w:firstLine="315"/>
        <w:jc w:val="left"/>
      </w:pPr>
      <w:r>
        <w:rPr>
          <w:rFonts w:hint="eastAsia"/>
        </w:rPr>
        <w:t>（</w:t>
      </w:r>
      <w:r>
        <w:rPr>
          <w:rFonts w:hint="eastAsia"/>
        </w:rPr>
        <w:t>1</w:t>
      </w:r>
      <w:r>
        <w:rPr>
          <w:rFonts w:hint="eastAsia"/>
        </w:rPr>
        <w:t>）</w:t>
      </w:r>
      <w:r w:rsidR="005B7050">
        <w:rPr>
          <w:rFonts w:hint="eastAsia"/>
        </w:rPr>
        <w:t>教师研读作品，明确教学内容及教学时间</w:t>
      </w:r>
    </w:p>
    <w:p w:rsidR="00D15AE9" w:rsidRDefault="00D15AE9" w:rsidP="00FD3599">
      <w:pPr>
        <w:ind w:left="300"/>
        <w:jc w:val="left"/>
      </w:pPr>
      <w:r>
        <w:rPr>
          <w:rFonts w:hint="eastAsia"/>
        </w:rPr>
        <w:t xml:space="preserve">   </w:t>
      </w:r>
      <w:r>
        <w:rPr>
          <w:rFonts w:hint="eastAsia"/>
        </w:rPr>
        <w:t>教学目标：完成《感受鲁迅》</w:t>
      </w:r>
      <w:r>
        <w:rPr>
          <w:rFonts w:hint="eastAsia"/>
        </w:rPr>
        <w:t>1</w:t>
      </w:r>
      <w:r>
        <w:rPr>
          <w:rFonts w:hint="eastAsia"/>
        </w:rPr>
        <w:t>和</w:t>
      </w:r>
      <w:r>
        <w:rPr>
          <w:rFonts w:hint="eastAsia"/>
        </w:rPr>
        <w:t>2</w:t>
      </w:r>
      <w:r>
        <w:rPr>
          <w:rFonts w:hint="eastAsia"/>
        </w:rPr>
        <w:t>的内容阅读；了解鲁迅的生活经历，感受鲁迅温情的一面，思考鲁迅式命题：生命中的父与子</w:t>
      </w:r>
    </w:p>
    <w:p w:rsidR="00D15AE9" w:rsidRDefault="00D15AE9" w:rsidP="00FD3599">
      <w:pPr>
        <w:ind w:left="300"/>
        <w:jc w:val="left"/>
      </w:pPr>
      <w:r>
        <w:rPr>
          <w:rFonts w:hint="eastAsia"/>
        </w:rPr>
        <w:t xml:space="preserve">   </w:t>
      </w:r>
      <w:r>
        <w:rPr>
          <w:rFonts w:hint="eastAsia"/>
        </w:rPr>
        <w:t>教学时间：每周</w:t>
      </w:r>
      <w:r>
        <w:rPr>
          <w:rFonts w:hint="eastAsia"/>
        </w:rPr>
        <w:t>1</w:t>
      </w:r>
      <w:r>
        <w:t>—</w:t>
      </w:r>
      <w:r>
        <w:rPr>
          <w:rFonts w:hint="eastAsia"/>
        </w:rPr>
        <w:t>2</w:t>
      </w:r>
      <w:r>
        <w:rPr>
          <w:rFonts w:hint="eastAsia"/>
        </w:rPr>
        <w:t>节课；</w:t>
      </w:r>
      <w:r w:rsidR="00F001FD">
        <w:rPr>
          <w:rFonts w:hint="eastAsia"/>
        </w:rPr>
        <w:t>9</w:t>
      </w:r>
      <w:r w:rsidR="00F001FD">
        <w:rPr>
          <w:rFonts w:hint="eastAsia"/>
        </w:rPr>
        <w:t>月</w:t>
      </w:r>
      <w:r w:rsidR="00F001FD">
        <w:rPr>
          <w:rFonts w:hint="eastAsia"/>
        </w:rPr>
        <w:t>1</w:t>
      </w:r>
      <w:r w:rsidR="00F001FD">
        <w:rPr>
          <w:rFonts w:hint="eastAsia"/>
        </w:rPr>
        <w:t>日</w:t>
      </w:r>
      <w:r w:rsidR="00F001FD">
        <w:rPr>
          <w:rFonts w:hint="eastAsia"/>
        </w:rPr>
        <w:t>---</w:t>
      </w:r>
      <w:r>
        <w:rPr>
          <w:rFonts w:hint="eastAsia"/>
        </w:rPr>
        <w:t>9</w:t>
      </w:r>
      <w:r>
        <w:rPr>
          <w:rFonts w:hint="eastAsia"/>
        </w:rPr>
        <w:t>月</w:t>
      </w:r>
      <w:r>
        <w:rPr>
          <w:rFonts w:hint="eastAsia"/>
        </w:rPr>
        <w:t>15</w:t>
      </w:r>
      <w:r>
        <w:rPr>
          <w:rFonts w:hint="eastAsia"/>
        </w:rPr>
        <w:t>日</w:t>
      </w:r>
      <w:r w:rsidR="00F001FD">
        <w:rPr>
          <w:rFonts w:hint="eastAsia"/>
        </w:rPr>
        <w:t>，在</w:t>
      </w:r>
      <w:r w:rsidR="00F001FD">
        <w:rPr>
          <w:rFonts w:hint="eastAsia"/>
        </w:rPr>
        <w:t>15</w:t>
      </w:r>
      <w:r w:rsidR="00F001FD">
        <w:rPr>
          <w:rFonts w:hint="eastAsia"/>
        </w:rPr>
        <w:t>天内</w:t>
      </w:r>
      <w:r>
        <w:rPr>
          <w:rFonts w:hint="eastAsia"/>
        </w:rPr>
        <w:t>完成所有教学内容</w:t>
      </w:r>
      <w:r w:rsidR="00F001FD">
        <w:rPr>
          <w:rFonts w:hint="eastAsia"/>
        </w:rPr>
        <w:t>。</w:t>
      </w:r>
    </w:p>
    <w:p w:rsidR="005B7050" w:rsidRDefault="00C03EE7" w:rsidP="00C03EE7">
      <w:pPr>
        <w:ind w:firstLineChars="150" w:firstLine="315"/>
        <w:jc w:val="left"/>
      </w:pPr>
      <w:r>
        <w:rPr>
          <w:rFonts w:hint="eastAsia"/>
        </w:rPr>
        <w:t>（</w:t>
      </w:r>
      <w:r>
        <w:rPr>
          <w:rFonts w:hint="eastAsia"/>
        </w:rPr>
        <w:t>2</w:t>
      </w:r>
      <w:r>
        <w:rPr>
          <w:rFonts w:hint="eastAsia"/>
        </w:rPr>
        <w:t>）</w:t>
      </w:r>
      <w:r w:rsidR="005B7050">
        <w:rPr>
          <w:rFonts w:hint="eastAsia"/>
        </w:rPr>
        <w:t>布置学生阅读，明确</w:t>
      </w:r>
      <w:r w:rsidR="00FD3599">
        <w:rPr>
          <w:rFonts w:hint="eastAsia"/>
        </w:rPr>
        <w:t>阶段</w:t>
      </w:r>
      <w:r w:rsidR="005B7050">
        <w:rPr>
          <w:rFonts w:hint="eastAsia"/>
        </w:rPr>
        <w:t>精读和泛读篇目</w:t>
      </w:r>
    </w:p>
    <w:p w:rsidR="00D15AE9" w:rsidRDefault="00D15AE9" w:rsidP="00D15AE9">
      <w:pPr>
        <w:ind w:left="300"/>
        <w:jc w:val="left"/>
      </w:pPr>
      <w:r>
        <w:rPr>
          <w:rFonts w:hint="eastAsia"/>
        </w:rPr>
        <w:t xml:space="preserve">  </w:t>
      </w:r>
      <w:r>
        <w:rPr>
          <w:rFonts w:hint="eastAsia"/>
        </w:rPr>
        <w:t>学习内容：两周时间完成阅读《感受鲁迅》</w:t>
      </w:r>
      <w:r>
        <w:rPr>
          <w:rFonts w:hint="eastAsia"/>
        </w:rPr>
        <w:t>1</w:t>
      </w:r>
      <w:r>
        <w:rPr>
          <w:rFonts w:hint="eastAsia"/>
        </w:rPr>
        <w:t>和</w:t>
      </w:r>
      <w:r>
        <w:rPr>
          <w:rFonts w:hint="eastAsia"/>
        </w:rPr>
        <w:t>2</w:t>
      </w:r>
      <w:r>
        <w:rPr>
          <w:rFonts w:hint="eastAsia"/>
        </w:rPr>
        <w:t>的内容。</w:t>
      </w:r>
    </w:p>
    <w:p w:rsidR="00D15AE9" w:rsidRDefault="00D15AE9" w:rsidP="00D15AE9">
      <w:pPr>
        <w:ind w:left="300"/>
        <w:jc w:val="left"/>
      </w:pPr>
      <w:r>
        <w:rPr>
          <w:rFonts w:hint="eastAsia"/>
        </w:rPr>
        <w:t xml:space="preserve">  </w:t>
      </w:r>
      <w:r>
        <w:rPr>
          <w:rFonts w:hint="eastAsia"/>
        </w:rPr>
        <w:t>精读篇目：《五猖会》</w:t>
      </w:r>
      <w:r>
        <w:rPr>
          <w:rFonts w:hint="eastAsia"/>
        </w:rPr>
        <w:t xml:space="preserve"> </w:t>
      </w:r>
      <w:r>
        <w:rPr>
          <w:rFonts w:hint="eastAsia"/>
        </w:rPr>
        <w:t>《阿长与</w:t>
      </w:r>
      <w:r>
        <w:rPr>
          <w:rFonts w:hint="eastAsia"/>
        </w:rPr>
        <w:t>&lt;</w:t>
      </w:r>
      <w:r>
        <w:rPr>
          <w:rFonts w:hint="eastAsia"/>
        </w:rPr>
        <w:t>山海经</w:t>
      </w:r>
      <w:r>
        <w:rPr>
          <w:rFonts w:hint="eastAsia"/>
        </w:rPr>
        <w:t>&gt;</w:t>
      </w:r>
      <w:r>
        <w:rPr>
          <w:rFonts w:hint="eastAsia"/>
        </w:rPr>
        <w:t>》</w:t>
      </w:r>
    </w:p>
    <w:p w:rsidR="0025355B" w:rsidRDefault="00D15AE9" w:rsidP="00D15AE9">
      <w:pPr>
        <w:ind w:leftChars="143" w:left="1035" w:hangingChars="350" w:hanging="735"/>
        <w:jc w:val="left"/>
        <w:rPr>
          <w:rFonts w:asciiTheme="minorEastAsia" w:hAnsiTheme="minorEastAsia"/>
        </w:rPr>
      </w:pPr>
      <w:r>
        <w:rPr>
          <w:rFonts w:hint="eastAsia"/>
        </w:rPr>
        <w:t xml:space="preserve">  </w:t>
      </w:r>
      <w:r>
        <w:rPr>
          <w:rFonts w:hint="eastAsia"/>
        </w:rPr>
        <w:t>写作：</w:t>
      </w:r>
      <w:r w:rsidRPr="00D15AE9">
        <w:rPr>
          <w:rFonts w:asciiTheme="minorEastAsia" w:hAnsiTheme="minorEastAsia" w:hint="eastAsia"/>
        </w:rPr>
        <w:t>①</w:t>
      </w:r>
      <w:r>
        <w:rPr>
          <w:rFonts w:asciiTheme="minorEastAsia" w:hAnsiTheme="minorEastAsia" w:hint="eastAsia"/>
        </w:rPr>
        <w:t>读书笔记第一篇：最早读鲁迅作品是什么时候，读了以后他留给你怎样的印象？</w:t>
      </w:r>
    </w:p>
    <w:p w:rsidR="00D15AE9" w:rsidRDefault="00D15AE9" w:rsidP="0025355B">
      <w:pPr>
        <w:ind w:leftChars="493" w:left="1035"/>
        <w:jc w:val="left"/>
        <w:rPr>
          <w:rFonts w:asciiTheme="minorEastAsia" w:hAnsiTheme="minorEastAsia"/>
        </w:rPr>
      </w:pPr>
      <w:r w:rsidRPr="00D15AE9">
        <w:rPr>
          <w:rFonts w:asciiTheme="minorEastAsia" w:hAnsiTheme="minorEastAsia" w:hint="eastAsia"/>
        </w:rPr>
        <w:t>②</w:t>
      </w:r>
      <w:r>
        <w:rPr>
          <w:rFonts w:asciiTheme="minorEastAsia" w:hAnsiTheme="minorEastAsia" w:hint="eastAsia"/>
        </w:rPr>
        <w:t>读书笔记第二篇：读完第一专题后，鲁迅给你的印象？选择一到两个片段来表明你得出这个印象的</w:t>
      </w:r>
      <w:r w:rsidR="0025355B">
        <w:rPr>
          <w:rFonts w:asciiTheme="minorEastAsia" w:hAnsiTheme="minorEastAsia" w:hint="eastAsia"/>
        </w:rPr>
        <w:t>理由。</w:t>
      </w:r>
    </w:p>
    <w:p w:rsidR="002760D8" w:rsidRPr="0025355B" w:rsidRDefault="002760D8" w:rsidP="0025355B">
      <w:pPr>
        <w:ind w:leftChars="493" w:left="1035"/>
        <w:jc w:val="left"/>
        <w:rPr>
          <w:rFonts w:asciiTheme="minorEastAsia" w:hAnsiTheme="minorEastAsia"/>
        </w:rPr>
      </w:pPr>
      <w:r w:rsidRPr="00D15AE9">
        <w:rPr>
          <w:rFonts w:asciiTheme="minorEastAsia" w:hAnsiTheme="minorEastAsia" w:hint="eastAsia"/>
        </w:rPr>
        <w:t>③</w:t>
      </w:r>
      <w:r>
        <w:rPr>
          <w:rFonts w:asciiTheme="minorEastAsia" w:hAnsiTheme="minorEastAsia" w:hint="eastAsia"/>
        </w:rPr>
        <w:t xml:space="preserve"> 读书笔记第三篇：读完第二专题后，选择你最喜欢的文字，分析其表达特点，谢谢喜欢的理由。</w:t>
      </w:r>
    </w:p>
    <w:p w:rsidR="005B7050" w:rsidRDefault="00C03EE7" w:rsidP="00C03EE7">
      <w:pPr>
        <w:ind w:firstLineChars="150" w:firstLine="315"/>
        <w:jc w:val="left"/>
      </w:pPr>
      <w:r>
        <w:rPr>
          <w:rFonts w:hint="eastAsia"/>
        </w:rPr>
        <w:t>（</w:t>
      </w:r>
      <w:r>
        <w:rPr>
          <w:rFonts w:hint="eastAsia"/>
        </w:rPr>
        <w:t>3</w:t>
      </w:r>
      <w:r>
        <w:rPr>
          <w:rFonts w:hint="eastAsia"/>
        </w:rPr>
        <w:t>）</w:t>
      </w:r>
      <w:r w:rsidR="005B7050">
        <w:rPr>
          <w:rFonts w:hint="eastAsia"/>
        </w:rPr>
        <w:t>对精读篇目进行有限定的学习</w:t>
      </w:r>
    </w:p>
    <w:p w:rsidR="0025355B" w:rsidRDefault="0025355B" w:rsidP="0025355B">
      <w:pPr>
        <w:pStyle w:val="a5"/>
        <w:ind w:left="660" w:firstLineChars="0" w:firstLine="0"/>
        <w:jc w:val="left"/>
      </w:pPr>
      <w:r>
        <w:rPr>
          <w:rFonts w:hint="eastAsia"/>
        </w:rPr>
        <w:t>教学篇目</w:t>
      </w:r>
      <w:r w:rsidR="002243B5">
        <w:rPr>
          <w:rFonts w:hint="eastAsia"/>
        </w:rPr>
        <w:t>1</w:t>
      </w:r>
      <w:r>
        <w:rPr>
          <w:rFonts w:hint="eastAsia"/>
        </w:rPr>
        <w:t>：《五猖会》</w:t>
      </w:r>
    </w:p>
    <w:p w:rsidR="0025355B" w:rsidRDefault="0025355B" w:rsidP="0025355B">
      <w:pPr>
        <w:pStyle w:val="a5"/>
        <w:ind w:leftChars="314" w:left="1919" w:hangingChars="600" w:hanging="1260"/>
        <w:jc w:val="left"/>
        <w:rPr>
          <w:rFonts w:asciiTheme="minorEastAsia" w:hAnsiTheme="minorEastAsia"/>
        </w:rPr>
      </w:pPr>
      <w:r>
        <w:rPr>
          <w:rFonts w:hint="eastAsia"/>
        </w:rPr>
        <w:t>教学目标：</w:t>
      </w:r>
      <w:r w:rsidRPr="00D15AE9">
        <w:rPr>
          <w:rFonts w:asciiTheme="minorEastAsia" w:hAnsiTheme="minorEastAsia" w:hint="eastAsia"/>
        </w:rPr>
        <w:t>①</w:t>
      </w:r>
      <w:r>
        <w:rPr>
          <w:rFonts w:asciiTheme="minorEastAsia" w:hAnsiTheme="minorEastAsia" w:hint="eastAsia"/>
        </w:rPr>
        <w:t>根据文本内容，概括“五猖会”是什么样的一次集会。【高考中有进行内容概括这个考点，这里可以借此训练】</w:t>
      </w:r>
    </w:p>
    <w:p w:rsidR="0025355B" w:rsidRDefault="0025355B" w:rsidP="0025355B">
      <w:pPr>
        <w:pStyle w:val="a5"/>
        <w:ind w:leftChars="814" w:left="1919" w:hangingChars="100" w:hanging="210"/>
        <w:jc w:val="left"/>
        <w:rPr>
          <w:rFonts w:asciiTheme="minorEastAsia" w:hAnsiTheme="minorEastAsia"/>
        </w:rPr>
      </w:pPr>
      <w:r w:rsidRPr="00D15AE9">
        <w:rPr>
          <w:rFonts w:asciiTheme="minorEastAsia" w:hAnsiTheme="minorEastAsia" w:hint="eastAsia"/>
        </w:rPr>
        <w:t>②</w:t>
      </w:r>
      <w:r>
        <w:rPr>
          <w:rFonts w:asciiTheme="minorEastAsia" w:hAnsiTheme="minorEastAsia" w:hint="eastAsia"/>
        </w:rPr>
        <w:t>理解文本中重要语句“我至今一想起，还诧异我的父亲何以要在那时候叫我来背书。”的内涵。感受鲁迅与其父周伯宜之间的关系。</w:t>
      </w:r>
      <w:r w:rsidR="004C6402">
        <w:rPr>
          <w:rFonts w:asciiTheme="minorEastAsia" w:hAnsiTheme="minorEastAsia" w:hint="eastAsia"/>
        </w:rPr>
        <w:t>【通过一句话来领起整个文本的理解，不失为一种</w:t>
      </w:r>
      <w:r w:rsidR="00A20829">
        <w:rPr>
          <w:rFonts w:asciiTheme="minorEastAsia" w:hAnsiTheme="minorEastAsia" w:hint="eastAsia"/>
        </w:rPr>
        <w:t>阅读散文的方式，学生觉得很受用。</w:t>
      </w:r>
      <w:r w:rsidR="004C6402">
        <w:rPr>
          <w:rFonts w:asciiTheme="minorEastAsia" w:hAnsiTheme="minorEastAsia" w:hint="eastAsia"/>
        </w:rPr>
        <w:t>】</w:t>
      </w:r>
    </w:p>
    <w:p w:rsidR="0025355B" w:rsidRDefault="0025355B" w:rsidP="002243B5">
      <w:pPr>
        <w:ind w:leftChars="493" w:left="1035" w:firstLineChars="300" w:firstLine="630"/>
        <w:jc w:val="left"/>
        <w:rPr>
          <w:rFonts w:asciiTheme="minorEastAsia" w:hAnsiTheme="minorEastAsia"/>
        </w:rPr>
      </w:pPr>
      <w:r w:rsidRPr="00D15AE9">
        <w:rPr>
          <w:rFonts w:asciiTheme="minorEastAsia" w:hAnsiTheme="minorEastAsia" w:hint="eastAsia"/>
        </w:rPr>
        <w:t>③</w:t>
      </w:r>
      <w:r>
        <w:rPr>
          <w:rFonts w:asciiTheme="minorEastAsia" w:hAnsiTheme="minorEastAsia" w:hint="eastAsia"/>
        </w:rPr>
        <w:t>分析文本的结构特点，深入理解鲁迅式命题：父与子的关系</w:t>
      </w:r>
      <w:r w:rsidR="00A20829">
        <w:rPr>
          <w:rFonts w:asciiTheme="minorEastAsia" w:hAnsiTheme="minorEastAsia" w:hint="eastAsia"/>
        </w:rPr>
        <w:t>【从形到神，学生们在合作、讨论、倾听中解决自己的困惑，明白作者的精巧的构思，感受作者温情而理性的情感和思想，进而审视自己的情感价值观。】</w:t>
      </w:r>
    </w:p>
    <w:p w:rsidR="002760D8" w:rsidRDefault="002760D8" w:rsidP="002243B5">
      <w:pPr>
        <w:ind w:leftChars="493" w:left="1035" w:firstLineChars="300" w:firstLine="630"/>
        <w:jc w:val="left"/>
        <w:rPr>
          <w:rFonts w:asciiTheme="minorEastAsia" w:hAnsiTheme="minorEastAsia"/>
        </w:rPr>
      </w:pPr>
    </w:p>
    <w:p w:rsidR="002243B5" w:rsidRDefault="002243B5" w:rsidP="002243B5">
      <w:pPr>
        <w:jc w:val="left"/>
        <w:rPr>
          <w:rFonts w:asciiTheme="minorEastAsia" w:hAnsiTheme="minorEastAsia"/>
        </w:rPr>
      </w:pPr>
      <w:r>
        <w:rPr>
          <w:rFonts w:asciiTheme="minorEastAsia" w:hAnsiTheme="minorEastAsia" w:hint="eastAsia"/>
        </w:rPr>
        <w:t xml:space="preserve">      教学篇目2：《阿长与&lt;山海经&gt;》</w:t>
      </w:r>
    </w:p>
    <w:p w:rsidR="002243B5" w:rsidRDefault="002243B5" w:rsidP="00E24439">
      <w:pPr>
        <w:ind w:left="1260" w:hangingChars="600" w:hanging="1260"/>
        <w:jc w:val="left"/>
        <w:rPr>
          <w:rFonts w:asciiTheme="minorEastAsia" w:hAnsiTheme="minorEastAsia"/>
        </w:rPr>
      </w:pPr>
      <w:r>
        <w:rPr>
          <w:rFonts w:asciiTheme="minorEastAsia" w:hAnsiTheme="minorEastAsia" w:hint="eastAsia"/>
        </w:rPr>
        <w:t xml:space="preserve">      教学目标：</w:t>
      </w:r>
      <w:r w:rsidR="002760D8" w:rsidRPr="00D15AE9">
        <w:rPr>
          <w:rFonts w:asciiTheme="minorEastAsia" w:hAnsiTheme="minorEastAsia" w:hint="eastAsia"/>
        </w:rPr>
        <w:t>①</w:t>
      </w:r>
      <w:r>
        <w:rPr>
          <w:rFonts w:asciiTheme="minorEastAsia" w:hAnsiTheme="minorEastAsia" w:hint="eastAsia"/>
        </w:rPr>
        <w:t>通过朗读</w:t>
      </w:r>
      <w:r w:rsidR="00D13573">
        <w:rPr>
          <w:rFonts w:asciiTheme="minorEastAsia" w:hAnsiTheme="minorEastAsia" w:hint="eastAsia"/>
        </w:rPr>
        <w:t>这种学习形式，</w:t>
      </w:r>
      <w:r>
        <w:rPr>
          <w:rFonts w:asciiTheme="minorEastAsia" w:hAnsiTheme="minorEastAsia" w:hint="eastAsia"/>
        </w:rPr>
        <w:t>感受鲁迅</w:t>
      </w:r>
      <w:r w:rsidR="00D13573">
        <w:rPr>
          <w:rFonts w:asciiTheme="minorEastAsia" w:hAnsiTheme="minorEastAsia" w:hint="eastAsia"/>
        </w:rPr>
        <w:t>散文的</w:t>
      </w:r>
      <w:r>
        <w:rPr>
          <w:rFonts w:asciiTheme="minorEastAsia" w:hAnsiTheme="minorEastAsia" w:hint="eastAsia"/>
        </w:rPr>
        <w:t>语言</w:t>
      </w:r>
      <w:r w:rsidR="00D13573">
        <w:rPr>
          <w:rFonts w:asciiTheme="minorEastAsia" w:hAnsiTheme="minorEastAsia" w:hint="eastAsia"/>
        </w:rPr>
        <w:t>特点。【朗读是语文学习非常重要的方式。</w:t>
      </w:r>
      <w:r w:rsidR="00E24439">
        <w:rPr>
          <w:rFonts w:asciiTheme="minorEastAsia" w:hAnsiTheme="minorEastAsia" w:hint="eastAsia"/>
        </w:rPr>
        <w:t>教师指导学生关注朗读的注意点，让学生在朗读中感受、体会人物的性格特征和多样的情感，进而感悟到鲁迅写作背后的内心追问。这样的语文学习是清晰而深刻的。</w:t>
      </w:r>
      <w:r w:rsidR="00D13573">
        <w:rPr>
          <w:rFonts w:asciiTheme="minorEastAsia" w:hAnsiTheme="minorEastAsia" w:hint="eastAsia"/>
        </w:rPr>
        <w:t>】</w:t>
      </w:r>
    </w:p>
    <w:p w:rsidR="002760D8" w:rsidRPr="0025355B" w:rsidRDefault="00C03EE7" w:rsidP="00604E14">
      <w:pPr>
        <w:ind w:leftChars="450" w:left="945" w:firstLineChars="350" w:firstLine="735"/>
        <w:jc w:val="left"/>
      </w:pPr>
      <w:r w:rsidRPr="00D15AE9">
        <w:rPr>
          <w:rFonts w:asciiTheme="minorEastAsia" w:hAnsiTheme="minorEastAsia" w:hint="eastAsia"/>
        </w:rPr>
        <w:t>②</w:t>
      </w:r>
      <w:r w:rsidR="002760D8" w:rsidRPr="00C03EE7">
        <w:rPr>
          <w:rFonts w:asciiTheme="minorEastAsia" w:hAnsiTheme="minorEastAsia" w:hint="eastAsia"/>
        </w:rPr>
        <w:t>感受鲁迅健康、自由的生命形态</w:t>
      </w:r>
      <w:r w:rsidR="00E24439">
        <w:rPr>
          <w:rFonts w:asciiTheme="minorEastAsia" w:hAnsiTheme="minorEastAsia" w:hint="eastAsia"/>
        </w:rPr>
        <w:t>和作者对自我生命的追问</w:t>
      </w:r>
      <w:r w:rsidR="002760D8" w:rsidRPr="00C03EE7">
        <w:rPr>
          <w:rFonts w:asciiTheme="minorEastAsia" w:hAnsiTheme="minorEastAsia" w:hint="eastAsia"/>
        </w:rPr>
        <w:t>。</w:t>
      </w:r>
      <w:r w:rsidR="00E24439">
        <w:rPr>
          <w:rFonts w:asciiTheme="minorEastAsia" w:hAnsiTheme="minorEastAsia" w:hint="eastAsia"/>
        </w:rPr>
        <w:t>【</w:t>
      </w:r>
      <w:r w:rsidR="00604E14">
        <w:rPr>
          <w:rFonts w:asciiTheme="minorEastAsia" w:hAnsiTheme="minorEastAsia" w:hint="eastAsia"/>
        </w:rPr>
        <w:t>这一专题名称是“童年的蛊惑”。忆童年，谁都会，但如何解读出“蛊惑”一词还是需要通过合适的方式来学习文章的。</w:t>
      </w:r>
      <w:r w:rsidR="00E24439">
        <w:rPr>
          <w:rFonts w:asciiTheme="minorEastAsia" w:hAnsiTheme="minorEastAsia" w:hint="eastAsia"/>
        </w:rPr>
        <w:t>用现在的眼光看过往，往往会主观地描述过往，但</w:t>
      </w:r>
      <w:r w:rsidR="00E24439">
        <w:rPr>
          <w:rFonts w:asciiTheme="minorEastAsia" w:hAnsiTheme="minorEastAsia" w:hint="eastAsia"/>
        </w:rPr>
        <w:lastRenderedPageBreak/>
        <w:t>多了一份审视，这就是思维成长的体现。作者笔下的“我”</w:t>
      </w:r>
      <w:r w:rsidR="00604E14">
        <w:rPr>
          <w:rFonts w:asciiTheme="minorEastAsia" w:hAnsiTheme="minorEastAsia" w:hint="eastAsia"/>
        </w:rPr>
        <w:t>当时是多么的傲娇，总是看轻阿长，可在一件件往事的叙述中，我们读者又可以感受到作者无处不在用现在的眼光审视过往的一切。此时内心充满了无限的感激和无尽的自责，现在意识到了这么一位善良的长妈妈是多么值得自己珍惜，也理解了什么才是关爱。</w:t>
      </w:r>
      <w:r w:rsidR="00E24439">
        <w:rPr>
          <w:rFonts w:asciiTheme="minorEastAsia" w:hAnsiTheme="minorEastAsia" w:hint="eastAsia"/>
        </w:rPr>
        <w:t>】</w:t>
      </w:r>
    </w:p>
    <w:p w:rsidR="005B7050" w:rsidRDefault="00C03EE7" w:rsidP="00C03EE7">
      <w:pPr>
        <w:jc w:val="left"/>
      </w:pPr>
      <w:r>
        <w:rPr>
          <w:rFonts w:hint="eastAsia"/>
        </w:rPr>
        <w:t>（</w:t>
      </w:r>
      <w:r>
        <w:rPr>
          <w:rFonts w:hint="eastAsia"/>
        </w:rPr>
        <w:t>4</w:t>
      </w:r>
      <w:r>
        <w:rPr>
          <w:rFonts w:hint="eastAsia"/>
        </w:rPr>
        <w:t>）</w:t>
      </w:r>
      <w:r w:rsidR="005B7050">
        <w:rPr>
          <w:rFonts w:hint="eastAsia"/>
        </w:rPr>
        <w:t>以读书报告会的形式对泛读篇目进行学习</w:t>
      </w:r>
      <w:r w:rsidR="00B141BA">
        <w:rPr>
          <w:rFonts w:hint="eastAsia"/>
        </w:rPr>
        <w:t>交流</w:t>
      </w:r>
    </w:p>
    <w:p w:rsidR="002243B5" w:rsidRDefault="002243B5" w:rsidP="002243B5">
      <w:pPr>
        <w:pStyle w:val="a5"/>
        <w:ind w:left="660" w:firstLineChars="0" w:firstLine="0"/>
        <w:jc w:val="left"/>
      </w:pPr>
      <w:r>
        <w:rPr>
          <w:rFonts w:hint="eastAsia"/>
        </w:rPr>
        <w:t>在精读基础上，教师组织学生进行读书笔记交流报告会。</w:t>
      </w:r>
      <w:r w:rsidR="007B4B01">
        <w:rPr>
          <w:rFonts w:hint="eastAsia"/>
        </w:rPr>
        <w:t>53</w:t>
      </w:r>
      <w:r w:rsidR="007B4B01">
        <w:rPr>
          <w:rFonts w:hint="eastAsia"/>
        </w:rPr>
        <w:t>名学生分成</w:t>
      </w:r>
      <w:r w:rsidR="007B4B01">
        <w:rPr>
          <w:rFonts w:hint="eastAsia"/>
        </w:rPr>
        <w:t>8</w:t>
      </w:r>
      <w:r w:rsidR="007B4B01">
        <w:rPr>
          <w:rFonts w:hint="eastAsia"/>
        </w:rPr>
        <w:t>个小组，</w:t>
      </w:r>
      <w:r>
        <w:rPr>
          <w:rFonts w:hint="eastAsia"/>
        </w:rPr>
        <w:t>以学习小组为单位，每组推荐</w:t>
      </w:r>
      <w:r>
        <w:rPr>
          <w:rFonts w:hint="eastAsia"/>
        </w:rPr>
        <w:t>1</w:t>
      </w:r>
      <w:r>
        <w:rPr>
          <w:rFonts w:hint="eastAsia"/>
        </w:rPr>
        <w:t>名学生在班级进行读书交流。</w:t>
      </w:r>
    </w:p>
    <w:p w:rsidR="00B141BA" w:rsidRDefault="00C03EE7" w:rsidP="00C03EE7">
      <w:pPr>
        <w:jc w:val="left"/>
      </w:pPr>
      <w:r>
        <w:rPr>
          <w:rFonts w:hint="eastAsia"/>
        </w:rPr>
        <w:t>（</w:t>
      </w:r>
      <w:r>
        <w:rPr>
          <w:rFonts w:hint="eastAsia"/>
        </w:rPr>
        <w:t>5</w:t>
      </w:r>
      <w:r>
        <w:rPr>
          <w:rFonts w:hint="eastAsia"/>
        </w:rPr>
        <w:t>）</w:t>
      </w:r>
      <w:r w:rsidR="00B141BA">
        <w:rPr>
          <w:rFonts w:hint="eastAsia"/>
        </w:rPr>
        <w:t>阅读相关母题的名家文章</w:t>
      </w:r>
    </w:p>
    <w:p w:rsidR="002243B5" w:rsidRDefault="002243B5" w:rsidP="002243B5">
      <w:pPr>
        <w:pStyle w:val="a5"/>
        <w:ind w:left="660" w:firstLineChars="0" w:firstLine="0"/>
        <w:jc w:val="left"/>
      </w:pPr>
      <w:r>
        <w:rPr>
          <w:rFonts w:hint="eastAsia"/>
        </w:rPr>
        <w:t>林语堂、梁实秋、朱自清、季羡林、汪曾祺等作品阅读</w:t>
      </w:r>
    </w:p>
    <w:p w:rsidR="00B141BA" w:rsidRDefault="00C03EE7" w:rsidP="00C03EE7">
      <w:pPr>
        <w:jc w:val="left"/>
      </w:pPr>
      <w:r>
        <w:rPr>
          <w:rFonts w:hint="eastAsia"/>
        </w:rPr>
        <w:t>（</w:t>
      </w:r>
      <w:r>
        <w:rPr>
          <w:rFonts w:hint="eastAsia"/>
        </w:rPr>
        <w:t>6</w:t>
      </w:r>
      <w:r>
        <w:rPr>
          <w:rFonts w:hint="eastAsia"/>
        </w:rPr>
        <w:t>）</w:t>
      </w:r>
      <w:r w:rsidR="00B141BA">
        <w:rPr>
          <w:rFonts w:hint="eastAsia"/>
        </w:rPr>
        <w:t>进行相关学习点的写作</w:t>
      </w:r>
    </w:p>
    <w:p w:rsidR="002243B5" w:rsidRDefault="002243B5" w:rsidP="002243B5">
      <w:pPr>
        <w:pStyle w:val="a5"/>
        <w:ind w:left="660" w:firstLineChars="0" w:firstLine="0"/>
        <w:jc w:val="left"/>
      </w:pPr>
      <w:r>
        <w:rPr>
          <w:rFonts w:hint="eastAsia"/>
        </w:rPr>
        <w:t>例如：生命中父与子之间的关系；重新认识我们的父母；时间流逝中我们该如何对待与自己的父母相处。【高考相关的作文话题：我与他人，我与自我】</w:t>
      </w:r>
    </w:p>
    <w:p w:rsidR="002760D8" w:rsidRDefault="002760D8" w:rsidP="002243B5">
      <w:pPr>
        <w:pStyle w:val="a5"/>
        <w:ind w:left="660" w:firstLineChars="0" w:firstLine="0"/>
        <w:jc w:val="left"/>
      </w:pPr>
      <w:r>
        <w:rPr>
          <w:rFonts w:hint="eastAsia"/>
        </w:rPr>
        <w:t>例如：写一篇关于童年美好回忆的文章，学习鲁迅</w:t>
      </w:r>
      <w:r w:rsidR="007B4B01">
        <w:rPr>
          <w:rFonts w:hint="eastAsia"/>
        </w:rPr>
        <w:t>叙事</w:t>
      </w:r>
      <w:r w:rsidR="00752220">
        <w:rPr>
          <w:rFonts w:hint="eastAsia"/>
        </w:rPr>
        <w:t>散文</w:t>
      </w:r>
      <w:r w:rsidR="007B4B01">
        <w:rPr>
          <w:rFonts w:hint="eastAsia"/>
        </w:rPr>
        <w:t>的特点</w:t>
      </w:r>
      <w:r w:rsidR="00752220">
        <w:rPr>
          <w:rFonts w:hint="eastAsia"/>
        </w:rPr>
        <w:t>：叙事的波澜、细节描写、用词轻重等</w:t>
      </w:r>
      <w:r>
        <w:rPr>
          <w:rFonts w:hint="eastAsia"/>
        </w:rPr>
        <w:t>。</w:t>
      </w:r>
    </w:p>
    <w:p w:rsidR="00B141BA" w:rsidRDefault="00C03EE7" w:rsidP="00C03EE7">
      <w:pPr>
        <w:jc w:val="left"/>
      </w:pPr>
      <w:r>
        <w:rPr>
          <w:rFonts w:hint="eastAsia"/>
        </w:rPr>
        <w:t>（</w:t>
      </w:r>
      <w:r>
        <w:rPr>
          <w:rFonts w:hint="eastAsia"/>
        </w:rPr>
        <w:t>7</w:t>
      </w:r>
      <w:r>
        <w:rPr>
          <w:rFonts w:hint="eastAsia"/>
        </w:rPr>
        <w:t>）</w:t>
      </w:r>
      <w:r w:rsidR="00B141BA">
        <w:rPr>
          <w:rFonts w:hint="eastAsia"/>
        </w:rPr>
        <w:t>优秀作文展示交流</w:t>
      </w:r>
      <w:r w:rsidR="00791021">
        <w:rPr>
          <w:rFonts w:hint="eastAsia"/>
        </w:rPr>
        <w:t>：图文并茂，呈现学生们从不同角度写的作文。</w:t>
      </w:r>
    </w:p>
    <w:p w:rsidR="00791021" w:rsidRDefault="00791021" w:rsidP="00C03EE7">
      <w:pPr>
        <w:jc w:val="left"/>
      </w:pPr>
    </w:p>
    <w:p w:rsidR="00272D27" w:rsidRDefault="00791021" w:rsidP="00C03EE7">
      <w:pPr>
        <w:jc w:val="left"/>
      </w:pPr>
      <w:r>
        <w:rPr>
          <w:rFonts w:hint="eastAsia"/>
        </w:rPr>
        <w:t>（三）</w:t>
      </w:r>
      <w:r w:rsidR="00C03EE7">
        <w:rPr>
          <w:rFonts w:hint="eastAsia"/>
        </w:rPr>
        <w:t>任务群式教学方式需要关注的几个方面</w:t>
      </w:r>
    </w:p>
    <w:p w:rsidR="00C03EE7" w:rsidRPr="00791021" w:rsidRDefault="00791021" w:rsidP="00791021">
      <w:pPr>
        <w:jc w:val="left"/>
      </w:pPr>
      <w:r>
        <w:rPr>
          <w:rFonts w:hint="eastAsia"/>
        </w:rPr>
        <w:t xml:space="preserve">     </w:t>
      </w:r>
      <w:r>
        <w:rPr>
          <w:rFonts w:hint="eastAsia"/>
        </w:rPr>
        <w:t>通过这样的教学方式，笔者发现学生们对语文课及鲁迅的认识发生了一些变化，课堂上学生的主动性增强了，小组活动学生的参与度非常高，而且他们对阅读和写作不再觉得是</w:t>
      </w:r>
      <w:r w:rsidR="0035340F">
        <w:rPr>
          <w:rFonts w:hint="eastAsia"/>
        </w:rPr>
        <w:t>做得痛苦而无所得的事情了</w:t>
      </w:r>
      <w:r>
        <w:rPr>
          <w:rFonts w:hint="eastAsia"/>
        </w:rPr>
        <w:t>。</w:t>
      </w:r>
    </w:p>
    <w:p w:rsidR="003311E8" w:rsidRDefault="0035340F" w:rsidP="0035340F">
      <w:pPr>
        <w:ind w:firstLine="420"/>
        <w:jc w:val="left"/>
      </w:pPr>
      <w:r>
        <w:rPr>
          <w:rFonts w:hint="eastAsia"/>
        </w:rPr>
        <w:t>当然任务群式教学要想做得好且有真正的教学效果，笔者认为应该注意以下几个方面。</w:t>
      </w:r>
    </w:p>
    <w:p w:rsidR="0035340F" w:rsidRDefault="007062B1" w:rsidP="0035340F">
      <w:pPr>
        <w:pStyle w:val="a5"/>
        <w:numPr>
          <w:ilvl w:val="0"/>
          <w:numId w:val="5"/>
        </w:numPr>
        <w:ind w:firstLineChars="0"/>
        <w:jc w:val="left"/>
      </w:pPr>
      <w:r>
        <w:rPr>
          <w:rFonts w:hint="eastAsia"/>
        </w:rPr>
        <w:t>教师要有较强的课程意识进行任务群式的教学</w:t>
      </w:r>
    </w:p>
    <w:p w:rsidR="007062B1" w:rsidRDefault="007062B1" w:rsidP="005913C5">
      <w:pPr>
        <w:pStyle w:val="a5"/>
        <w:ind w:left="555" w:firstLineChars="0" w:firstLine="0"/>
        <w:jc w:val="left"/>
      </w:pPr>
      <w:r w:rsidRPr="007062B1">
        <w:rPr>
          <w:rFonts w:hint="eastAsia"/>
        </w:rPr>
        <w:t xml:space="preserve">　</w:t>
      </w:r>
      <w:r w:rsidR="00682D4A">
        <w:rPr>
          <w:rFonts w:hint="eastAsia"/>
        </w:rPr>
        <w:t xml:space="preserve">  </w:t>
      </w:r>
      <w:r>
        <w:rPr>
          <w:rFonts w:hint="eastAsia"/>
        </w:rPr>
        <w:t>凌宗伟教授认为：语文教师要有自己的课程意识。</w:t>
      </w:r>
      <w:r w:rsidRPr="007062B1">
        <w:rPr>
          <w:rFonts w:hint="eastAsia"/>
        </w:rPr>
        <w:t>当下语文教学一个弊端是，语文教师对课程意识的漠视和被动。“考什么，教什么”，教程不断的冷漠化、孤立化、封闭化，教学随之机械、枯燥、乏味。</w:t>
      </w:r>
      <w:r>
        <w:rPr>
          <w:rFonts w:hint="eastAsia"/>
        </w:rPr>
        <w:t>语文学科的核心素养要求教师们意识到</w:t>
      </w:r>
      <w:r w:rsidRPr="007062B1">
        <w:rPr>
          <w:rFonts w:hint="eastAsia"/>
        </w:rPr>
        <w:t>学生语文素养的培育需要的是“滚雪球”的方式积累和丰富，更多的需要的不断开发、开放。</w:t>
      </w:r>
      <w:r w:rsidR="00B07178">
        <w:rPr>
          <w:rFonts w:hint="eastAsia"/>
        </w:rPr>
        <w:t>这对</w:t>
      </w:r>
      <w:r w:rsidRPr="007062B1">
        <w:rPr>
          <w:rFonts w:hint="eastAsia"/>
        </w:rPr>
        <w:t>语文教师的课程意识提出了</w:t>
      </w:r>
      <w:r>
        <w:rPr>
          <w:rFonts w:hint="eastAsia"/>
        </w:rPr>
        <w:t>更严格的要求，什么时候教，用什么教，怎么教，这一切要有新的考虑。</w:t>
      </w:r>
    </w:p>
    <w:p w:rsidR="005913C5" w:rsidRDefault="005913C5" w:rsidP="00682D4A">
      <w:pPr>
        <w:pStyle w:val="a5"/>
        <w:ind w:leftChars="264" w:left="554" w:firstLineChars="150" w:firstLine="315"/>
        <w:jc w:val="left"/>
      </w:pPr>
      <w:r>
        <w:rPr>
          <w:rFonts w:hint="eastAsia"/>
        </w:rPr>
        <w:t>在学生们不断走进鲁迅作品以及认识到鲁迅是一个非常温情的人以后，学生们学会了换一种眼光看待人和事，而且从他们的阅读交流中我看到了不少学生对自己父母更具宽容的认识。</w:t>
      </w:r>
      <w:r w:rsidRPr="005913C5">
        <w:rPr>
          <w:rFonts w:hint="eastAsia"/>
        </w:rPr>
        <w:t>生命是第一位的，然后才是思想内容。我觉得，这样的教学才是真本的教学，这样的教育才是尊重生命的教育。</w:t>
      </w:r>
    </w:p>
    <w:p w:rsidR="005913C5" w:rsidRDefault="005913C5" w:rsidP="005913C5">
      <w:pPr>
        <w:ind w:firstLineChars="50" w:firstLine="105"/>
        <w:jc w:val="left"/>
      </w:pPr>
      <w:r>
        <w:rPr>
          <w:rFonts w:hint="eastAsia"/>
        </w:rPr>
        <w:t xml:space="preserve">2. </w:t>
      </w:r>
      <w:r>
        <w:rPr>
          <w:rFonts w:hint="eastAsia"/>
        </w:rPr>
        <w:t>充分考虑</w:t>
      </w:r>
      <w:proofErr w:type="gramStart"/>
      <w:r>
        <w:rPr>
          <w:rFonts w:hint="eastAsia"/>
        </w:rPr>
        <w:t>不</w:t>
      </w:r>
      <w:proofErr w:type="gramEnd"/>
      <w:r>
        <w:rPr>
          <w:rFonts w:hint="eastAsia"/>
        </w:rPr>
        <w:t>同学</w:t>
      </w:r>
      <w:proofErr w:type="gramStart"/>
      <w:r>
        <w:rPr>
          <w:rFonts w:hint="eastAsia"/>
        </w:rPr>
        <w:t>段学生</w:t>
      </w:r>
      <w:proofErr w:type="gramEnd"/>
      <w:r>
        <w:rPr>
          <w:rFonts w:hint="eastAsia"/>
        </w:rPr>
        <w:t>的学习需求</w:t>
      </w:r>
    </w:p>
    <w:p w:rsidR="005913C5" w:rsidRDefault="005913C5" w:rsidP="00682D4A">
      <w:pPr>
        <w:pStyle w:val="a5"/>
        <w:ind w:leftChars="264" w:left="554"/>
        <w:jc w:val="left"/>
      </w:pPr>
      <w:r>
        <w:rPr>
          <w:rFonts w:hint="eastAsia"/>
        </w:rPr>
        <w:t>进行鲁迅作品任务</w:t>
      </w:r>
      <w:proofErr w:type="gramStart"/>
      <w:r>
        <w:rPr>
          <w:rFonts w:hint="eastAsia"/>
        </w:rPr>
        <w:t>群教学</w:t>
      </w:r>
      <w:proofErr w:type="gramEnd"/>
      <w:r>
        <w:rPr>
          <w:rFonts w:hint="eastAsia"/>
        </w:rPr>
        <w:t>时，笔者曾犹豫不决，因为笔者面对的是高三毕业班的学生。他们应该进行按部就班的知识点复习，通过不断练习的方式学习语文。在每天的教学中，笔者感觉到语文课无厚实感，处处充斥着分数，就是看不见真正的人。于是笔者根据学生们目前考试中出现的两大困惑：阅读思维的欠缺和语言表达薄弱</w:t>
      </w:r>
      <w:r>
        <w:rPr>
          <w:rFonts w:hint="eastAsia"/>
        </w:rPr>
        <w:t xml:space="preserve"> </w:t>
      </w:r>
      <w:r>
        <w:rPr>
          <w:rFonts w:hint="eastAsia"/>
        </w:rPr>
        <w:t>设计了这样的任务群式的教学。</w:t>
      </w:r>
    </w:p>
    <w:p w:rsidR="005913C5" w:rsidRDefault="005913C5" w:rsidP="00A5625C">
      <w:pPr>
        <w:ind w:left="525" w:hangingChars="250" w:hanging="525"/>
        <w:jc w:val="left"/>
      </w:pPr>
      <w:r>
        <w:rPr>
          <w:rFonts w:hint="eastAsia"/>
        </w:rPr>
        <w:t xml:space="preserve">       </w:t>
      </w:r>
      <w:r w:rsidR="00682D4A">
        <w:rPr>
          <w:rFonts w:hint="eastAsia"/>
        </w:rPr>
        <w:t xml:space="preserve">  </w:t>
      </w:r>
      <w:r w:rsidR="00A5625C">
        <w:rPr>
          <w:rFonts w:hint="eastAsia"/>
        </w:rPr>
        <w:t>在实际教学过程中，笔者有意识地训练学生们“提纲挈领”式阅读，通过关键词句来读一篇文章，并通过读书笔记及报告会，不断提高学生理解能力和表达能力。</w:t>
      </w:r>
    </w:p>
    <w:p w:rsidR="00F244FD" w:rsidRDefault="00A5625C" w:rsidP="00682D4A">
      <w:pPr>
        <w:ind w:left="420" w:hangingChars="200" w:hanging="420"/>
        <w:jc w:val="left"/>
      </w:pPr>
      <w:r>
        <w:rPr>
          <w:rFonts w:hint="eastAsia"/>
        </w:rPr>
        <w:t xml:space="preserve">    </w:t>
      </w:r>
      <w:r w:rsidR="00682D4A">
        <w:rPr>
          <w:rFonts w:hint="eastAsia"/>
        </w:rPr>
        <w:t xml:space="preserve">    </w:t>
      </w:r>
      <w:r>
        <w:rPr>
          <w:rFonts w:hint="eastAsia"/>
        </w:rPr>
        <w:t>这些都是笔者的初步尝试及思考，还需要时间来论证。当然当教师心中有课程意识，认识到语文学科核心价值，就会</w:t>
      </w:r>
      <w:r w:rsidR="00682D4A">
        <w:rPr>
          <w:rFonts w:hint="eastAsia"/>
        </w:rPr>
        <w:t>积极去思考教学方式的改变，这对学生学习语文来说是一种积极的尝试。</w:t>
      </w:r>
    </w:p>
    <w:p w:rsidR="00F244FD" w:rsidRDefault="00F244FD" w:rsidP="00A5625C">
      <w:pPr>
        <w:ind w:left="420" w:hangingChars="200" w:hanging="420"/>
        <w:jc w:val="left"/>
      </w:pPr>
    </w:p>
    <w:p w:rsidR="00F244FD" w:rsidRDefault="00F244FD" w:rsidP="00A5625C">
      <w:pPr>
        <w:ind w:left="420" w:hangingChars="200" w:hanging="420"/>
        <w:jc w:val="left"/>
      </w:pPr>
      <w:r>
        <w:rPr>
          <w:rFonts w:hint="eastAsia"/>
        </w:rPr>
        <w:lastRenderedPageBreak/>
        <w:t>参考文献：</w:t>
      </w:r>
    </w:p>
    <w:p w:rsidR="00F244FD" w:rsidRDefault="00F244FD" w:rsidP="00F244FD">
      <w:pPr>
        <w:pStyle w:val="a5"/>
        <w:numPr>
          <w:ilvl w:val="0"/>
          <w:numId w:val="6"/>
        </w:numPr>
        <w:ind w:firstLineChars="0"/>
        <w:jc w:val="left"/>
      </w:pPr>
      <w:proofErr w:type="gramStart"/>
      <w:r>
        <w:rPr>
          <w:rFonts w:hint="eastAsia"/>
        </w:rPr>
        <w:t>黄厚江</w:t>
      </w:r>
      <w:proofErr w:type="gramEnd"/>
      <w:r>
        <w:rPr>
          <w:rFonts w:hint="eastAsia"/>
        </w:rPr>
        <w:t xml:space="preserve">. </w:t>
      </w:r>
      <w:r>
        <w:rPr>
          <w:rFonts w:hint="eastAsia"/>
        </w:rPr>
        <w:t>提升素养，促进教学进步</w:t>
      </w:r>
      <w:r>
        <w:rPr>
          <w:rFonts w:hint="eastAsia"/>
        </w:rPr>
        <w:t xml:space="preserve">  </w:t>
      </w:r>
      <w:r w:rsidRPr="00F244FD">
        <w:rPr>
          <w:rFonts w:hint="eastAsia"/>
        </w:rPr>
        <w:t>[J]</w:t>
      </w:r>
      <w:r w:rsidRPr="00F244FD">
        <w:rPr>
          <w:rFonts w:hint="eastAsia"/>
        </w:rPr>
        <w:t>．北京：</w:t>
      </w:r>
      <w:r>
        <w:rPr>
          <w:rFonts w:hint="eastAsia"/>
        </w:rPr>
        <w:t>中学语文教学</w:t>
      </w:r>
      <w:r w:rsidRPr="00F244FD">
        <w:rPr>
          <w:rFonts w:hint="eastAsia"/>
        </w:rPr>
        <w:t>，</w:t>
      </w:r>
      <w:r>
        <w:rPr>
          <w:rFonts w:hint="eastAsia"/>
        </w:rPr>
        <w:t>2015</w:t>
      </w:r>
      <w:r w:rsidRPr="00F244FD">
        <w:rPr>
          <w:rFonts w:hint="eastAsia"/>
        </w:rPr>
        <w:t>（</w:t>
      </w:r>
      <w:r>
        <w:rPr>
          <w:rFonts w:hint="eastAsia"/>
        </w:rPr>
        <w:t>9</w:t>
      </w:r>
      <w:r w:rsidRPr="00F244FD">
        <w:rPr>
          <w:rFonts w:hint="eastAsia"/>
        </w:rPr>
        <w:t>）．</w:t>
      </w:r>
    </w:p>
    <w:p w:rsidR="00F244FD" w:rsidRDefault="00F244FD" w:rsidP="00F244FD">
      <w:pPr>
        <w:pStyle w:val="a5"/>
        <w:numPr>
          <w:ilvl w:val="0"/>
          <w:numId w:val="6"/>
        </w:numPr>
        <w:ind w:firstLineChars="0"/>
        <w:jc w:val="left"/>
      </w:pPr>
      <w:r>
        <w:rPr>
          <w:rFonts w:hint="eastAsia"/>
        </w:rPr>
        <w:t>钱理群</w:t>
      </w:r>
      <w:r>
        <w:rPr>
          <w:rFonts w:hint="eastAsia"/>
        </w:rPr>
        <w:t xml:space="preserve">. </w:t>
      </w:r>
      <w:r>
        <w:rPr>
          <w:rFonts w:hint="eastAsia"/>
        </w:rPr>
        <w:t>钱理</w:t>
      </w:r>
      <w:proofErr w:type="gramStart"/>
      <w:r>
        <w:rPr>
          <w:rFonts w:hint="eastAsia"/>
        </w:rPr>
        <w:t>群中学</w:t>
      </w:r>
      <w:proofErr w:type="gramEnd"/>
      <w:r w:rsidR="003113A8">
        <w:rPr>
          <w:rFonts w:hint="eastAsia"/>
        </w:rPr>
        <w:t>讲</w:t>
      </w:r>
      <w:r>
        <w:rPr>
          <w:rFonts w:hint="eastAsia"/>
        </w:rPr>
        <w:t>鲁迅</w:t>
      </w:r>
      <w:r>
        <w:rPr>
          <w:rFonts w:hint="eastAsia"/>
        </w:rPr>
        <w:t xml:space="preserve">   </w:t>
      </w:r>
      <w:r w:rsidRPr="00F244FD">
        <w:rPr>
          <w:rFonts w:hint="eastAsia"/>
        </w:rPr>
        <w:t>[M]</w:t>
      </w:r>
      <w:r w:rsidRPr="00F244FD">
        <w:rPr>
          <w:rFonts w:hint="eastAsia"/>
        </w:rPr>
        <w:t>．</w:t>
      </w:r>
      <w:r>
        <w:rPr>
          <w:rFonts w:hint="eastAsia"/>
        </w:rPr>
        <w:t>北京</w:t>
      </w:r>
      <w:r w:rsidRPr="00F244FD">
        <w:rPr>
          <w:rFonts w:hint="eastAsia"/>
        </w:rPr>
        <w:t>：</w:t>
      </w:r>
      <w:r>
        <w:rPr>
          <w:rFonts w:hint="eastAsia"/>
        </w:rPr>
        <w:t>生活</w:t>
      </w:r>
      <w:r w:rsidRPr="00FE2518">
        <w:rPr>
          <w:rFonts w:ascii="宋体" w:hAnsi="宋体" w:hint="eastAsia"/>
          <w:sz w:val="18"/>
          <w:szCs w:val="18"/>
        </w:rPr>
        <w:t>•</w:t>
      </w:r>
      <w:r>
        <w:rPr>
          <w:rFonts w:hint="eastAsia"/>
        </w:rPr>
        <w:t>读书</w:t>
      </w:r>
      <w:r w:rsidRPr="00FE2518">
        <w:rPr>
          <w:rFonts w:ascii="宋体" w:hAnsi="宋体" w:hint="eastAsia"/>
          <w:sz w:val="18"/>
          <w:szCs w:val="18"/>
        </w:rPr>
        <w:t>•</w:t>
      </w:r>
      <w:r>
        <w:rPr>
          <w:rFonts w:ascii="宋体" w:hAnsi="宋体" w:hint="eastAsia"/>
          <w:sz w:val="18"/>
          <w:szCs w:val="18"/>
        </w:rPr>
        <w:t>新知 三联书店</w:t>
      </w:r>
      <w:r w:rsidR="00A13E4D">
        <w:rPr>
          <w:rFonts w:hint="eastAsia"/>
        </w:rPr>
        <w:t>2002</w:t>
      </w:r>
      <w:r w:rsidRPr="00F244FD">
        <w:rPr>
          <w:rFonts w:hint="eastAsia"/>
        </w:rPr>
        <w:t>．</w:t>
      </w:r>
      <w:r w:rsidR="00A13E4D">
        <w:rPr>
          <w:rFonts w:hint="eastAsia"/>
        </w:rPr>
        <w:t>5</w:t>
      </w:r>
    </w:p>
    <w:p w:rsidR="00A13E4D" w:rsidRDefault="00F97FD1" w:rsidP="00A13E4D">
      <w:pPr>
        <w:jc w:val="left"/>
      </w:pPr>
      <w:r>
        <w:rPr>
          <w:rFonts w:hint="eastAsia"/>
        </w:rPr>
        <w:t xml:space="preserve">3.  </w:t>
      </w:r>
      <w:r>
        <w:rPr>
          <w:rFonts w:hint="eastAsia"/>
        </w:rPr>
        <w:t>孙绍振</w:t>
      </w:r>
      <w:r>
        <w:rPr>
          <w:rFonts w:hint="eastAsia"/>
        </w:rPr>
        <w:t xml:space="preserve">. </w:t>
      </w:r>
      <w:r>
        <w:rPr>
          <w:rFonts w:hint="eastAsia"/>
        </w:rPr>
        <w:t>文学性讲演录</w:t>
      </w:r>
      <w:r>
        <w:rPr>
          <w:rFonts w:hint="eastAsia"/>
        </w:rPr>
        <w:t xml:space="preserve">     [M]. </w:t>
      </w:r>
      <w:r>
        <w:rPr>
          <w:rFonts w:hint="eastAsia"/>
        </w:rPr>
        <w:t>广西：广西师范大学出版社</w:t>
      </w:r>
      <w:r>
        <w:rPr>
          <w:rFonts w:hint="eastAsia"/>
        </w:rPr>
        <w:t xml:space="preserve"> 2006.5</w:t>
      </w:r>
    </w:p>
    <w:p w:rsidR="0035340F" w:rsidRPr="0035340F" w:rsidRDefault="0035340F" w:rsidP="00E53346">
      <w:pPr>
        <w:widowControl/>
        <w:jc w:val="left"/>
      </w:pPr>
    </w:p>
    <w:sectPr w:rsidR="0035340F" w:rsidRPr="0035340F" w:rsidSect="007126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924" w:rsidRDefault="00F71924" w:rsidP="003311E8">
      <w:r>
        <w:separator/>
      </w:r>
    </w:p>
  </w:endnote>
  <w:endnote w:type="continuationSeparator" w:id="0">
    <w:p w:rsidR="00F71924" w:rsidRDefault="00F71924" w:rsidP="00331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924" w:rsidRDefault="00F71924" w:rsidP="003311E8">
      <w:r>
        <w:separator/>
      </w:r>
    </w:p>
  </w:footnote>
  <w:footnote w:type="continuationSeparator" w:id="0">
    <w:p w:rsidR="00F71924" w:rsidRDefault="00F71924" w:rsidP="003311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62FB2"/>
    <w:multiLevelType w:val="hybridMultilevel"/>
    <w:tmpl w:val="2FD09F16"/>
    <w:lvl w:ilvl="0" w:tplc="03726C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E94840"/>
    <w:multiLevelType w:val="hybridMultilevel"/>
    <w:tmpl w:val="23583D58"/>
    <w:lvl w:ilvl="0" w:tplc="91A25AB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F13B04"/>
    <w:multiLevelType w:val="hybridMultilevel"/>
    <w:tmpl w:val="58368690"/>
    <w:lvl w:ilvl="0" w:tplc="8D08E5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81A7DB9"/>
    <w:multiLevelType w:val="hybridMultilevel"/>
    <w:tmpl w:val="ADA40C18"/>
    <w:lvl w:ilvl="0" w:tplc="B6A44E5C">
      <w:start w:val="1"/>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4">
    <w:nsid w:val="698D033B"/>
    <w:multiLevelType w:val="hybridMultilevel"/>
    <w:tmpl w:val="00F8A474"/>
    <w:lvl w:ilvl="0" w:tplc="D6CCC780">
      <w:start w:val="1"/>
      <w:numFmt w:val="decimal"/>
      <w:lvlText w:val="%1."/>
      <w:lvlJc w:val="left"/>
      <w:pPr>
        <w:ind w:left="502"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5">
    <w:nsid w:val="72366236"/>
    <w:multiLevelType w:val="hybridMultilevel"/>
    <w:tmpl w:val="AC2EDA4C"/>
    <w:lvl w:ilvl="0" w:tplc="D6ECDC72">
      <w:start w:val="2"/>
      <w:numFmt w:val="decimalEnclosedCircle"/>
      <w:lvlText w:val="%1"/>
      <w:lvlJc w:val="left"/>
      <w:pPr>
        <w:ind w:left="2025" w:hanging="360"/>
      </w:pPr>
      <w:rPr>
        <w:rFonts w:asciiTheme="minorEastAsia" w:hAnsiTheme="minorEastAsia" w:hint="default"/>
      </w:rPr>
    </w:lvl>
    <w:lvl w:ilvl="1" w:tplc="04090019" w:tentative="1">
      <w:start w:val="1"/>
      <w:numFmt w:val="lowerLetter"/>
      <w:lvlText w:val="%2)"/>
      <w:lvlJc w:val="left"/>
      <w:pPr>
        <w:ind w:left="2505" w:hanging="420"/>
      </w:pPr>
    </w:lvl>
    <w:lvl w:ilvl="2" w:tplc="0409001B" w:tentative="1">
      <w:start w:val="1"/>
      <w:numFmt w:val="lowerRoman"/>
      <w:lvlText w:val="%3."/>
      <w:lvlJc w:val="right"/>
      <w:pPr>
        <w:ind w:left="2925" w:hanging="420"/>
      </w:pPr>
    </w:lvl>
    <w:lvl w:ilvl="3" w:tplc="0409000F" w:tentative="1">
      <w:start w:val="1"/>
      <w:numFmt w:val="decimal"/>
      <w:lvlText w:val="%4."/>
      <w:lvlJc w:val="left"/>
      <w:pPr>
        <w:ind w:left="3345" w:hanging="420"/>
      </w:pPr>
    </w:lvl>
    <w:lvl w:ilvl="4" w:tplc="04090019" w:tentative="1">
      <w:start w:val="1"/>
      <w:numFmt w:val="lowerLetter"/>
      <w:lvlText w:val="%5)"/>
      <w:lvlJc w:val="left"/>
      <w:pPr>
        <w:ind w:left="3765" w:hanging="420"/>
      </w:pPr>
    </w:lvl>
    <w:lvl w:ilvl="5" w:tplc="0409001B" w:tentative="1">
      <w:start w:val="1"/>
      <w:numFmt w:val="lowerRoman"/>
      <w:lvlText w:val="%6."/>
      <w:lvlJc w:val="right"/>
      <w:pPr>
        <w:ind w:left="4185" w:hanging="420"/>
      </w:pPr>
    </w:lvl>
    <w:lvl w:ilvl="6" w:tplc="0409000F" w:tentative="1">
      <w:start w:val="1"/>
      <w:numFmt w:val="decimal"/>
      <w:lvlText w:val="%7."/>
      <w:lvlJc w:val="left"/>
      <w:pPr>
        <w:ind w:left="4605" w:hanging="420"/>
      </w:pPr>
    </w:lvl>
    <w:lvl w:ilvl="7" w:tplc="04090019" w:tentative="1">
      <w:start w:val="1"/>
      <w:numFmt w:val="lowerLetter"/>
      <w:lvlText w:val="%8)"/>
      <w:lvlJc w:val="left"/>
      <w:pPr>
        <w:ind w:left="5025" w:hanging="420"/>
      </w:pPr>
    </w:lvl>
    <w:lvl w:ilvl="8" w:tplc="0409001B" w:tentative="1">
      <w:start w:val="1"/>
      <w:numFmt w:val="lowerRoman"/>
      <w:lvlText w:val="%9."/>
      <w:lvlJc w:val="right"/>
      <w:pPr>
        <w:ind w:left="5445"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11E8"/>
    <w:rsid w:val="000003A3"/>
    <w:rsid w:val="000165B3"/>
    <w:rsid w:val="00077C35"/>
    <w:rsid w:val="00123651"/>
    <w:rsid w:val="00171B84"/>
    <w:rsid w:val="002243B5"/>
    <w:rsid w:val="0025355B"/>
    <w:rsid w:val="002670F4"/>
    <w:rsid w:val="00272D27"/>
    <w:rsid w:val="002760D8"/>
    <w:rsid w:val="0027763E"/>
    <w:rsid w:val="002D6E37"/>
    <w:rsid w:val="003113A8"/>
    <w:rsid w:val="003311E8"/>
    <w:rsid w:val="00344B46"/>
    <w:rsid w:val="003505A0"/>
    <w:rsid w:val="00352348"/>
    <w:rsid w:val="0035340F"/>
    <w:rsid w:val="00385B1B"/>
    <w:rsid w:val="003E042C"/>
    <w:rsid w:val="003E0C0B"/>
    <w:rsid w:val="004C6402"/>
    <w:rsid w:val="00574B12"/>
    <w:rsid w:val="005913C5"/>
    <w:rsid w:val="005B7050"/>
    <w:rsid w:val="00604E14"/>
    <w:rsid w:val="006569B1"/>
    <w:rsid w:val="00680CAC"/>
    <w:rsid w:val="00682D4A"/>
    <w:rsid w:val="007062B1"/>
    <w:rsid w:val="00712665"/>
    <w:rsid w:val="007325D1"/>
    <w:rsid w:val="00752220"/>
    <w:rsid w:val="00791021"/>
    <w:rsid w:val="007B4B01"/>
    <w:rsid w:val="008E1DD3"/>
    <w:rsid w:val="009A1175"/>
    <w:rsid w:val="00A10A4B"/>
    <w:rsid w:val="00A13E4D"/>
    <w:rsid w:val="00A20829"/>
    <w:rsid w:val="00A5625C"/>
    <w:rsid w:val="00B07178"/>
    <w:rsid w:val="00B141BA"/>
    <w:rsid w:val="00C03EE7"/>
    <w:rsid w:val="00C56B88"/>
    <w:rsid w:val="00CD2834"/>
    <w:rsid w:val="00CD6158"/>
    <w:rsid w:val="00D13573"/>
    <w:rsid w:val="00D15AE9"/>
    <w:rsid w:val="00D81693"/>
    <w:rsid w:val="00D971E1"/>
    <w:rsid w:val="00DE4D9D"/>
    <w:rsid w:val="00E12680"/>
    <w:rsid w:val="00E24439"/>
    <w:rsid w:val="00E53346"/>
    <w:rsid w:val="00F001FD"/>
    <w:rsid w:val="00F244FD"/>
    <w:rsid w:val="00F420AB"/>
    <w:rsid w:val="00F50CE4"/>
    <w:rsid w:val="00F71924"/>
    <w:rsid w:val="00F736FA"/>
    <w:rsid w:val="00F97FD1"/>
    <w:rsid w:val="00FD35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1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11E8"/>
    <w:rPr>
      <w:sz w:val="18"/>
      <w:szCs w:val="18"/>
    </w:rPr>
  </w:style>
  <w:style w:type="paragraph" w:styleId="a4">
    <w:name w:val="footer"/>
    <w:basedOn w:val="a"/>
    <w:link w:val="Char0"/>
    <w:uiPriority w:val="99"/>
    <w:semiHidden/>
    <w:unhideWhenUsed/>
    <w:rsid w:val="003311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11E8"/>
    <w:rPr>
      <w:sz w:val="18"/>
      <w:szCs w:val="18"/>
    </w:rPr>
  </w:style>
  <w:style w:type="paragraph" w:styleId="a5">
    <w:name w:val="List Paragraph"/>
    <w:basedOn w:val="a"/>
    <w:uiPriority w:val="34"/>
    <w:qFormat/>
    <w:rsid w:val="00C56B8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BDE82-3D95-446E-9FD0-2EA465A6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cp:lastModifiedBy>
  <cp:revision>29</cp:revision>
  <cp:lastPrinted>2015-11-02T05:40:00Z</cp:lastPrinted>
  <dcterms:created xsi:type="dcterms:W3CDTF">2015-10-15T23:42:00Z</dcterms:created>
  <dcterms:modified xsi:type="dcterms:W3CDTF">2015-11-04T07:09:00Z</dcterms:modified>
</cp:coreProperties>
</file>