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650" w:firstLineChars="6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《学写“福”字》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朝阳桥小学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王霖晓</w:t>
      </w:r>
    </w:p>
    <w:tbl>
      <w:tblPr>
        <w:tblStyle w:val="6"/>
        <w:tblW w:w="936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118"/>
        <w:gridCol w:w="992"/>
        <w:gridCol w:w="3828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教学目标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0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、知识与技能</w:t>
            </w:r>
          </w:p>
          <w:p>
            <w:pPr>
              <w:spacing w:line="360" w:lineRule="auto"/>
              <w:ind w:firstLine="435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了解“福”字五种字体的演变过程，</w:t>
            </w:r>
            <w:r>
              <w:rPr>
                <w:rFonts w:hint="eastAsia"/>
                <w:sz w:val="24"/>
                <w:szCs w:val="24"/>
              </w:rPr>
              <w:t>通过书写练习，掌握</w:t>
            </w:r>
            <w:r>
              <w:rPr>
                <w:rFonts w:hint="eastAsia"/>
                <w:sz w:val="24"/>
                <w:szCs w:val="24"/>
                <w:lang w:eastAsia="zh-CN"/>
              </w:rPr>
              <w:t>小篆“</w:t>
            </w:r>
            <w:r>
              <w:rPr>
                <w:rFonts w:hint="eastAsia"/>
                <w:sz w:val="24"/>
                <w:szCs w:val="24"/>
              </w:rPr>
              <w:t>福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</w:rPr>
              <w:t>字基本笔法与结构。</w:t>
            </w:r>
            <w:r>
              <w:rPr>
                <w:rFonts w:hint="eastAsia"/>
                <w:sz w:val="24"/>
                <w:szCs w:val="24"/>
                <w:lang w:eastAsia="zh-CN"/>
              </w:rPr>
              <w:t>学习写“福”的格式章法。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、过程与方法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在欣赏发现，</w:t>
            </w:r>
            <w:r>
              <w:rPr>
                <w:rFonts w:hint="eastAsia"/>
                <w:sz w:val="24"/>
                <w:szCs w:val="24"/>
              </w:rPr>
              <w:t>观察</w:t>
            </w:r>
            <w:r>
              <w:rPr>
                <w:rFonts w:hint="eastAsia"/>
                <w:sz w:val="24"/>
                <w:szCs w:val="24"/>
                <w:lang w:eastAsia="zh-CN"/>
              </w:rPr>
              <w:t>交流</w:t>
            </w:r>
            <w:r>
              <w:rPr>
                <w:rFonts w:hint="eastAsia"/>
                <w:sz w:val="24"/>
                <w:szCs w:val="24"/>
              </w:rPr>
              <w:t>、练习评价等</w:t>
            </w:r>
            <w:r>
              <w:rPr>
                <w:rFonts w:hint="eastAsia"/>
                <w:sz w:val="24"/>
                <w:szCs w:val="24"/>
                <w:lang w:eastAsia="zh-CN"/>
              </w:rPr>
              <w:t>过程中，进行</w:t>
            </w:r>
            <w:r>
              <w:rPr>
                <w:rFonts w:hint="eastAsia"/>
                <w:sz w:val="24"/>
                <w:szCs w:val="24"/>
              </w:rPr>
              <w:t>探究式学习。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、情感态度与价值</w:t>
            </w:r>
          </w:p>
          <w:p>
            <w:pPr>
              <w:spacing w:line="360" w:lineRule="auto"/>
              <w:ind w:firstLine="435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初步了解汉字和书法的文化内涵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培养观察能力和审美情趣</w:t>
            </w:r>
            <w:r>
              <w:rPr>
                <w:rFonts w:hint="eastAsia"/>
                <w:sz w:val="24"/>
                <w:szCs w:val="24"/>
                <w:lang w:eastAsia="zh-CN"/>
              </w:rPr>
              <w:t>，提高学生的道德品质与文化素养。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重点</w:t>
            </w:r>
          </w:p>
        </w:tc>
        <w:tc>
          <w:tcPr>
            <w:tcW w:w="7950" w:type="dxa"/>
            <w:gridSpan w:val="4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在欣赏、交流、书写中</w:t>
            </w:r>
            <w:r>
              <w:rPr>
                <w:rFonts w:hint="eastAsia"/>
                <w:sz w:val="24"/>
                <w:szCs w:val="24"/>
              </w:rPr>
              <w:t>掌握“福”字的结构特点</w:t>
            </w:r>
            <w:r>
              <w:rPr>
                <w:rFonts w:hint="eastAsia"/>
                <w:sz w:val="24"/>
                <w:szCs w:val="24"/>
                <w:lang w:eastAsia="zh-CN"/>
              </w:rPr>
              <w:t>、格式章法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  <w:lang w:eastAsia="zh-CN"/>
              </w:rPr>
              <w:t>弘扬中国“</w:t>
            </w:r>
            <w:r>
              <w:rPr>
                <w:rFonts w:hint="eastAsia"/>
                <w:sz w:val="24"/>
                <w:szCs w:val="24"/>
              </w:rPr>
              <w:t>福</w:t>
            </w:r>
            <w:r>
              <w:rPr>
                <w:rFonts w:hint="eastAsia"/>
                <w:sz w:val="24"/>
                <w:szCs w:val="24"/>
                <w:lang w:eastAsia="zh-CN"/>
              </w:rPr>
              <w:t>”文化。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难点</w:t>
            </w:r>
          </w:p>
        </w:tc>
        <w:tc>
          <w:tcPr>
            <w:tcW w:w="7950" w:type="dxa"/>
            <w:gridSpan w:val="4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感知“福”字笔画间的位置和比例关系</w:t>
            </w:r>
            <w:r>
              <w:rPr>
                <w:rFonts w:hint="eastAsia"/>
                <w:sz w:val="24"/>
                <w:szCs w:val="24"/>
                <w:lang w:eastAsia="zh-CN"/>
              </w:rPr>
              <w:t>，书写章法合理的“</w:t>
            </w:r>
            <w:r>
              <w:rPr>
                <w:rFonts w:hint="eastAsia"/>
                <w:sz w:val="24"/>
                <w:szCs w:val="24"/>
              </w:rPr>
              <w:t>福</w:t>
            </w:r>
            <w:r>
              <w:rPr>
                <w:rFonts w:hint="eastAsia"/>
                <w:sz w:val="24"/>
                <w:szCs w:val="24"/>
                <w:lang w:eastAsia="zh-CN"/>
              </w:rPr>
              <w:t>”字。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</w:t>
            </w:r>
          </w:p>
        </w:tc>
        <w:tc>
          <w:tcPr>
            <w:tcW w:w="3118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小学五年级。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教具</w:t>
            </w:r>
          </w:p>
        </w:tc>
        <w:tc>
          <w:tcPr>
            <w:tcW w:w="384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课件、毛笔、墨、纸、砚、范例等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93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教学活动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37" w:hRule="atLeast"/>
        </w:trPr>
        <w:tc>
          <w:tcPr>
            <w:tcW w:w="1419" w:type="dxa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一、揭题</w:t>
            </w:r>
          </w:p>
        </w:tc>
        <w:tc>
          <w:tcPr>
            <w:tcW w:w="7938" w:type="dxa"/>
            <w:gridSpan w:val="3"/>
          </w:tcPr>
          <w:p>
            <w:pPr>
              <w:spacing w:line="360" w:lineRule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同学们，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谁知道再过几天我们会过什么传统节日？（端午节）</w:t>
            </w:r>
          </w:p>
          <w:p>
            <w:pPr>
              <w:spacing w:line="360" w:lineRule="auto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你知道端午节有哪些习俗？（家家户户吃粽子，自家门上悬挂艾叶，给小孩子佩戴香囊。）</w:t>
            </w:r>
            <w:r>
              <w:rPr>
                <w:rFonts w:hint="eastAsia"/>
                <w:bCs/>
                <w:sz w:val="24"/>
                <w:szCs w:val="24"/>
              </w:rPr>
              <w:t>今天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老师也带来了两个香囊，看谁最快发现这个香袋上有没有我们的书法元素？（有个“福”字）香袋上有“福”字，过年大家门上贴福字，说明“福”这个字非常</w:t>
            </w:r>
            <w:r>
              <w:rPr>
                <w:rFonts w:hint="eastAsia"/>
                <w:bCs/>
                <w:sz w:val="24"/>
                <w:szCs w:val="24"/>
              </w:rPr>
              <w:t>受欢迎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，“福”是</w:t>
            </w:r>
            <w:r>
              <w:rPr>
                <w:rFonts w:hint="eastAsia"/>
                <w:bCs/>
                <w:sz w:val="24"/>
                <w:szCs w:val="24"/>
              </w:rPr>
              <w:t>一个美好吉祥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的字。</w:t>
            </w:r>
          </w:p>
          <w:p>
            <w:pPr>
              <w:spacing w:line="36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这节课我们就一起来学习写福字。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揭题</w:t>
            </w:r>
            <w:r>
              <w:rPr>
                <w:bCs/>
                <w:sz w:val="24"/>
                <w:szCs w:val="24"/>
              </w:rPr>
              <w:t>——</w:t>
            </w:r>
            <w:r>
              <w:rPr>
                <w:rFonts w:hint="eastAsia"/>
                <w:bCs/>
                <w:sz w:val="24"/>
                <w:szCs w:val="24"/>
              </w:rPr>
              <w:t>学写“福”字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“福”字的字形演变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老师这里有5个福字，你们能不能按照文字的演变顺序给这些福字排个序。提示：1、字之初，本为画。2、由繁到简。3由象形到抽象。</w:t>
            </w:r>
          </w:p>
          <w:p>
            <w:pPr>
              <w:spacing w:line="360" w:lineRule="auto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59" w:hRule="atLeast"/>
        </w:trPr>
        <w:tc>
          <w:tcPr>
            <w:tcW w:w="1419" w:type="dxa"/>
          </w:tcPr>
          <w:p>
            <w:pPr>
              <w:spacing w:line="360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color w:val="333333"/>
                <w:sz w:val="24"/>
                <w:szCs w:val="24"/>
              </w:rPr>
              <w:t>二、讲授</w:t>
            </w: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color w:val="333333"/>
                <w:sz w:val="24"/>
                <w:szCs w:val="24"/>
                <w:lang w:eastAsia="zh-CN"/>
              </w:rPr>
            </w:pPr>
            <w:r>
              <w:pict>
                <v:shape id="_x0000_s1026" o:spid="_x0000_s1026" o:spt="75" alt="图片2.png" type="#_x0000_t75" style="position:absolute;left:0pt;margin-left:306.85pt;margin-top:4pt;height:87pt;width:84.75pt;z-index:251655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</v:shape>
              </w:pict>
            </w:r>
            <w:r>
              <w:pict>
                <v:shape id="图片 1" o:spid="_x0000_s1027" o:spt="75" alt="图片1.png" type="#_x0000_t75" style="position:absolute;left:0pt;margin-left:236.35pt;margin-top:2.5pt;height:88.5pt;width:68.25pt;z-index:251656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</v:shape>
              </w:pict>
            </w:r>
            <w:r>
              <w:rPr>
                <w:rFonts w:hint="eastAsia"/>
                <w:color w:val="333333"/>
                <w:sz w:val="24"/>
                <w:szCs w:val="24"/>
              </w:rPr>
              <w:t>甲骨文：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二千多年前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甲骨文就有福字，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你能根据图猜一猜福字是什么意思吗？</w:t>
            </w:r>
          </w:p>
          <w:p>
            <w:pPr>
              <w:spacing w:line="360" w:lineRule="auto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意思：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两手捧酒浇于祭台之上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的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象形</w:t>
            </w:r>
            <w:r>
              <w:rPr>
                <w:rFonts w:hint="eastAsia"/>
                <w:color w:val="333333"/>
                <w:sz w:val="24"/>
                <w:szCs w:val="24"/>
              </w:rPr>
              <w:t>字，</w:t>
            </w:r>
          </w:p>
          <w:p>
            <w:pPr>
              <w:spacing w:line="360" w:lineRule="auto"/>
              <w:rPr>
                <w:rFonts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福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的最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初</w:t>
            </w:r>
            <w:r>
              <w:rPr>
                <w:rFonts w:hint="eastAsia"/>
                <w:color w:val="333333"/>
                <w:sz w:val="24"/>
                <w:szCs w:val="24"/>
              </w:rPr>
              <w:t>含义是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向上天祈求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得到福运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，</w:t>
            </w:r>
          </w:p>
          <w:p>
            <w:pPr>
              <w:spacing w:line="360" w:lineRule="auto"/>
              <w:rPr>
                <w:rFonts w:hint="eastAsia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表达人们美好的心愿。</w:t>
            </w:r>
          </w:p>
          <w:p>
            <w:pPr>
              <w:spacing w:line="360" w:lineRule="auto"/>
              <w:rPr>
                <w:rFonts w:hint="eastAsia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（</w:t>
            </w:r>
            <w:r>
              <w:rPr>
                <w:color w:val="333333"/>
                <w:sz w:val="24"/>
                <w:szCs w:val="24"/>
              </w:rPr>
              <w:t>2</w:t>
            </w:r>
            <w:r>
              <w:rPr>
                <w:rFonts w:hint="eastAsia"/>
                <w:color w:val="333333"/>
                <w:sz w:val="24"/>
                <w:szCs w:val="24"/>
              </w:rPr>
              <w:t>）金文：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图形变得相对简单，少了双手的形象，象形程度更高，有了线条化的趋势。左边变成了示字旁，“示”是神的本字，有“示”字旁的字都与神灵，天地，祖宗有关。右边简化成装酒的容器，叫畐。</w:t>
            </w:r>
          </w:p>
          <w:p>
            <w:pPr>
              <w:spacing w:line="360" w:lineRule="auto"/>
              <w:rPr>
                <w:rFonts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color w:val="333333"/>
                <w:sz w:val="24"/>
                <w:szCs w:val="24"/>
              </w:rPr>
              <w:pict>
                <v:shape id="_x0000_i1025" o:spt="75" alt="jf13072ahc27479.gif" type="#_x0000_t75" style="height:90pt;width:90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333333"/>
                <w:sz w:val="24"/>
                <w:szCs w:val="24"/>
              </w:rPr>
              <w:t>（</w:t>
            </w:r>
            <w:r>
              <w:rPr>
                <w:color w:val="333333"/>
                <w:sz w:val="24"/>
                <w:szCs w:val="24"/>
              </w:rPr>
              <w:t>3</w:t>
            </w:r>
            <w:r>
              <w:rPr>
                <w:rFonts w:hint="eastAsia"/>
                <w:color w:val="333333"/>
                <w:sz w:val="24"/>
                <w:szCs w:val="24"/>
              </w:rPr>
              <w:t>）小篆：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公元前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221年，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秦始皇统一中国后，把文字也统一起来了，当时的宰相李斯发明了一种书体：小篆，使汉字的笔画和结构得到定型，奠定了汉字“方块形”的基础。</w:t>
            </w:r>
          </w:p>
          <w:p>
            <w:pPr>
              <w:spacing w:line="360" w:lineRule="auto"/>
              <w:rPr>
                <w:rFonts w:hint="eastAsia"/>
                <w:color w:val="333333"/>
                <w:sz w:val="24"/>
                <w:szCs w:val="24"/>
                <w:lang w:val="en-US" w:eastAsia="zh-CN"/>
              </w:rPr>
            </w:pPr>
            <w:r>
              <w:pict>
                <v:shape id="_x0000_s1028" o:spid="_x0000_s1028" o:spt="75" alt="元a赵孟俯a小篆a杭州福神观记aaaaaaa4_l_wczz0i.jpg" type="#_x0000_t75" style="position:absolute;left:0pt;margin-left:-2.55pt;margin-top:1pt;height:115.5pt;width:72.75pt;z-index:251657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</v:shape>
              </w:pic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333333"/>
                <w:sz w:val="24"/>
                <w:szCs w:val="24"/>
              </w:rPr>
              <w:t>小篆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的福字字形偏长，结构左长右短，线条粗细一致，用笔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          笔上圆起圆收，中锋行笔。 </w:t>
            </w:r>
          </w:p>
          <w:p>
            <w:pPr>
              <w:spacing w:line="360" w:lineRule="auto"/>
              <w:ind w:left="1676" w:leftChars="798" w:firstLine="0" w:firstLineChars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一边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看视频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一边讲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，“福”字在今天的解释。</w:t>
            </w:r>
            <w:r>
              <w:rPr>
                <w:rFonts w:hint="eastAsia"/>
                <w:color w:val="333333"/>
                <w:sz w:val="24"/>
                <w:szCs w:val="24"/>
              </w:rPr>
              <w:t>是幸福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333333"/>
                <w:sz w:val="24"/>
                <w:szCs w:val="24"/>
              </w:rPr>
              <w:t>福气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的意思。</w:t>
            </w:r>
            <w:r>
              <w:rPr>
                <w:rFonts w:hint="eastAsia"/>
                <w:color w:val="333333"/>
                <w:sz w:val="24"/>
                <w:szCs w:val="24"/>
              </w:rPr>
              <w:t>有人在报刊上撰文说，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福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字的右边，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一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代表房屋的梁；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口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代表人丁兴旺；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田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代表土地。连起来就是说，一个人有房住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333333"/>
                <w:sz w:val="24"/>
                <w:szCs w:val="24"/>
              </w:rPr>
              <w:t>有田种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333333"/>
                <w:sz w:val="24"/>
                <w:szCs w:val="24"/>
              </w:rPr>
              <w:t>人丁兴旺就是有福。这也算作现代人对福的一种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说文解字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吧。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）隶书</w:t>
            </w:r>
            <w:r>
              <w:rPr>
                <w:rFonts w:hint="eastAsia"/>
                <w:color w:val="333333"/>
                <w:sz w:val="24"/>
                <w:szCs w:val="24"/>
              </w:rPr>
              <w:t>：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用笔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由圆变方，大大提高了书写的速度，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字形扁方规整，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/>
                <w:color w:val="333333"/>
                <w:sz w:val="24"/>
                <w:szCs w:val="24"/>
                <w:lang w:val="en-US" w:eastAsia="zh-CN"/>
              </w:rPr>
            </w:pPr>
            <w:r>
              <w:pict>
                <v:shape id="图片 8" o:spid="_x0000_s1030" o:spt="75" alt="5-5381-1398_32.gif" type="#_x0000_t75" style="position:absolute;left:0pt;margin-left:253.9pt;margin-top:3.2pt;height:59.4pt;width:79.2pt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笔画一波三折，蚕头燕尾，更富于变化。</w:t>
            </w:r>
          </w:p>
          <w:p>
            <w:pPr>
              <w:spacing w:line="360" w:lineRule="auto"/>
              <w:rPr>
                <w:rFonts w:hint="eastAsia" w:eastAsia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eastAsia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（</w:t>
            </w:r>
            <w:r>
              <w:rPr>
                <w:color w:val="333333"/>
                <w:sz w:val="24"/>
                <w:szCs w:val="24"/>
              </w:rPr>
              <w:t>5</w:t>
            </w:r>
            <w:r>
              <w:rPr>
                <w:rFonts w:hint="eastAsia"/>
                <w:color w:val="333333"/>
                <w:sz w:val="24"/>
                <w:szCs w:val="24"/>
              </w:rPr>
              <w:t>）楷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书</w:t>
            </w:r>
            <w:r>
              <w:rPr>
                <w:rFonts w:hint="eastAsia"/>
                <w:color w:val="333333"/>
                <w:sz w:val="24"/>
                <w:szCs w:val="24"/>
              </w:rPr>
              <w:t>：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又叫真书、正书，其特点：形体方正。笔画平直。可作楷模。楷书的名家很多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;有欧体、颜体等。</w:t>
            </w:r>
          </w:p>
          <w:p>
            <w:pPr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小篆使汉字的笔画和结构得到定型，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现在我们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就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来学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写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一个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“福”字。（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分钟）</w:t>
            </w:r>
          </w:p>
          <w:p>
            <w:pPr>
              <w:spacing w:line="360" w:lineRule="auto"/>
              <w:ind w:firstLine="465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出示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小篆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“福”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请同学们一起来分析下特点：</w:t>
            </w:r>
          </w:p>
          <w:p>
            <w:pPr>
              <w:spacing w:line="360" w:lineRule="auto"/>
              <w:ind w:firstLine="465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字形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：偏长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笔法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圆起圆收，中锋行笔。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ind w:firstLine="583" w:firstLineChars="243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结构：左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长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右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短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笔画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粗细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一致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583" w:firstLineChars="243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小篆书写时要注意对称，示字旁左右对称，右边的畐字左右对称</w:t>
            </w:r>
          </w:p>
          <w:p>
            <w:pPr>
              <w:spacing w:line="360" w:lineRule="auto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小视频：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教师示范</w:t>
            </w:r>
            <w:r>
              <w:rPr>
                <w:rFonts w:hint="eastAsia"/>
                <w:color w:val="333333"/>
                <w:sz w:val="24"/>
                <w:szCs w:val="24"/>
              </w:rPr>
              <w:t>小篆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的福字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视频</w:t>
            </w: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  <w:r>
              <w:rPr>
                <w:rFonts w:hint="eastAsia"/>
                <w:color w:val="333333"/>
                <w:sz w:val="24"/>
                <w:szCs w:val="24"/>
              </w:rPr>
              <w:t>、学生作业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请同学们先来小试牛刀写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个“福”字，讲解突出问题：出示几张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笔法、结构、位置有问题的作业，</w:t>
            </w:r>
            <w:r>
              <w:rPr>
                <w:rFonts w:hint="eastAsia" w:ascii="宋体" w:hAnsi="宋体"/>
                <w:sz w:val="24"/>
                <w:szCs w:val="24"/>
              </w:rPr>
              <w:t>然后让同学再写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个。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5</w:t>
            </w:r>
            <w:r>
              <w:rPr>
                <w:rFonts w:hint="eastAsia" w:ascii="宋体" w:hAnsi="宋体"/>
                <w:sz w:val="24"/>
                <w:szCs w:val="24"/>
              </w:rPr>
              <w:t>、展示、评价孩子们的作品。</w:t>
            </w:r>
          </w:p>
          <w:p>
            <w:pPr>
              <w:spacing w:line="360" w:lineRule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6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现在大家</w:t>
            </w:r>
            <w:r>
              <w:rPr>
                <w:rFonts w:hint="eastAsia" w:ascii="宋体" w:hAnsi="宋体"/>
                <w:sz w:val="24"/>
                <w:szCs w:val="24"/>
              </w:rPr>
              <w:t>都能较好的掌握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宋体" w:hAnsi="宋体"/>
                <w:sz w:val="24"/>
                <w:szCs w:val="24"/>
              </w:rPr>
              <w:t>篆“福”字的写法。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都是一种字体比较单一，</w:t>
            </w:r>
            <w:r>
              <w:rPr>
                <w:rFonts w:hint="eastAsia" w:ascii="宋体" w:hAnsi="宋体"/>
                <w:sz w:val="24"/>
                <w:szCs w:val="24"/>
              </w:rPr>
              <w:t>“福”字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在各个朝代的书法家笔下变化万千，我们一起来欣赏一下吧。</w:t>
            </w:r>
          </w:p>
          <w:p>
            <w:pPr>
              <w:spacing w:line="360" w:lineRule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(1</w:t>
            </w:r>
            <w:r>
              <w:rPr>
                <w:rFonts w:hint="eastAsia"/>
                <w:bCs/>
                <w:sz w:val="24"/>
                <w:szCs w:val="24"/>
              </w:rPr>
              <w:t>同学们尝试书写。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欣赏各大名家的楷书福字。</w:t>
            </w:r>
            <w:r>
              <w:rPr>
                <w:rFonts w:hint="eastAsia" w:ascii="宋体" w:hAnsi="宋体"/>
                <w:sz w:val="24"/>
                <w:szCs w:val="24"/>
              </w:rPr>
              <w:t>学生根据</w:t>
            </w:r>
            <w:r>
              <w:rPr>
                <w:rFonts w:ascii="宋体" w:hAnsi="宋体"/>
                <w:sz w:val="24"/>
                <w:szCs w:val="24"/>
              </w:rPr>
              <w:t>PPT</w:t>
            </w:r>
            <w:r>
              <w:rPr>
                <w:rFonts w:hint="eastAsia" w:ascii="宋体" w:hAnsi="宋体"/>
                <w:sz w:val="24"/>
                <w:szCs w:val="24"/>
              </w:rPr>
              <w:t>展示的福字或者手中范字选择自己喜欢的一个福字，在红纸上书写。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找五个写得比较好的福贴在黑板上，</w:t>
            </w: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(2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z w:val="24"/>
                <w:szCs w:val="24"/>
              </w:rPr>
              <w:t>师：人们常说“五福临门”“五福同享”，那到底“五福”是什么？</w:t>
            </w: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传统文化的“五福”：第一福是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长寿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，第二福是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富贵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，第三福是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"http://baike.baidu.com/view/346730.htm" \t "_blank" </w:instrText>
            </w:r>
            <w:r>
              <w:fldChar w:fldCharType="separate"/>
            </w:r>
            <w:r>
              <w:rPr>
                <w:rFonts w:hint="eastAsia"/>
                <w:color w:val="333333"/>
                <w:sz w:val="24"/>
                <w:szCs w:val="24"/>
              </w:rPr>
              <w:t>康宁</w:t>
            </w:r>
            <w:r>
              <w:rPr>
                <w:rFonts w:hint="eastAsia"/>
                <w:color w:val="333333"/>
                <w:sz w:val="24"/>
                <w:szCs w:val="24"/>
              </w:rPr>
              <w:fldChar w:fldCharType="end"/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，第四福是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"http://baike.baidu.com/subview/587233/19116914.htm" \t "_blank" </w:instrText>
            </w:r>
            <w:r>
              <w:fldChar w:fldCharType="separate"/>
            </w:r>
            <w:r>
              <w:rPr>
                <w:rFonts w:hint="eastAsia"/>
                <w:color w:val="333333"/>
                <w:sz w:val="24"/>
                <w:szCs w:val="24"/>
              </w:rPr>
              <w:t>好德</w:t>
            </w:r>
            <w:r>
              <w:rPr>
                <w:rFonts w:hint="eastAsia"/>
                <w:color w:val="333333"/>
                <w:sz w:val="24"/>
                <w:szCs w:val="24"/>
              </w:rPr>
              <w:fldChar w:fldCharType="end"/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，第五福是</w:t>
            </w:r>
            <w:r>
              <w:rPr>
                <w:color w:val="333333"/>
                <w:sz w:val="24"/>
                <w:szCs w:val="24"/>
              </w:rPr>
              <w:t>“</w:t>
            </w:r>
            <w:r>
              <w:rPr>
                <w:rFonts w:hint="eastAsia"/>
                <w:color w:val="333333"/>
                <w:sz w:val="24"/>
                <w:szCs w:val="24"/>
              </w:rPr>
              <w:t>善终</w:t>
            </w:r>
            <w:r>
              <w:rPr>
                <w:color w:val="333333"/>
                <w:sz w:val="24"/>
                <w:szCs w:val="24"/>
              </w:rPr>
              <w:t>”</w:t>
            </w:r>
            <w:r>
              <w:rPr>
                <w:rFonts w:hint="eastAsia"/>
                <w:color w:val="333333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(3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</w:rPr>
              <w:t>五福文化随着时代的发展也在不断发展创新，就有了“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新五福”。大家知道“新五福”是什么吗？</w:t>
            </w:r>
          </w:p>
          <w:p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新五福：富强福、和谐福、友善福、爱国福、敬业福。出自何处？社会主义核心价值观。我们学校的新五福是什么呢？</w:t>
            </w:r>
          </w:p>
          <w:p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7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介绍天下第一福</w:t>
            </w:r>
          </w:p>
          <w:p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（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1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）刚才同学们认识了不同时期，不同书法家写的福字，自己也写了几个福字，今天老师还带来了一个天下第一福，想不想开开眼！看看天下第一福长什么样？</w:t>
            </w:r>
          </w:p>
          <w:p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（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2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）想不想知道这个福字是谁写的？</w:t>
            </w:r>
          </w:p>
          <w:p>
            <w:pPr>
              <w:spacing w:line="360" w:lineRule="auto"/>
              <w:rPr>
                <w:rFonts w:hint="eastAsia" w:ascii="Helvetica" w:hAnsi="Helvetica" w:cs="Helvetica"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（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3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）为什么康熙写的这个福被誉为天下第一福呢？这里有一个故事，要不要听？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  <w:lang w:val="en-US" w:eastAsia="zh-CN"/>
              </w:rPr>
              <w:t>（边听故事边把自己写得最好的一个福字贴在挂件上）</w:t>
            </w:r>
          </w:p>
          <w:p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（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4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）康熙为祖母“请福续寿”写下了震烁古今的“长寿之福”字形长瘦（谐音：长寿）更让人叫绝的是此福暗藏多子才田寿福，故整个福字又可分解为“多子、多才、多田、多寿、多福”是古往今来独一无二的“五福合一”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 xml:space="preserve"> 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之福，从书法角度看，将数个字合为一体且写得流畅自然已属罕见，更为珍稀的是这也是世上唯一的“五福合一”、“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 xml:space="preserve"> 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福寿合一”之福，所以被称为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 xml:space="preserve"> 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“天下第一福”</w:t>
            </w:r>
          </w:p>
          <w:p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9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、现在我们用最认真的态度，最虔诚的心也来把福写在卷轴上。</w:t>
            </w:r>
          </w:p>
          <w:p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10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、总结：福文化从古代祈求神灵保佑福运，到后来具体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Helvetica" w:hAnsi="Helvetica" w:cs="Helvetica"/>
                <w:color w:val="222222"/>
                <w:sz w:val="24"/>
                <w:szCs w:val="24"/>
              </w:rPr>
              <w:t>“五福临门”，到现在的新五福，还有我们学校的新五福，说明福文化也在与时俱进。一个福字寄托了人们对幸福生活的向往，最后我们一起把这最美好的祝福送给在场的所有人。</w:t>
            </w:r>
          </w:p>
        </w:tc>
      </w:tr>
    </w:tbl>
    <w:p>
      <w:pPr>
        <w:spacing w:line="360" w:lineRule="auto"/>
        <w:rPr>
          <w:color w:val="333333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33D437"/>
    <w:multiLevelType w:val="singleLevel"/>
    <w:tmpl w:val="B933D43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57A5B15"/>
    <w:multiLevelType w:val="singleLevel"/>
    <w:tmpl w:val="F57A5B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CB7"/>
    <w:rsid w:val="000157FF"/>
    <w:rsid w:val="000739B0"/>
    <w:rsid w:val="000843F7"/>
    <w:rsid w:val="00086935"/>
    <w:rsid w:val="00095AE3"/>
    <w:rsid w:val="000D481C"/>
    <w:rsid w:val="000E7F9A"/>
    <w:rsid w:val="000F1279"/>
    <w:rsid w:val="000F6770"/>
    <w:rsid w:val="001251AF"/>
    <w:rsid w:val="00127F7D"/>
    <w:rsid w:val="0013190F"/>
    <w:rsid w:val="00131DD1"/>
    <w:rsid w:val="001550F3"/>
    <w:rsid w:val="00155BBC"/>
    <w:rsid w:val="00156021"/>
    <w:rsid w:val="001B0802"/>
    <w:rsid w:val="001B7656"/>
    <w:rsid w:val="001D6653"/>
    <w:rsid w:val="001F2F56"/>
    <w:rsid w:val="0020541D"/>
    <w:rsid w:val="00205970"/>
    <w:rsid w:val="002435D7"/>
    <w:rsid w:val="002512C8"/>
    <w:rsid w:val="00275A2D"/>
    <w:rsid w:val="00282082"/>
    <w:rsid w:val="002875F6"/>
    <w:rsid w:val="002E11A8"/>
    <w:rsid w:val="00304DE5"/>
    <w:rsid w:val="00313F48"/>
    <w:rsid w:val="003212C1"/>
    <w:rsid w:val="00343A57"/>
    <w:rsid w:val="00344BF0"/>
    <w:rsid w:val="00372BA4"/>
    <w:rsid w:val="003870A9"/>
    <w:rsid w:val="00390B7B"/>
    <w:rsid w:val="003A78AD"/>
    <w:rsid w:val="003C297F"/>
    <w:rsid w:val="003E78C3"/>
    <w:rsid w:val="004F628F"/>
    <w:rsid w:val="00513054"/>
    <w:rsid w:val="00563EF6"/>
    <w:rsid w:val="0057633A"/>
    <w:rsid w:val="00583920"/>
    <w:rsid w:val="00595CB7"/>
    <w:rsid w:val="005975B6"/>
    <w:rsid w:val="005A7822"/>
    <w:rsid w:val="005C23D0"/>
    <w:rsid w:val="006075A5"/>
    <w:rsid w:val="0064296E"/>
    <w:rsid w:val="006769D0"/>
    <w:rsid w:val="006772CC"/>
    <w:rsid w:val="00697E5D"/>
    <w:rsid w:val="006A6C7C"/>
    <w:rsid w:val="006C195F"/>
    <w:rsid w:val="00722994"/>
    <w:rsid w:val="00731F51"/>
    <w:rsid w:val="007327E8"/>
    <w:rsid w:val="007C108B"/>
    <w:rsid w:val="007C6ADA"/>
    <w:rsid w:val="007F0D58"/>
    <w:rsid w:val="00866338"/>
    <w:rsid w:val="008820DA"/>
    <w:rsid w:val="008A4C9A"/>
    <w:rsid w:val="0091309F"/>
    <w:rsid w:val="0094650F"/>
    <w:rsid w:val="00953679"/>
    <w:rsid w:val="009D3745"/>
    <w:rsid w:val="009F033C"/>
    <w:rsid w:val="00A143BF"/>
    <w:rsid w:val="00A24AD8"/>
    <w:rsid w:val="00A33114"/>
    <w:rsid w:val="00A72340"/>
    <w:rsid w:val="00A72E74"/>
    <w:rsid w:val="00AB6465"/>
    <w:rsid w:val="00AC2D19"/>
    <w:rsid w:val="00AE6897"/>
    <w:rsid w:val="00AF7DF9"/>
    <w:rsid w:val="00B05C74"/>
    <w:rsid w:val="00B34E5A"/>
    <w:rsid w:val="00B461AC"/>
    <w:rsid w:val="00B86E62"/>
    <w:rsid w:val="00B963D1"/>
    <w:rsid w:val="00BA6BFC"/>
    <w:rsid w:val="00BE743E"/>
    <w:rsid w:val="00C23540"/>
    <w:rsid w:val="00C74556"/>
    <w:rsid w:val="00CB565D"/>
    <w:rsid w:val="00CC2AD4"/>
    <w:rsid w:val="00CE48F8"/>
    <w:rsid w:val="00D01533"/>
    <w:rsid w:val="00D10938"/>
    <w:rsid w:val="00D2164B"/>
    <w:rsid w:val="00D24E3D"/>
    <w:rsid w:val="00D45E25"/>
    <w:rsid w:val="00D604EF"/>
    <w:rsid w:val="00D732A4"/>
    <w:rsid w:val="00D96993"/>
    <w:rsid w:val="00DB5898"/>
    <w:rsid w:val="00DC2005"/>
    <w:rsid w:val="00DE127F"/>
    <w:rsid w:val="00E019BB"/>
    <w:rsid w:val="00E22A0D"/>
    <w:rsid w:val="00E43902"/>
    <w:rsid w:val="00E51CB1"/>
    <w:rsid w:val="00E56A0B"/>
    <w:rsid w:val="00E97316"/>
    <w:rsid w:val="00EA0034"/>
    <w:rsid w:val="00F0222C"/>
    <w:rsid w:val="00F10CC8"/>
    <w:rsid w:val="00F15B3A"/>
    <w:rsid w:val="00F26FBD"/>
    <w:rsid w:val="00F322D3"/>
    <w:rsid w:val="00F8371C"/>
    <w:rsid w:val="00F85E11"/>
    <w:rsid w:val="00F92ACC"/>
    <w:rsid w:val="00FC512D"/>
    <w:rsid w:val="00FC776D"/>
    <w:rsid w:val="00FE4C35"/>
    <w:rsid w:val="08A10C41"/>
    <w:rsid w:val="097B2260"/>
    <w:rsid w:val="107D6DD9"/>
    <w:rsid w:val="16716F04"/>
    <w:rsid w:val="1ABC0429"/>
    <w:rsid w:val="20D81EFA"/>
    <w:rsid w:val="24F66DEA"/>
    <w:rsid w:val="2C902255"/>
    <w:rsid w:val="36454ADB"/>
    <w:rsid w:val="3BB628E9"/>
    <w:rsid w:val="3F2D46ED"/>
    <w:rsid w:val="449F7CFD"/>
    <w:rsid w:val="48393D25"/>
    <w:rsid w:val="4A577DE6"/>
    <w:rsid w:val="59643CDE"/>
    <w:rsid w:val="597C6623"/>
    <w:rsid w:val="5F69673C"/>
    <w:rsid w:val="5FB02C72"/>
    <w:rsid w:val="78AF1C7B"/>
    <w:rsid w:val="7B385CEB"/>
    <w:rsid w:val="7B7E199F"/>
    <w:rsid w:val="7E5E6E94"/>
    <w:rsid w:val="7F4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316</Words>
  <Characters>1804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2018-05-14T03:24:00Z</dcterms:created>
  <dc:creator>admin</dc:creator>
  <cp:lastModifiedBy>Administrator</cp:lastModifiedBy>
  <dcterms:modified xsi:type="dcterms:W3CDTF">2018-06-10T01:42:41Z</dcterms:modified>
  <dc:title>中华传统文化书法课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