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C" w:rsidRDefault="0063324C">
      <w:pPr>
        <w:jc w:val="center"/>
        <w:rPr>
          <w:rFonts w:ascii="方正小标宋_GBK" w:eastAsia="方正小标宋_GBK" w:hAnsi="方正小标宋_GBK" w:cs="方正小标宋_GBK"/>
          <w:color w:val="009900"/>
          <w:spacing w:val="40"/>
          <w:w w:val="50"/>
          <w:sz w:val="140"/>
          <w:szCs w:val="140"/>
        </w:rPr>
      </w:pPr>
      <w:r>
        <w:rPr>
          <w:rFonts w:ascii="方正小标宋_GBK" w:eastAsia="方正小标宋_GBK" w:hAnsi="方正小标宋_GBK" w:cs="方正小标宋_GBK" w:hint="eastAsia"/>
          <w:color w:val="009900"/>
          <w:spacing w:val="40"/>
          <w:w w:val="50"/>
          <w:sz w:val="140"/>
          <w:szCs w:val="140"/>
        </w:rPr>
        <w:t>江苏省机关单位发电</w:t>
      </w:r>
    </w:p>
    <w:p w:rsidR="00963A6C" w:rsidRDefault="00963A6C">
      <w:pPr>
        <w:spacing w:line="380" w:lineRule="exact"/>
        <w:rPr>
          <w:rFonts w:ascii="仿宋_GB2312" w:eastAsia="仿宋_GB2312"/>
          <w:color w:val="000000"/>
          <w:sz w:val="32"/>
          <w:szCs w:val="32"/>
        </w:rPr>
      </w:pPr>
    </w:p>
    <w:p w:rsidR="00963A6C" w:rsidRDefault="0063324C">
      <w:pPr>
        <w:spacing w:line="380" w:lineRule="exact"/>
        <w:ind w:firstLineChars="600" w:firstLine="1920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共青团江苏省委</w:t>
      </w:r>
      <w:r>
        <w:rPr>
          <w:rFonts w:eastAsia="方正楷体_GBK" w:hint="eastAsia"/>
          <w:sz w:val="32"/>
          <w:szCs w:val="32"/>
        </w:rPr>
        <w:t xml:space="preserve">                   </w:t>
      </w:r>
      <w:r>
        <w:rPr>
          <w:rFonts w:eastAsia="方正楷体_GBK" w:hint="eastAsia"/>
          <w:sz w:val="32"/>
          <w:szCs w:val="32"/>
        </w:rPr>
        <w:t>林小异</w:t>
      </w:r>
    </w:p>
    <w:p w:rsidR="00963A6C" w:rsidRDefault="0063324C">
      <w:pPr>
        <w:spacing w:line="380" w:lineRule="exact"/>
        <w:ind w:firstLineChars="600" w:firstLine="1920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>江苏省教育厅                     朱卫国</w:t>
      </w:r>
    </w:p>
    <w:p w:rsidR="00963A6C" w:rsidRDefault="0063324C">
      <w:pPr>
        <w:spacing w:line="380" w:lineRule="exact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 xml:space="preserve">            江苏省环境保护厅                 周富章</w:t>
      </w:r>
    </w:p>
    <w:p w:rsidR="00963A6C" w:rsidRDefault="0063324C">
      <w:pPr>
        <w:spacing w:line="3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发电单位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少先队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江苏省</w:t>
      </w:r>
      <w:r>
        <w:rPr>
          <w:rFonts w:ascii="方正楷体_GBK" w:eastAsia="方正楷体_GBK" w:hint="eastAsia"/>
          <w:color w:val="000000"/>
          <w:sz w:val="32"/>
          <w:szCs w:val="32"/>
        </w:rPr>
        <w:t>工作委员会</w:t>
      </w:r>
      <w:bookmarkStart w:id="0" w:name="_GoBack"/>
      <w:bookmarkEnd w:id="0"/>
      <w:r>
        <w:rPr>
          <w:rFonts w:eastAsia="方正仿宋_GBK" w:hint="eastAsia"/>
          <w:sz w:val="32"/>
          <w:szCs w:val="32"/>
        </w:rPr>
        <w:t>签批盖章</w:t>
      </w:r>
      <w:r>
        <w:rPr>
          <w:rFonts w:eastAsia="方正仿宋_GBK" w:hint="eastAsia"/>
          <w:sz w:val="32"/>
          <w:szCs w:val="32"/>
        </w:rPr>
        <w:t xml:space="preserve">        </w:t>
      </w:r>
    </w:p>
    <w:p w:rsidR="00963A6C" w:rsidRDefault="003A0119">
      <w:pPr>
        <w:spacing w:line="400" w:lineRule="exact"/>
        <w:rPr>
          <w:rFonts w:eastAsia="方正仿宋_GBK"/>
          <w:sz w:val="32"/>
          <w:szCs w:val="32"/>
        </w:rPr>
      </w:pPr>
      <w:r w:rsidRPr="003A01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5pt;margin-top:8.85pt;width:444.45pt;height:0;z-index:251658240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/>
        </w:pict>
      </w:r>
    </w:p>
    <w:p w:rsidR="00963A6C" w:rsidRDefault="0063324C">
      <w:pPr>
        <w:adjustRightInd w:val="0"/>
        <w:snapToGrid w:val="0"/>
        <w:spacing w:line="240" w:lineRule="atLeast"/>
        <w:ind w:firstLineChars="100" w:firstLine="32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int="eastAsia"/>
          <w:sz w:val="32"/>
          <w:szCs w:val="32"/>
        </w:rPr>
        <w:t>等级</w:t>
      </w:r>
      <w:r>
        <w:rPr>
          <w:rFonts w:ascii="Century" w:eastAsia="方正黑体_GBK" w:hint="eastAsia"/>
          <w:sz w:val="32"/>
          <w:szCs w:val="32"/>
        </w:rPr>
        <w:t xml:space="preserve"> </w:t>
      </w:r>
      <w:r>
        <w:rPr>
          <w:rFonts w:ascii="Century" w:eastAsia="方正黑体_GBK" w:hint="eastAsia"/>
          <w:sz w:val="32"/>
          <w:szCs w:val="32"/>
        </w:rPr>
        <w:t>特级</w:t>
      </w:r>
      <w:r>
        <w:rPr>
          <w:rFonts w:ascii="Century" w:eastAsia="方正黑体_GBK" w:hint="eastAsia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>团苏委电〔</w:t>
      </w:r>
      <w:r>
        <w:rPr>
          <w:rFonts w:ascii="Century" w:eastAsia="方正仿宋_GBK" w:hAnsi="Century"/>
          <w:sz w:val="32"/>
          <w:szCs w:val="32"/>
        </w:rPr>
        <w:t>201</w:t>
      </w:r>
      <w:r>
        <w:rPr>
          <w:rFonts w:ascii="Century" w:eastAsia="方正仿宋_GBK" w:hAnsi="Century" w:hint="eastAsia"/>
          <w:sz w:val="32"/>
          <w:szCs w:val="32"/>
        </w:rPr>
        <w:t>8</w:t>
      </w:r>
      <w:r>
        <w:rPr>
          <w:rFonts w:ascii="Century" w:eastAsia="方正仿宋_GBK" w:hAnsi="Century" w:hint="eastAsia"/>
          <w:sz w:val="32"/>
          <w:szCs w:val="32"/>
        </w:rPr>
        <w:t>〕</w:t>
      </w:r>
      <w:r>
        <w:rPr>
          <w:rFonts w:ascii="Century" w:eastAsia="方正仿宋_GBK" w:hAnsi="Century" w:hint="eastAsia"/>
          <w:sz w:val="32"/>
          <w:szCs w:val="32"/>
        </w:rPr>
        <w:t>27</w:t>
      </w:r>
      <w:r>
        <w:rPr>
          <w:rFonts w:ascii="Century" w:eastAsia="方正仿宋_GBK" w:hAnsi="Century" w:hint="eastAsia"/>
          <w:sz w:val="32"/>
          <w:szCs w:val="32"/>
        </w:rPr>
        <w:t>号</w:t>
      </w:r>
      <w:r>
        <w:rPr>
          <w:rFonts w:ascii="Century" w:eastAsia="方正仿宋_GBK" w:hint="eastAsia"/>
          <w:sz w:val="32"/>
          <w:szCs w:val="32"/>
        </w:rPr>
        <w:t>编号</w:t>
      </w:r>
    </w:p>
    <w:p w:rsidR="00963A6C" w:rsidRDefault="003A0119">
      <w:pPr>
        <w:spacing w:line="400" w:lineRule="exact"/>
        <w:rPr>
          <w:rFonts w:ascii="Century" w:eastAsia="方正仿宋_GBK" w:hAnsi="Century"/>
          <w:sz w:val="30"/>
          <w:szCs w:val="30"/>
        </w:rPr>
      </w:pPr>
      <w:r w:rsidRPr="003A0119">
        <w:pict>
          <v:shape id="_x0000_s1027" type="#_x0000_t32" style="position:absolute;left:0;text-align:left;margin-left:0;margin-top:6.6pt;width:444.45pt;height:0;z-index:251659264" o:gfxdata="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gh/vXUAAAABgEAAA8AAAAAAAAAAQAg&#10;AAAAIgAAAGRycy9kb3ducmV2LnhtbFBLAQIUABQAAAAIAIdO4kANZvfY2QEAAHADAAAOAAAAAAAA&#10;AAEAIAAAACMBAABkcnMvZTJvRG9jLnhtbFBLBQYAAAAABgAGAFkBAABuBQAAAAA=&#10;"/>
        </w:pict>
      </w:r>
    </w:p>
    <w:p w:rsidR="00963A6C" w:rsidRDefault="0063324C">
      <w:pPr>
        <w:spacing w:line="58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关于开展2018年度“我是美丽江苏小主人”</w:t>
      </w:r>
    </w:p>
    <w:p w:rsidR="00963A6C" w:rsidRDefault="0063324C">
      <w:pPr>
        <w:spacing w:line="580" w:lineRule="exact"/>
        <w:jc w:val="center"/>
        <w:rPr>
          <w:rFonts w:ascii="方正小标宋_GBK" w:eastAsia="方正小标宋_GBK" w:hAnsi="仿宋" w:cs="仿宋_GB2312"/>
          <w:sz w:val="44"/>
          <w:szCs w:val="44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生态环保活动的通知</w:t>
      </w:r>
    </w:p>
    <w:p w:rsidR="00963A6C" w:rsidRDefault="00963A6C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:rsidR="00963A6C" w:rsidRDefault="0063324C">
      <w:pPr>
        <w:spacing w:line="4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各设区市团委、教育局、环保局、少工委：</w:t>
      </w:r>
    </w:p>
    <w:p w:rsidR="00963A6C" w:rsidRDefault="0063324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十三届全国人大一次会议投票表决通过了《中华人民共和国宪法修正案》，“生态文明”写入宪法，体现了党的主张、人民的期盼成为国家意志。为遵循《宪法》要求，贯彻落实党的十九大精神，</w:t>
      </w:r>
      <w:r>
        <w:rPr>
          <w:rFonts w:ascii="仿宋" w:eastAsia="仿宋" w:hAnsi="仿宋" w:hint="eastAsia"/>
          <w:color w:val="000000"/>
          <w:sz w:val="32"/>
          <w:szCs w:val="32"/>
        </w:rPr>
        <w:t>贯彻</w:t>
      </w:r>
      <w:r>
        <w:rPr>
          <w:rFonts w:ascii="仿宋" w:eastAsia="仿宋" w:hAnsi="仿宋"/>
          <w:sz w:val="32"/>
          <w:szCs w:val="32"/>
        </w:rPr>
        <w:t>省委</w:t>
      </w:r>
      <w:r>
        <w:rPr>
          <w:rFonts w:ascii="仿宋" w:eastAsia="仿宋" w:hAnsi="仿宋" w:hint="eastAsia"/>
          <w:sz w:val="32"/>
          <w:szCs w:val="32"/>
        </w:rPr>
        <w:t>第十四次党代</w:t>
      </w:r>
      <w:r>
        <w:rPr>
          <w:rFonts w:ascii="仿宋" w:eastAsia="仿宋" w:hAnsi="仿宋"/>
          <w:sz w:val="32"/>
          <w:szCs w:val="32"/>
        </w:rPr>
        <w:t>会精神</w:t>
      </w:r>
      <w:r>
        <w:rPr>
          <w:rFonts w:ascii="仿宋" w:eastAsia="仿宋" w:hAnsi="仿宋" w:hint="eastAsia"/>
          <w:sz w:val="32"/>
          <w:szCs w:val="32"/>
        </w:rPr>
        <w:t>，引导少先队员学习环保知识、掌握环保技能、树立环保观念、规范环保行为，力所能及参与“强富美高”新江苏建设，团省委、省教育厅、省环保厅、省少工委决定，在全省少先队员中继续开展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我是美丽江苏小主人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生态环保活动。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一、活动宗旨</w:t>
      </w:r>
    </w:p>
    <w:p w:rsidR="00963A6C" w:rsidRDefault="0063324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鼓励少年儿童在学校、家庭、社区内，通过自觉参与各种保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护环境的实践体验活动，接受、践行和传播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尊重自然、顺应自然、保护自然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的绿色发展生态理念，营造与高质量发展相适应，人人、事事、时时崇尚生态文明的社会氛围，用实际行动让江苏的绿水青山就是金山银山，为</w:t>
      </w:r>
      <w:r>
        <w:rPr>
          <w:rFonts w:ascii="仿宋" w:eastAsia="仿宋" w:hAnsi="仿宋" w:cs="Tahoma"/>
          <w:color w:val="333333"/>
          <w:kern w:val="0"/>
          <w:sz w:val="32"/>
          <w:szCs w:val="32"/>
        </w:rPr>
        <w:t>建设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“环境美”新江苏</w:t>
      </w:r>
      <w:r>
        <w:rPr>
          <w:rFonts w:ascii="仿宋" w:eastAsia="仿宋" w:hAnsi="仿宋" w:cs="Tahoma" w:hint="eastAsia"/>
          <w:sz w:val="32"/>
          <w:szCs w:val="32"/>
        </w:rPr>
        <w:t>贡献力量。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二、活动主题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三、活动时间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8年5月至11月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四、活动内容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“我是美丽江苏小主人，绿色家庭我带领”。</w:t>
      </w:r>
      <w:r>
        <w:rPr>
          <w:rFonts w:ascii="仿宋" w:eastAsia="仿宋" w:hAnsi="仿宋" w:hint="eastAsia"/>
          <w:color w:val="000000"/>
          <w:sz w:val="32"/>
          <w:szCs w:val="32"/>
        </w:rPr>
        <w:t>鼓励少先队员小手拉大手，推动家庭成员形成绿色消费自觉。通过带头践行节水、节电、节气、节约粮食等自律行为，积极倡导绿色节能；通过督促家长每周少开几次车、不用或少用塑料袋、从源头减少家庭垃圾产生、坚持垃圾分类、妥善处理废旧电池、公共场所不抽烟等低碳行动，积极倡导节能减排；通过发动家庭参与学校、社区图书漂流、衣物捐赠、义务栽植和认养绿树草坪等爱心活动，带动全家在衣食住行游各方面自觉履行保护环境的义务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/>
          <w:b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我是美丽江苏小主人，绿色美景我来摄</w:t>
      </w:r>
      <w:r>
        <w:rPr>
          <w:rFonts w:ascii="仿宋" w:eastAsia="仿宋" w:hAnsi="仿宋"/>
          <w:b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发动少先队员围绕“美丽江苏”主题，突出向上向善、求真求美创作导向，用相机、手机拍摄，以童眼看环境、童心看家乡的方式，多视角表达出少先队员关爱大自然，关注家乡新变化，以此激发少年儿童并带动家庭热爱环境、建设家乡的热情和决心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color w:val="000000"/>
          <w:sz w:val="32"/>
          <w:szCs w:val="32"/>
        </w:rPr>
        <w:t>.“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我是美丽江苏小主人，绿色理念我践行</w:t>
      </w:r>
      <w:r>
        <w:rPr>
          <w:rFonts w:ascii="仿宋" w:eastAsia="仿宋" w:hAnsi="仿宋"/>
          <w:b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各级团队组织依托少先队活动课，结合世界地球日、环境日、水日、生物多样性日和全国土地日、植树日等主题日，通过举行一次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主题升旗仪式，灌输“绿水青山就是金山银山”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理念，提高少年儿童的环保意识和生态意识；通过开展一次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环保主题队会活动，引导少年儿童学习环保知识，养成环保习惯；通过设立环保监督岗，鼓励少年儿童人人争当环境保护监察员，培养环境保护的权益意识和责任意识；通过评选身边的环保小卫士，形成保护环境人人有责、环保法律人人遵守，人人争做“我是美丽江苏小主人”的良好局面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4</w:t>
      </w:r>
      <w:r>
        <w:rPr>
          <w:rFonts w:ascii="仿宋" w:eastAsia="仿宋" w:hAnsi="仿宋"/>
          <w:b/>
          <w:color w:val="000000"/>
          <w:sz w:val="32"/>
          <w:szCs w:val="32"/>
        </w:rPr>
        <w:t>.“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我是美丽江苏小主人，绿色社团我参与</w:t>
      </w:r>
      <w:r>
        <w:rPr>
          <w:rFonts w:ascii="仿宋" w:eastAsia="仿宋" w:hAnsi="仿宋"/>
          <w:b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红领巾小社团是少先队横向的活动组织。每个少先队大队都要成立至少一个红领巾环保社团组织，鼓励有条件的中队成立环保社团，支持同住一个社区的少先队员跨中队、跨年级自发成立环保小社团，围绕“衣食住行游向节约、低碳、文明健康方式转变，形成绿色消费自觉”这一主线，开展经常性的少先队环境教育活动。红领巾环保小社团要做到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五有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：一是有组织，由对环保有兴趣的少先队员自发组成，在学校、社区少工委或学校大队部注册备案，队员分工明确，有少先队辅导员或环保专业人员担任志愿辅导员。二是有阵地，红领巾环保社团建有活动基地或活动阵地，定期学习环保知识，开展环保活动。三是有活动，根据队员兴趣爱好，从当地实际出发，围绕促进生态文明建设，开展多种形式的环保活动。四是有特色，环保社团名称响亮，主题明确，课题有主张，活动有特色。五是有成效，队员在环保社团活动中树意识、长知识、有体验；活动社会反响好，对促进环境保护有一定的影响力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5</w:t>
      </w:r>
      <w:r>
        <w:rPr>
          <w:rFonts w:ascii="仿宋" w:eastAsia="仿宋" w:hAnsi="仿宋"/>
          <w:b/>
          <w:color w:val="000000"/>
          <w:sz w:val="32"/>
          <w:szCs w:val="32"/>
        </w:rPr>
        <w:t>.“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我是美丽江苏小主人，环保课题我来做</w:t>
      </w:r>
      <w:r>
        <w:rPr>
          <w:rFonts w:ascii="仿宋" w:eastAsia="仿宋" w:hAnsi="仿宋"/>
          <w:b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各级基层少先队组织，要依托红领巾环保小社团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围绕“增蓝天、保清水、护净土、广增绿”等生态文明建设的关键点，引导少先队员运用探究体验的方式，走入家庭、走进社会、走向大自然，开展小课题研究活动。通过多看看身边的环境、多说说自己的发现、多找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找相关的信息、多试试新奇的创意、多想想解决的方法、多改改设想的方案，培养少年儿童对环境的注意力、洞察力和想象力，提升环境情感和环保能力，提高对环境的权益意识和责任意识。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五、活动进程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组织发动阶段（5月）。下发活动通知，各地团委、教育局、环保局、少工委按照通知要求，成立组织机构（省级活动领导小组见附件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），结合地方特色，细化活动方案，联合将活动布置到基层少先队大队。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活动开展阶段（6月</w:t>
      </w:r>
      <w:r>
        <w:rPr>
          <w:rFonts w:ascii="仿宋" w:eastAsia="仿宋" w:hAnsi="仿宋"/>
          <w:color w:val="000000"/>
          <w:sz w:val="32"/>
          <w:szCs w:val="32"/>
        </w:rPr>
        <w:t>—</w:t>
      </w:r>
      <w:r>
        <w:rPr>
          <w:rFonts w:ascii="仿宋" w:eastAsia="仿宋" w:hAnsi="仿宋" w:hint="eastAsia"/>
          <w:color w:val="000000"/>
          <w:sz w:val="32"/>
          <w:szCs w:val="32"/>
        </w:rPr>
        <w:t>10月下旬）。按照本地活动方案，将每项活动落实到每个少先队大队、每个红领巾环保小社团、每个少先队员；各个项目都要做精做透，使每个少年儿童从中得益，使生态价值观入耳、入脑、入心。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评优申报阶段（11月）。各市于11月</w:t>
      </w:r>
      <w:r>
        <w:rPr>
          <w:rFonts w:ascii="仿宋" w:eastAsia="仿宋" w:hAnsi="仿宋"/>
          <w:color w:val="000000"/>
          <w:sz w:val="32"/>
          <w:szCs w:val="32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</w:rPr>
        <w:t>日前提交工作总结，推荐上报一批先进集体。主办方将组织专家对各地传送网站的材料进行审核、评选，择优表彰。申报程序和条件如下：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①“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童眼摄美景”优</w:t>
      </w:r>
      <w:r>
        <w:rPr>
          <w:rFonts w:ascii="仿宋" w:eastAsia="仿宋" w:hAnsi="仿宋" w:hint="eastAsia"/>
          <w:color w:val="000000"/>
          <w:sz w:val="32"/>
          <w:szCs w:val="32"/>
        </w:rPr>
        <w:t>秀摄影作品，要求紧扣“美丽江苏”主题，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立意新颖，画面完整，具有较强的表现力和感染力。</w:t>
      </w:r>
      <w:r>
        <w:rPr>
          <w:rFonts w:ascii="仿宋" w:eastAsia="仿宋" w:hAnsi="仿宋" w:hint="eastAsia"/>
          <w:color w:val="000000"/>
          <w:sz w:val="32"/>
          <w:szCs w:val="32"/>
        </w:rPr>
        <w:t>作品未曾公开发表，由少先队员独立创作，标题自拟。主办方拥有作品出版、展览的权利。参评作品须填写优秀摄影作品申报卡（附件２），与作品一并上传至指定平台。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作品上传经初审后将向公众开放展出，公众可参与为其点赞，并接受公众监督和举报。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②</w:t>
      </w:r>
      <w:r>
        <w:rPr>
          <w:rFonts w:ascii="仿宋" w:eastAsia="仿宋" w:hAnsi="仿宋" w:hint="eastAsia"/>
          <w:color w:val="000000"/>
          <w:sz w:val="32"/>
          <w:szCs w:val="32"/>
        </w:rPr>
        <w:t>优秀红领巾环保小社团，要求对照文件中环保小社团活动主线和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五有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要求，认真填写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优秀红领巾环保小社团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申请表（附件３），撰写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00</w:t>
      </w:r>
      <w:r>
        <w:rPr>
          <w:rFonts w:ascii="仿宋" w:eastAsia="仿宋" w:hAnsi="仿宋" w:hint="eastAsia"/>
          <w:color w:val="000000"/>
          <w:sz w:val="32"/>
          <w:szCs w:val="32"/>
        </w:rPr>
        <w:t>字左右申报材料，附活动图片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张，通过学校大队部或社区少工委发送指定平台。获奖小社团的辅导员将获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优秀辅导奖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lastRenderedPageBreak/>
        <w:t>③</w:t>
      </w:r>
      <w:r>
        <w:rPr>
          <w:rFonts w:ascii="仿宋" w:eastAsia="仿宋" w:hAnsi="仿宋" w:hint="eastAsia"/>
          <w:color w:val="000000"/>
          <w:sz w:val="32"/>
          <w:szCs w:val="32"/>
        </w:rPr>
        <w:t>拟申报优秀环保小课题的作者需正确填写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优秀环保小课题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申报表（附件４），撰写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00</w:t>
      </w:r>
      <w:r>
        <w:rPr>
          <w:rFonts w:ascii="仿宋" w:eastAsia="仿宋" w:hAnsi="仿宋" w:hint="eastAsia"/>
          <w:color w:val="000000"/>
          <w:sz w:val="32"/>
          <w:szCs w:val="32"/>
        </w:rPr>
        <w:t>字左右包括发明、发现、制作和研究报告等类型的具有一定社会使用价值小课题（若发明、制作有实体，需附照片），在家长、辅导员帮助下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于10月底前自行上传至指定平台。11月，将组织专家对提交申报的小课题进行初评，择优组织现场路演及答辩，最终评定“优秀环保小课题”奖项。</w:t>
      </w:r>
    </w:p>
    <w:p w:rsidR="00963A6C" w:rsidRDefault="0063324C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④优秀组织奖将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根据各市参与本届活动网上申报的数量、质量和活动组织、宣传的覆盖面以及团组织推荐等情况，进行评选。</w:t>
      </w:r>
    </w:p>
    <w:p w:rsidR="00963A6C" w:rsidRDefault="0063324C">
      <w:pPr>
        <w:numPr>
          <w:ilvl w:val="0"/>
          <w:numId w:val="1"/>
        </w:numPr>
        <w:spacing w:line="480" w:lineRule="exact"/>
        <w:ind w:firstLine="67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申报方式：</w:t>
      </w:r>
    </w:p>
    <w:p w:rsidR="00963A6C" w:rsidRDefault="0063324C">
      <w:pPr>
        <w:spacing w:line="48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可在江苏环境网（www.jshj.org）相应栏目中上报材料。也可在“江苏环境”微信公众号相应栏目中上报材料。</w:t>
      </w:r>
    </w:p>
    <w:p w:rsidR="00963A6C" w:rsidRDefault="0063324C">
      <w:pPr>
        <w:spacing w:line="48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先关注“江苏环境”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（微信号：jshjorg）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微信公众号；</w:t>
      </w:r>
    </w:p>
    <w:p w:rsidR="00963A6C" w:rsidRDefault="0063324C">
      <w:pPr>
        <w:spacing w:line="48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进入微信公众号，点击底部“美境行动”，进入“2018我是美丽江苏小主人”页面；</w:t>
      </w:r>
    </w:p>
    <w:p w:rsidR="00963A6C" w:rsidRDefault="0063324C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按照活动板块分类按要求上报材料。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５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表彰展示阶段（12月）。对获奖单位和个人进行表彰，网上公布、颁发证书，部分优秀成果将推荐给上级有关机构参与二次评优。</w:t>
      </w:r>
    </w:p>
    <w:p w:rsidR="00963A6C" w:rsidRDefault="0063324C">
      <w:pPr>
        <w:spacing w:line="480" w:lineRule="exact"/>
        <w:ind w:firstLineChars="200" w:firstLine="640"/>
        <w:rPr>
          <w:rFonts w:ascii="方正黑体_GBK" w:eastAsia="方正黑体_GBK" w:hAnsi="Century"/>
          <w:color w:val="000000"/>
          <w:sz w:val="32"/>
          <w:szCs w:val="32"/>
        </w:rPr>
      </w:pPr>
      <w:r>
        <w:rPr>
          <w:rFonts w:ascii="方正黑体_GBK" w:eastAsia="方正黑体_GBK" w:hAnsi="Century" w:hint="eastAsia"/>
          <w:color w:val="000000"/>
          <w:sz w:val="32"/>
          <w:szCs w:val="32"/>
        </w:rPr>
        <w:t>六、有关要求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高度重视，密切合作。提高少年儿童生态环保意识是团队组织、学校系统、环保部门的责任和义务。为指导全省活动的实施，活动主办方成立领导小组，分别由四家单位分管领导任组长，办公室设在团省委中少年（名单详见附件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）。为广泛发动全省少年儿童参与活动，</w:t>
      </w:r>
      <w:r>
        <w:rPr>
          <w:rFonts w:ascii="仿宋" w:eastAsia="仿宋" w:hAnsi="仿宋" w:hint="eastAsia"/>
          <w:sz w:val="32"/>
          <w:szCs w:val="32"/>
        </w:rPr>
        <w:t>长期致力于学校环境教育的环保社会组织“绿色之友”将提供本次活动的申报、宣传、推介等技术支撑。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抓住契机，深化活动。各级教育部门、团队系统要把生态环保活动与</w:t>
      </w:r>
      <w:r>
        <w:rPr>
          <w:rFonts w:ascii="仿宋" w:eastAsia="仿宋" w:hAnsi="仿宋" w:cs="方正仿宋_GBK"/>
          <w:color w:val="000000"/>
          <w:sz w:val="32"/>
          <w:szCs w:val="32"/>
        </w:rPr>
        <w:t>“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红领巾相约中国梦</w:t>
      </w:r>
      <w:r>
        <w:rPr>
          <w:rFonts w:ascii="仿宋" w:eastAsia="仿宋" w:hAnsi="仿宋" w:cs="方正仿宋_GBK"/>
          <w:color w:val="000000"/>
          <w:sz w:val="32"/>
          <w:szCs w:val="32"/>
        </w:rPr>
        <w:t>”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主题教育活动相结合，精心设计，认真实施。各少先队大队要把开展</w:t>
      </w:r>
      <w:r>
        <w:rPr>
          <w:rFonts w:ascii="仿宋" w:eastAsia="仿宋" w:hAnsi="仿宋" w:cs="方正仿宋_GBK"/>
          <w:color w:val="000000"/>
          <w:sz w:val="32"/>
          <w:szCs w:val="32"/>
        </w:rPr>
        <w:t>“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 w:cs="方正仿宋_GBK"/>
          <w:color w:val="000000"/>
          <w:sz w:val="32"/>
          <w:szCs w:val="32"/>
        </w:rPr>
        <w:t>”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活动与创建</w:t>
      </w:r>
      <w:r>
        <w:rPr>
          <w:rFonts w:ascii="仿宋" w:eastAsia="仿宋" w:hAnsi="仿宋" w:cs="方正仿宋_GBK"/>
          <w:color w:val="000000"/>
          <w:sz w:val="32"/>
          <w:szCs w:val="32"/>
        </w:rPr>
        <w:t>“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绿色学校</w:t>
      </w:r>
      <w:r>
        <w:rPr>
          <w:rFonts w:ascii="仿宋" w:eastAsia="仿宋" w:hAnsi="仿宋" w:cs="方正仿宋_GBK"/>
          <w:color w:val="000000"/>
          <w:sz w:val="32"/>
          <w:szCs w:val="32"/>
        </w:rPr>
        <w:t>”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相结合；学校要将环保知识纳入教育内容；各级环保部门要积极</w:t>
      </w:r>
      <w:r>
        <w:rPr>
          <w:rFonts w:ascii="仿宋" w:eastAsia="仿宋" w:hAnsi="仿宋" w:hint="eastAsia"/>
          <w:color w:val="000000"/>
          <w:sz w:val="32"/>
          <w:szCs w:val="32"/>
        </w:rPr>
        <w:t>支持团队组织建设环境教育阵地，指导学校开展生动有效的环境教育活动，切实服务美丽江苏建设。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加强宣传，营造氛围。各基层学校、大中队要利用新媒体、广播站、电视台、宣传栏、黑板报等阵地，宣传环保知识和环保活动，推进校园生态文化建设。各地团队组织、学校、环保部门要积极整合网络、广播电视、报纸杂志等宣传资源，加大活动传播力度，创新教育手段，努力使红领巾环保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小行动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唤起社会的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大参与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活动领导小组办公室地址：南京市北京西路</w:t>
      </w:r>
      <w:r>
        <w:rPr>
          <w:rFonts w:ascii="仿宋" w:eastAsia="仿宋" w:hAnsi="仿宋"/>
          <w:color w:val="000000"/>
          <w:sz w:val="32"/>
          <w:szCs w:val="32"/>
        </w:rPr>
        <w:t>70</w:t>
      </w:r>
      <w:r>
        <w:rPr>
          <w:rFonts w:ascii="仿宋" w:eastAsia="仿宋" w:hAnsi="仿宋" w:hint="eastAsia"/>
          <w:color w:val="000000"/>
          <w:sz w:val="32"/>
          <w:szCs w:val="32"/>
        </w:rPr>
        <w:t>号，共青团江苏省委、江苏省少工委，联系人：徐美华，电话：</w:t>
      </w:r>
      <w:r>
        <w:rPr>
          <w:rFonts w:ascii="仿宋" w:eastAsia="仿宋" w:hAnsi="仿宋"/>
          <w:color w:val="000000"/>
          <w:sz w:val="32"/>
          <w:szCs w:val="32"/>
        </w:rPr>
        <w:t>025-86906323</w:t>
      </w:r>
      <w:r>
        <w:rPr>
          <w:rFonts w:ascii="仿宋" w:eastAsia="仿宋" w:hAnsi="仿宋" w:hint="eastAsia"/>
          <w:color w:val="000000"/>
          <w:sz w:val="32"/>
          <w:szCs w:val="32"/>
        </w:rPr>
        <w:t>，邮箱：</w:t>
      </w:r>
      <w:r>
        <w:rPr>
          <w:rFonts w:ascii="仿宋" w:eastAsia="仿宋" w:hAnsi="仿宋"/>
          <w:color w:val="000000"/>
          <w:sz w:val="32"/>
          <w:szCs w:val="32"/>
        </w:rPr>
        <w:t>978426073@qq.com</w:t>
      </w:r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省教育厅联系人：冯帅，电话：</w:t>
      </w:r>
      <w:r>
        <w:rPr>
          <w:rFonts w:ascii="仿宋" w:eastAsia="仿宋" w:hAnsi="仿宋"/>
          <w:color w:val="000000"/>
          <w:sz w:val="32"/>
          <w:szCs w:val="32"/>
        </w:rPr>
        <w:t>025-833356</w:t>
      </w:r>
      <w:r>
        <w:rPr>
          <w:rFonts w:ascii="仿宋" w:eastAsia="仿宋" w:hAnsi="仿宋" w:hint="eastAsia"/>
          <w:color w:val="000000"/>
          <w:sz w:val="32"/>
          <w:szCs w:val="32"/>
        </w:rPr>
        <w:t>08，邮箱：</w:t>
      </w:r>
      <w:r>
        <w:rPr>
          <w:rFonts w:ascii="方正仿宋_GBK" w:eastAsia="方正仿宋_GBK" w:hAnsi="华文仿宋"/>
          <w:color w:val="000000"/>
          <w:sz w:val="32"/>
          <w:szCs w:val="32"/>
        </w:rPr>
        <w:t>1255758937</w:t>
      </w:r>
      <w:hyperlink r:id="rId8" w:history="1">
        <w:r>
          <w:rPr>
            <w:rFonts w:ascii="方正仿宋_GBK" w:eastAsia="方正仿宋_GBK" w:hAnsi="华文仿宋" w:hint="eastAsia"/>
            <w:color w:val="000000"/>
            <w:sz w:val="32"/>
            <w:szCs w:val="32"/>
          </w:rPr>
          <w:t>@qq.com</w:t>
        </w:r>
      </w:hyperlink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省环保厅联系人：王青颖，联系电话：</w:t>
      </w:r>
      <w:r>
        <w:rPr>
          <w:rFonts w:ascii="仿宋" w:eastAsia="仿宋" w:hAnsi="仿宋"/>
          <w:color w:val="000000"/>
          <w:sz w:val="32"/>
          <w:szCs w:val="32"/>
        </w:rPr>
        <w:t>025-5852731</w:t>
      </w:r>
      <w:r>
        <w:rPr>
          <w:rFonts w:ascii="仿宋" w:eastAsia="仿宋" w:hAnsi="仿宋" w:hint="eastAsia"/>
          <w:color w:val="000000"/>
          <w:sz w:val="32"/>
          <w:szCs w:val="32"/>
        </w:rPr>
        <w:t>8，邮箱：</w:t>
      </w:r>
      <w:hyperlink r:id="rId9" w:history="1">
        <w:r>
          <w:rPr>
            <w:rStyle w:val="a7"/>
            <w:rFonts w:ascii="仿宋" w:eastAsia="仿宋" w:hAnsi="仿宋"/>
            <w:color w:val="000000"/>
            <w:sz w:val="32"/>
            <w:szCs w:val="32"/>
            <w:u w:val="none"/>
          </w:rPr>
          <w:t>676698074@qq.com</w:t>
        </w:r>
      </w:hyperlink>
    </w:p>
    <w:p w:rsidR="00963A6C" w:rsidRDefault="0063324C">
      <w:pPr>
        <w:spacing w:line="480" w:lineRule="exact"/>
        <w:ind w:firstLine="67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“绿色之友”联系人：钱国强，联系电话：15335195535</w:t>
      </w:r>
    </w:p>
    <w:p w:rsidR="00963A6C" w:rsidRDefault="00963A6C">
      <w:pPr>
        <w:spacing w:line="480" w:lineRule="exact"/>
        <w:rPr>
          <w:rFonts w:ascii="仿宋" w:eastAsia="仿宋" w:hAnsi="仿宋" w:cs="仿宋_GB2312"/>
          <w:sz w:val="32"/>
          <w:szCs w:val="32"/>
        </w:rPr>
      </w:pPr>
    </w:p>
    <w:p w:rsidR="00963A6C" w:rsidRDefault="0063324C">
      <w:pPr>
        <w:spacing w:line="480" w:lineRule="exact"/>
        <w:ind w:leftChars="304" w:left="1918" w:hangingChars="400" w:hanging="1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附件：1.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生态环保活动领导小组成员名单</w:t>
      </w:r>
    </w:p>
    <w:p w:rsidR="00963A6C" w:rsidRDefault="0063324C">
      <w:pPr>
        <w:spacing w:line="480" w:lineRule="exact"/>
        <w:ind w:leftChars="733" w:left="2019" w:hangingChars="150" w:hanging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童眼摄美景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优秀摄影作品申报卡</w:t>
      </w:r>
    </w:p>
    <w:p w:rsidR="00963A6C" w:rsidRDefault="0063324C">
      <w:pPr>
        <w:spacing w:line="480" w:lineRule="exact"/>
        <w:ind w:leftChars="733" w:left="2019" w:hangingChars="150" w:hanging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优秀红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领巾环保小社团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申报表</w:t>
      </w:r>
    </w:p>
    <w:p w:rsidR="00963A6C" w:rsidRDefault="0063324C">
      <w:pPr>
        <w:spacing w:line="480" w:lineRule="exact"/>
        <w:ind w:leftChars="733" w:left="2019" w:hangingChars="150" w:hanging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我是美丽江苏小主人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生态环保活动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优秀环保小课题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申报表</w:t>
      </w:r>
    </w:p>
    <w:p w:rsidR="00963A6C" w:rsidRDefault="00963A6C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:rsidR="00963A6C" w:rsidRDefault="00963A6C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:rsidR="00963A6C" w:rsidRDefault="00963A6C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:rsidR="00963A6C" w:rsidRDefault="0063324C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共青团江苏省委江苏省教育厅</w:t>
      </w:r>
    </w:p>
    <w:p w:rsidR="00963A6C" w:rsidRDefault="0063324C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江苏省环境保护厅江苏省少工委</w:t>
      </w:r>
    </w:p>
    <w:p w:rsidR="00963A6C" w:rsidRDefault="0063324C">
      <w:pPr>
        <w:spacing w:line="48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2018年4月26日</w:t>
      </w:r>
    </w:p>
    <w:p w:rsidR="00963A6C" w:rsidRDefault="0063324C">
      <w:pPr>
        <w:widowControl/>
        <w:spacing w:line="480" w:lineRule="exact"/>
        <w:jc w:val="left"/>
        <w:rPr>
          <w:rFonts w:ascii="方正黑体_GBK" w:eastAsia="方正黑体_GBK" w:hAnsi="Century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方正黑体_GBK" w:eastAsia="方正黑体_GBK" w:hAnsi="Century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Century"/>
          <w:sz w:val="32"/>
          <w:szCs w:val="32"/>
        </w:rPr>
        <w:t>1</w:t>
      </w:r>
    </w:p>
    <w:p w:rsidR="00963A6C" w:rsidRDefault="00963A6C">
      <w:pPr>
        <w:pStyle w:val="a8"/>
        <w:adjustRightInd w:val="0"/>
        <w:snapToGrid w:val="0"/>
        <w:spacing w:line="600" w:lineRule="exact"/>
        <w:ind w:left="465" w:firstLineChars="0" w:firstLine="0"/>
        <w:jc w:val="center"/>
        <w:rPr>
          <w:rFonts w:ascii="Century" w:eastAsia="方正仿宋_GBK" w:hAnsi="Century"/>
          <w:sz w:val="32"/>
          <w:szCs w:val="32"/>
        </w:rPr>
      </w:pPr>
    </w:p>
    <w:p w:rsidR="00963A6C" w:rsidRDefault="0063324C">
      <w:pPr>
        <w:pStyle w:val="a8"/>
        <w:adjustRightInd w:val="0"/>
        <w:snapToGrid w:val="0"/>
        <w:spacing w:line="600" w:lineRule="exact"/>
        <w:ind w:left="465" w:firstLineChars="0" w:firstLine="0"/>
        <w:jc w:val="center"/>
        <w:rPr>
          <w:rFonts w:ascii="方正黑体_GBK" w:eastAsia="方正黑体_GBK" w:hAnsi="Century"/>
          <w:sz w:val="44"/>
          <w:szCs w:val="44"/>
        </w:rPr>
      </w:pPr>
      <w:r>
        <w:rPr>
          <w:rFonts w:ascii="方正黑体_GBK" w:eastAsia="方正黑体_GBK" w:hAnsi="Century" w:hint="eastAsia"/>
          <w:sz w:val="44"/>
          <w:szCs w:val="44"/>
        </w:rPr>
        <w:t>“我是美丽江苏小主人”生态环保活动</w:t>
      </w:r>
    </w:p>
    <w:p w:rsidR="00963A6C" w:rsidRDefault="0063324C">
      <w:pPr>
        <w:pStyle w:val="a8"/>
        <w:adjustRightInd w:val="0"/>
        <w:snapToGrid w:val="0"/>
        <w:spacing w:line="600" w:lineRule="exact"/>
        <w:ind w:left="465" w:firstLineChars="0" w:firstLine="0"/>
        <w:jc w:val="center"/>
        <w:rPr>
          <w:rFonts w:ascii="方正黑体_GBK" w:eastAsia="方正黑体_GBK" w:hAnsi="Century"/>
          <w:sz w:val="44"/>
          <w:szCs w:val="44"/>
        </w:rPr>
      </w:pPr>
      <w:r>
        <w:rPr>
          <w:rFonts w:ascii="方正黑体_GBK" w:eastAsia="方正黑体_GBK" w:hAnsi="Century" w:hint="eastAsia"/>
          <w:sz w:val="44"/>
          <w:szCs w:val="44"/>
        </w:rPr>
        <w:t>领导小组成员名单</w:t>
      </w:r>
    </w:p>
    <w:p w:rsidR="00963A6C" w:rsidRDefault="00963A6C">
      <w:pPr>
        <w:widowControl/>
        <w:spacing w:line="440" w:lineRule="exact"/>
        <w:jc w:val="left"/>
        <w:rPr>
          <w:rFonts w:ascii="Century" w:eastAsia="方正仿宋_GBK" w:hAnsi="Century"/>
          <w:sz w:val="32"/>
          <w:szCs w:val="32"/>
        </w:rPr>
      </w:pP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组长：</w:t>
      </w:r>
    </w:p>
    <w:p w:rsidR="00963A6C" w:rsidRDefault="0063324C">
      <w:pPr>
        <w:spacing w:line="600" w:lineRule="exact"/>
        <w:ind w:leftChars="286" w:left="1881" w:hangingChars="400" w:hanging="1280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林小异团省委副书记、省少工委主任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朱卫国省教育厅副厅长、省少工委主任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color w:val="000000" w:themeColor="text1"/>
          <w:kern w:val="0"/>
          <w:sz w:val="32"/>
          <w:szCs w:val="32"/>
        </w:rPr>
        <w:t>周富章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 xml:space="preserve">  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省环境保护厅副厅长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副组长：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张志方团省委中少部长、省少工委副主任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马斌省教育厅基础教育处处长、省少工委副主任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color w:val="000000" w:themeColor="text1"/>
          <w:kern w:val="0"/>
          <w:sz w:val="32"/>
          <w:szCs w:val="32"/>
        </w:rPr>
        <w:t>庄新文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省环境保护厅宣传教育中心副主任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办公室成员：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徐美华省少工委副主任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冯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 xml:space="preserve">  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帅省教育厅基础教育处副主任科员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王青颖省环境保护厅宣传教育中心教育培训科副科长</w:t>
      </w:r>
    </w:p>
    <w:p w:rsidR="00963A6C" w:rsidRDefault="0063324C">
      <w:pPr>
        <w:spacing w:line="600" w:lineRule="exact"/>
        <w:ind w:left="601"/>
        <w:rPr>
          <w:rFonts w:ascii="Century" w:eastAsia="方正仿宋_GBK" w:hAnsi="Century" w:cs="宋体"/>
          <w:kern w:val="0"/>
          <w:sz w:val="32"/>
          <w:szCs w:val="32"/>
        </w:rPr>
      </w:pPr>
      <w:r>
        <w:rPr>
          <w:rFonts w:ascii="Century" w:eastAsia="方正仿宋_GBK" w:hAnsi="Century" w:cs="宋体" w:hint="eastAsia"/>
          <w:kern w:val="0"/>
          <w:sz w:val="32"/>
          <w:szCs w:val="32"/>
        </w:rPr>
        <w:t>王丽娜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 xml:space="preserve">  </w:t>
      </w:r>
      <w:r>
        <w:rPr>
          <w:rFonts w:ascii="Century" w:eastAsia="方正仿宋_GBK" w:hAnsi="Century" w:cs="宋体" w:hint="eastAsia"/>
          <w:kern w:val="0"/>
          <w:sz w:val="32"/>
          <w:szCs w:val="32"/>
        </w:rPr>
        <w:t>“绿色之友”秘书长</w:t>
      </w:r>
    </w:p>
    <w:p w:rsidR="00963A6C" w:rsidRDefault="00963A6C">
      <w:pPr>
        <w:widowControl/>
        <w:spacing w:line="440" w:lineRule="exact"/>
        <w:jc w:val="left"/>
        <w:rPr>
          <w:rFonts w:ascii="Century" w:eastAsia="方正仿宋_GBK" w:hAnsi="Century"/>
          <w:sz w:val="28"/>
          <w:szCs w:val="28"/>
        </w:rPr>
      </w:pPr>
    </w:p>
    <w:p w:rsidR="00963A6C" w:rsidRDefault="00963A6C"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 w:rsidR="00963A6C" w:rsidRDefault="00963A6C"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 w:rsidR="00963A6C" w:rsidRDefault="00963A6C">
      <w:pPr>
        <w:widowControl/>
        <w:jc w:val="left"/>
        <w:rPr>
          <w:rFonts w:ascii="方正黑体_GBK" w:eastAsia="方正黑体_GBK"/>
          <w:sz w:val="28"/>
          <w:szCs w:val="28"/>
        </w:rPr>
      </w:pPr>
    </w:p>
    <w:p w:rsidR="00963A6C" w:rsidRDefault="0063324C"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lastRenderedPageBreak/>
        <w:t>附件</w:t>
      </w:r>
      <w:r>
        <w:rPr>
          <w:rFonts w:ascii="方正黑体_GBK" w:eastAsia="方正黑体_GBK"/>
          <w:sz w:val="28"/>
          <w:szCs w:val="28"/>
        </w:rPr>
        <w:t>2</w:t>
      </w:r>
    </w:p>
    <w:p w:rsidR="00963A6C" w:rsidRDefault="0063324C">
      <w:pPr>
        <w:spacing w:line="480" w:lineRule="exact"/>
        <w:jc w:val="center"/>
        <w:rPr>
          <w:rFonts w:ascii="新宋体" w:eastAsia="新宋体" w:hAnsi="新宋体" w:cs="新宋体"/>
          <w:b/>
          <w:bCs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“我是美丽江苏小主人”生态环保活动</w:t>
      </w:r>
    </w:p>
    <w:p w:rsidR="00963A6C" w:rsidRDefault="0063324C" w:rsidP="008D6CA2">
      <w:pPr>
        <w:spacing w:afterLines="50"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“童眼摄美景”优秀摄影作品申报卡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419"/>
        <w:gridCol w:w="171"/>
        <w:gridCol w:w="961"/>
        <w:gridCol w:w="629"/>
        <w:gridCol w:w="224"/>
        <w:gridCol w:w="707"/>
        <w:gridCol w:w="704"/>
        <w:gridCol w:w="573"/>
        <w:gridCol w:w="283"/>
        <w:gridCol w:w="1327"/>
      </w:tblGrid>
      <w:tr w:rsidR="00963A6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作品名称</w:t>
            </w:r>
          </w:p>
        </w:tc>
        <w:tc>
          <w:tcPr>
            <w:tcW w:w="6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</w:tr>
      <w:tr w:rsidR="00963A6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作者姓名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性别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民族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年龄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</w:tr>
      <w:tr w:rsidR="00963A6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学校班级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辅导老师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</w:tr>
      <w:tr w:rsidR="00963A6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详细通讯地址</w:t>
            </w:r>
          </w:p>
        </w:tc>
        <w:tc>
          <w:tcPr>
            <w:tcW w:w="5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</w:tr>
      <w:tr w:rsidR="00963A6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  <w:r>
              <w:rPr>
                <w:rFonts w:ascii="Century" w:eastAsia="方正仿宋_GBK" w:hAnsi="Century" w:cs="方正仿宋_GBK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方正仿宋_GBK"/>
                <w:sz w:val="30"/>
                <w:szCs w:val="3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spacing w:line="520" w:lineRule="exact"/>
              <w:jc w:val="center"/>
              <w:rPr>
                <w:rFonts w:ascii="Century" w:eastAsia="方正仿宋_GBK" w:hAnsi="Century" w:cs="方正仿宋_GBK"/>
                <w:sz w:val="30"/>
                <w:szCs w:val="30"/>
              </w:rPr>
            </w:pPr>
          </w:p>
        </w:tc>
      </w:tr>
      <w:tr w:rsidR="00963A6C">
        <w:trPr>
          <w:trHeight w:val="2022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520" w:lineRule="exact"/>
              <w:jc w:val="left"/>
              <w:rPr>
                <w:rFonts w:ascii="Century" w:eastAsia="方正仿宋_GBK" w:hAnsi="Century" w:cs="方正仿宋_GBK"/>
                <w:sz w:val="30"/>
                <w:szCs w:val="30"/>
              </w:rPr>
            </w:pPr>
            <w:r>
              <w:rPr>
                <w:rFonts w:ascii="Century" w:eastAsia="方正仿宋_GBK" w:hAnsi="Century" w:cs="方正仿宋_GBK" w:hint="eastAsia"/>
                <w:sz w:val="30"/>
                <w:szCs w:val="30"/>
              </w:rPr>
              <w:t>作品简要说明（</w:t>
            </w:r>
            <w:r>
              <w:rPr>
                <w:rFonts w:ascii="Century" w:eastAsia="方正仿宋_GBK" w:hAnsi="Century" w:cs="方正仿宋_GBK" w:hint="eastAsia"/>
                <w:sz w:val="30"/>
                <w:szCs w:val="30"/>
              </w:rPr>
              <w:t>100</w:t>
            </w:r>
            <w:r>
              <w:rPr>
                <w:rFonts w:ascii="Century" w:eastAsia="方正仿宋_GBK" w:hAnsi="Century" w:cs="方正仿宋_GBK" w:hint="eastAsia"/>
                <w:sz w:val="30"/>
                <w:szCs w:val="30"/>
              </w:rPr>
              <w:t>字以内）</w:t>
            </w:r>
          </w:p>
        </w:tc>
      </w:tr>
    </w:tbl>
    <w:p w:rsidR="00963A6C" w:rsidRDefault="0063324C">
      <w:pPr>
        <w:widowControl/>
        <w:jc w:val="left"/>
        <w:rPr>
          <w:rFonts w:ascii="Century" w:eastAsia="方正仿宋_GBK" w:hAnsi="Century"/>
          <w:sz w:val="24"/>
        </w:rPr>
      </w:pPr>
      <w:r>
        <w:rPr>
          <w:rFonts w:ascii="方正仿宋_GBK" w:eastAsia="方正仿宋_GBK" w:hint="eastAsia"/>
          <w:b/>
          <w:sz w:val="24"/>
        </w:rPr>
        <w:t>备注</w:t>
      </w:r>
      <w:r>
        <w:rPr>
          <w:rFonts w:ascii="方正仿宋_GBK" w:eastAsia="方正仿宋_GBK" w:hint="eastAsia"/>
          <w:sz w:val="24"/>
        </w:rPr>
        <w:t>：</w:t>
      </w:r>
      <w:r>
        <w:rPr>
          <w:rFonts w:ascii="Century" w:eastAsia="方正仿宋_GBK" w:hAnsi="Century"/>
          <w:sz w:val="24"/>
        </w:rPr>
        <w:t>1.</w:t>
      </w:r>
      <w:r>
        <w:rPr>
          <w:rFonts w:ascii="Century" w:eastAsia="方正仿宋_GBK" w:hAnsi="Century" w:hint="eastAsia"/>
          <w:sz w:val="24"/>
        </w:rPr>
        <w:t xml:space="preserve"> </w:t>
      </w:r>
      <w:r>
        <w:rPr>
          <w:rFonts w:ascii="Century" w:eastAsia="方正仿宋_GBK" w:hAnsi="Century" w:hint="eastAsia"/>
          <w:sz w:val="24"/>
        </w:rPr>
        <w:t>上报的摄影作品必须是原图，大小在</w:t>
      </w:r>
      <w:r>
        <w:rPr>
          <w:rFonts w:ascii="Century" w:eastAsia="方正仿宋_GBK" w:hAnsi="Century" w:hint="eastAsia"/>
          <w:sz w:val="24"/>
        </w:rPr>
        <w:t>5M</w:t>
      </w:r>
      <w:r>
        <w:rPr>
          <w:rFonts w:ascii="Century" w:eastAsia="方正仿宋_GBK" w:hAnsi="Century" w:hint="eastAsia"/>
          <w:sz w:val="24"/>
        </w:rPr>
        <w:t>以内；</w:t>
      </w:r>
      <w:r>
        <w:rPr>
          <w:rFonts w:ascii="Century" w:eastAsia="方正仿宋_GBK" w:hAnsi="Century" w:hint="eastAsia"/>
          <w:sz w:val="24"/>
        </w:rPr>
        <w:t xml:space="preserve"> </w:t>
      </w:r>
    </w:p>
    <w:p w:rsidR="00963A6C" w:rsidRDefault="0063324C">
      <w:pPr>
        <w:widowControl/>
        <w:ind w:firstLineChars="300" w:firstLine="720"/>
        <w:jc w:val="left"/>
        <w:rPr>
          <w:rFonts w:ascii="方正黑体_GBK" w:eastAsia="方正黑体_GBK"/>
          <w:sz w:val="28"/>
          <w:szCs w:val="28"/>
        </w:rPr>
      </w:pPr>
      <w:r>
        <w:rPr>
          <w:rFonts w:ascii="Century" w:eastAsia="方正仿宋_GBK" w:hAnsi="Century" w:hint="eastAsia"/>
          <w:sz w:val="24"/>
        </w:rPr>
        <w:t xml:space="preserve">2. </w:t>
      </w:r>
      <w:r>
        <w:rPr>
          <w:rFonts w:ascii="Century" w:eastAsia="方正仿宋_GBK" w:hAnsi="Century" w:hint="eastAsia"/>
          <w:sz w:val="24"/>
        </w:rPr>
        <w:t>每人至多上报</w:t>
      </w:r>
      <w:r>
        <w:rPr>
          <w:rFonts w:ascii="Century" w:eastAsia="方正仿宋_GBK" w:hAnsi="Century" w:hint="eastAsia"/>
          <w:sz w:val="24"/>
        </w:rPr>
        <w:t>3</w:t>
      </w:r>
      <w:r>
        <w:rPr>
          <w:rFonts w:ascii="Century" w:eastAsia="方正仿宋_GBK" w:hAnsi="Century" w:hint="eastAsia"/>
          <w:sz w:val="24"/>
        </w:rPr>
        <w:t>幅作品。</w:t>
      </w:r>
    </w:p>
    <w:p w:rsidR="00963A6C" w:rsidRDefault="0063324C"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br w:type="page"/>
      </w:r>
    </w:p>
    <w:p w:rsidR="00963A6C" w:rsidRDefault="0063324C"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lastRenderedPageBreak/>
        <w:t xml:space="preserve"> 附件３</w:t>
      </w:r>
    </w:p>
    <w:p w:rsidR="00963A6C" w:rsidRDefault="0063324C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963A6C" w:rsidRDefault="0063324C" w:rsidP="008D6CA2">
      <w:pPr>
        <w:spacing w:afterLines="50"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“优秀红领巾环保小社团”申报表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1230"/>
        <w:gridCol w:w="30"/>
        <w:gridCol w:w="15"/>
        <w:gridCol w:w="885"/>
        <w:gridCol w:w="589"/>
        <w:gridCol w:w="311"/>
        <w:gridCol w:w="180"/>
        <w:gridCol w:w="359"/>
        <w:gridCol w:w="142"/>
        <w:gridCol w:w="114"/>
        <w:gridCol w:w="595"/>
        <w:gridCol w:w="410"/>
        <w:gridCol w:w="465"/>
        <w:gridCol w:w="179"/>
        <w:gridCol w:w="363"/>
        <w:gridCol w:w="1634"/>
      </w:tblGrid>
      <w:tr w:rsidR="00963A6C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Marlett" w:hint="eastAsia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成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173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399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少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5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849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265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环保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志愿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311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82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对社团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5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371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主要活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动内容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（近2年内）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290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1353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63324C">
            <w:pPr>
              <w:adjustRightInd w:val="0"/>
              <w:snapToGrid w:val="0"/>
              <w:ind w:firstLineChars="1250" w:firstLine="350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963A6C">
        <w:trPr>
          <w:cantSplit/>
          <w:trHeight w:val="27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33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A6C">
        <w:trPr>
          <w:cantSplit/>
          <w:trHeight w:val="1610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主要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63324C">
            <w:pPr>
              <w:adjustRightInd w:val="0"/>
              <w:snapToGrid w:val="0"/>
              <w:ind w:firstLineChars="1300" w:firstLine="364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（请附2张照片）</w:t>
            </w:r>
          </w:p>
        </w:tc>
      </w:tr>
      <w:tr w:rsidR="00963A6C">
        <w:trPr>
          <w:trHeight w:val="97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社团成果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（近2年内）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365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感受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326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314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435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407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  <w:r>
              <w:rPr>
                <w:rFonts w:ascii="仿宋_GB2312" w:eastAsia="仿宋_GB2312" w:hAnsi="Marlett" w:hint="eastAsia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1004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 w:hAnsi="Marlett" w:hint="eastAsia"/>
                <w:sz w:val="28"/>
                <w:szCs w:val="28"/>
              </w:rPr>
            </w:pPr>
          </w:p>
        </w:tc>
      </w:tr>
      <w:tr w:rsidR="00963A6C">
        <w:trPr>
          <w:cantSplit/>
          <w:trHeight w:val="123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学校大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队部申</w:t>
            </w:r>
          </w:p>
          <w:p w:rsidR="00963A6C" w:rsidRDefault="0063324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报意见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963A6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63A6C" w:rsidRDefault="006332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</w:tbl>
    <w:p w:rsidR="00963A6C" w:rsidRDefault="0063324C">
      <w:pPr>
        <w:adjustRightInd w:val="0"/>
        <w:snapToGrid w:val="0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b/>
          <w:sz w:val="24"/>
        </w:rPr>
        <w:t>备注</w:t>
      </w:r>
      <w:r>
        <w:rPr>
          <w:rFonts w:ascii="方正仿宋_GBK" w:eastAsia="方正仿宋_GBK" w:hint="eastAsia"/>
          <w:sz w:val="24"/>
        </w:rPr>
        <w:t>：</w:t>
      </w:r>
      <w:r>
        <w:rPr>
          <w:rFonts w:ascii="Century" w:eastAsia="方正仿宋_GBK" w:hAnsi="Century"/>
          <w:sz w:val="24"/>
        </w:rPr>
        <w:t>1.</w:t>
      </w:r>
      <w:r>
        <w:rPr>
          <w:rFonts w:ascii="Century" w:eastAsia="方正仿宋_GBK" w:hAnsi="Century" w:hint="eastAsia"/>
          <w:sz w:val="24"/>
        </w:rPr>
        <w:t>可另附补充文字材料、图片资料和音像资料；</w:t>
      </w:r>
      <w:r>
        <w:rPr>
          <w:rFonts w:ascii="Century" w:eastAsia="方正仿宋_GBK" w:hAnsi="Century"/>
          <w:sz w:val="24"/>
        </w:rPr>
        <w:t xml:space="preserve">2. </w:t>
      </w:r>
      <w:r>
        <w:rPr>
          <w:rFonts w:ascii="Century" w:eastAsia="方正仿宋_GBK" w:hAnsi="Century" w:hint="eastAsia"/>
          <w:sz w:val="24"/>
        </w:rPr>
        <w:t>获</w:t>
      </w:r>
      <w:r>
        <w:rPr>
          <w:rFonts w:ascii="方正仿宋_GBK" w:eastAsia="方正仿宋_GBK" w:hint="eastAsia"/>
          <w:sz w:val="24"/>
        </w:rPr>
        <w:t>奖环保小社团的少先队辅导员和环保志愿辅导员同时获“优秀辅导奖”。</w:t>
      </w:r>
    </w:p>
    <w:p w:rsidR="00963A6C" w:rsidRDefault="0063324C">
      <w:pPr>
        <w:widowControl/>
        <w:jc w:val="left"/>
        <w:rPr>
          <w:rFonts w:ascii="方正黑体_GBK" w:eastAsia="方正黑体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br w:type="page"/>
      </w:r>
      <w:r>
        <w:rPr>
          <w:rFonts w:ascii="方正黑体_GBK" w:eastAsia="方正黑体_GBK" w:hint="eastAsia"/>
          <w:sz w:val="30"/>
          <w:szCs w:val="30"/>
        </w:rPr>
        <w:lastRenderedPageBreak/>
        <w:t>附件4</w:t>
      </w:r>
    </w:p>
    <w:p w:rsidR="00963A6C" w:rsidRDefault="0063324C">
      <w:pPr>
        <w:spacing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“我是美丽江苏小主人”生态环保活动</w:t>
      </w:r>
    </w:p>
    <w:p w:rsidR="00963A6C" w:rsidRDefault="0063324C" w:rsidP="008D6CA2">
      <w:pPr>
        <w:spacing w:afterLines="50" w:line="52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“优秀环保小课题”申报表</w:t>
      </w:r>
    </w:p>
    <w:tbl>
      <w:tblPr>
        <w:tblW w:w="9073" w:type="dxa"/>
        <w:tblLayout w:type="fixed"/>
        <w:tblLook w:val="04A0"/>
      </w:tblPr>
      <w:tblGrid>
        <w:gridCol w:w="1242"/>
        <w:gridCol w:w="1027"/>
        <w:gridCol w:w="1383"/>
        <w:gridCol w:w="1598"/>
        <w:gridCol w:w="283"/>
        <w:gridCol w:w="851"/>
        <w:gridCol w:w="580"/>
        <w:gridCol w:w="756"/>
        <w:gridCol w:w="1353"/>
      </w:tblGrid>
      <w:tr w:rsidR="00963A6C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</w:t>
            </w:r>
          </w:p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5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小课题类型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单项勾选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78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□发明  □发现  □制作  □研究报告</w:t>
            </w:r>
          </w:p>
        </w:tc>
      </w:tr>
      <w:tr w:rsidR="00963A6C">
        <w:trPr>
          <w:trHeight w:val="61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58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中队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99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56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54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A6C" w:rsidRDefault="00963A6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963A6C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63A6C" w:rsidRDefault="0063324C">
            <w:pPr>
              <w:widowControl/>
              <w:spacing w:line="360" w:lineRule="exact"/>
              <w:ind w:left="113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8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A6C" w:rsidRDefault="00963A6C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963A6C" w:rsidRDefault="00963A6C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963A6C" w:rsidRDefault="00963A6C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963A6C" w:rsidRDefault="0063324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学校或少先队大队（盖章）</w:t>
            </w:r>
          </w:p>
        </w:tc>
      </w:tr>
      <w:tr w:rsidR="00963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6C" w:rsidRDefault="0063324C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>
              <w:rPr>
                <w:rFonts w:ascii="Century" w:eastAsia="方正仿宋_GBK" w:hAnsi="Century" w:hint="eastAsia"/>
                <w:sz w:val="28"/>
                <w:szCs w:val="28"/>
              </w:rPr>
              <w:t>小课题</w:t>
            </w:r>
          </w:p>
          <w:p w:rsidR="00963A6C" w:rsidRDefault="0063324C">
            <w:pPr>
              <w:spacing w:line="36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>
              <w:rPr>
                <w:rFonts w:ascii="Century" w:eastAsia="方正仿宋_GBK" w:hAnsi="Century" w:hint="eastAsia"/>
                <w:sz w:val="28"/>
                <w:szCs w:val="28"/>
              </w:rPr>
              <w:t>内容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C" w:rsidRDefault="0063324C">
            <w:pPr>
              <w:spacing w:line="360" w:lineRule="exact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>
              <w:rPr>
                <w:rFonts w:ascii="Century" w:eastAsia="方正仿宋_GBK" w:hAnsi="Century"/>
                <w:sz w:val="28"/>
                <w:szCs w:val="28"/>
              </w:rPr>
              <w:t>1000</w:t>
            </w:r>
            <w:r>
              <w:rPr>
                <w:rFonts w:ascii="Century" w:eastAsia="方正仿宋_GBK" w:hAnsi="Century" w:hint="eastAsia"/>
                <w:sz w:val="28"/>
                <w:szCs w:val="28"/>
              </w:rPr>
              <w:t>字左右</w:t>
            </w:r>
          </w:p>
        </w:tc>
      </w:tr>
    </w:tbl>
    <w:p w:rsidR="00963A6C" w:rsidRDefault="0063324C">
      <w:pPr>
        <w:spacing w:line="360" w:lineRule="exact"/>
        <w:jc w:val="left"/>
        <w:rPr>
          <w:rFonts w:ascii="Century" w:eastAsia="方正仿宋_GBK" w:hAnsi="Century"/>
          <w:b/>
          <w:sz w:val="24"/>
        </w:rPr>
      </w:pPr>
      <w:r>
        <w:rPr>
          <w:rFonts w:ascii="Century" w:eastAsia="方正仿宋_GBK" w:hAnsi="Century" w:hint="eastAsia"/>
          <w:b/>
          <w:sz w:val="24"/>
        </w:rPr>
        <w:t>备注：</w:t>
      </w:r>
    </w:p>
    <w:p w:rsidR="00963A6C" w:rsidRDefault="0063324C">
      <w:pPr>
        <w:pStyle w:val="a8"/>
        <w:numPr>
          <w:ilvl w:val="0"/>
          <w:numId w:val="2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>
        <w:rPr>
          <w:rFonts w:ascii="Century" w:eastAsia="方正仿宋_GBK" w:hAnsi="Century" w:hint="eastAsia"/>
          <w:color w:val="000000"/>
          <w:sz w:val="24"/>
        </w:rPr>
        <w:t>通过参加本次活动，申报人就保护环境方面提出发现、发明、建议，其小课题成果具有一定社会使用价值；</w:t>
      </w:r>
    </w:p>
    <w:p w:rsidR="00963A6C" w:rsidRDefault="0063324C">
      <w:pPr>
        <w:pStyle w:val="a8"/>
        <w:numPr>
          <w:ilvl w:val="0"/>
          <w:numId w:val="2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>
        <w:rPr>
          <w:rFonts w:ascii="Century" w:eastAsia="方正仿宋_GBK" w:hAnsi="Century" w:hint="eastAsia"/>
          <w:color w:val="000000"/>
          <w:sz w:val="24"/>
        </w:rPr>
        <w:t>可在辅导员指导下完成，获一、二等奖小课题的辅导老师获辅导奖；</w:t>
      </w:r>
    </w:p>
    <w:p w:rsidR="00963A6C" w:rsidRDefault="0063324C">
      <w:pPr>
        <w:pStyle w:val="a8"/>
        <w:numPr>
          <w:ilvl w:val="0"/>
          <w:numId w:val="2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>
        <w:rPr>
          <w:rFonts w:ascii="Century" w:eastAsia="方正仿宋_GBK" w:hAnsi="Century" w:hint="eastAsia"/>
          <w:sz w:val="24"/>
        </w:rPr>
        <w:t>需</w:t>
      </w:r>
      <w:r>
        <w:rPr>
          <w:rFonts w:ascii="Century" w:eastAsia="方正仿宋_GBK" w:hAnsi="Century"/>
          <w:sz w:val="24"/>
        </w:rPr>
        <w:t>1000</w:t>
      </w:r>
      <w:r>
        <w:rPr>
          <w:rFonts w:ascii="Century" w:eastAsia="方正仿宋_GBK" w:hAnsi="Century" w:hint="eastAsia"/>
          <w:sz w:val="24"/>
        </w:rPr>
        <w:t>字左右文字材料（若发明有实体，需附相片）；</w:t>
      </w:r>
    </w:p>
    <w:p w:rsidR="00963A6C" w:rsidRDefault="0063324C">
      <w:pPr>
        <w:pStyle w:val="a8"/>
        <w:numPr>
          <w:ilvl w:val="0"/>
          <w:numId w:val="2"/>
        </w:numPr>
        <w:spacing w:line="360" w:lineRule="exact"/>
        <w:ind w:firstLineChars="0"/>
        <w:jc w:val="left"/>
        <w:rPr>
          <w:rFonts w:ascii="Century" w:eastAsia="方正仿宋_GBK" w:hAnsi="Century"/>
          <w:sz w:val="24"/>
        </w:rPr>
      </w:pPr>
      <w:r>
        <w:rPr>
          <w:rFonts w:ascii="Century" w:eastAsia="方正仿宋_GBK" w:hAnsi="Century" w:hint="eastAsia"/>
          <w:sz w:val="24"/>
        </w:rPr>
        <w:t>须正确填写</w:t>
      </w:r>
      <w:r>
        <w:rPr>
          <w:rFonts w:ascii="Century" w:eastAsia="方正仿宋_GBK" w:hAnsi="Century"/>
          <w:sz w:val="24"/>
        </w:rPr>
        <w:t>“</w:t>
      </w:r>
      <w:r>
        <w:rPr>
          <w:rFonts w:ascii="Century" w:eastAsia="方正仿宋_GBK" w:hAnsi="Century" w:hint="eastAsia"/>
          <w:sz w:val="24"/>
        </w:rPr>
        <w:t>我是美丽江苏小主人</w:t>
      </w:r>
      <w:r>
        <w:rPr>
          <w:rFonts w:ascii="Century" w:eastAsia="方正仿宋_GBK" w:hAnsi="Century"/>
          <w:sz w:val="24"/>
        </w:rPr>
        <w:t>”</w:t>
      </w:r>
      <w:r>
        <w:rPr>
          <w:rFonts w:ascii="Century" w:eastAsia="方正仿宋_GBK" w:hAnsi="Century" w:hint="eastAsia"/>
          <w:sz w:val="24"/>
        </w:rPr>
        <w:t>活动</w:t>
      </w:r>
      <w:r>
        <w:rPr>
          <w:rFonts w:ascii="Century" w:eastAsia="方正仿宋_GBK" w:hAnsi="Century"/>
          <w:sz w:val="24"/>
        </w:rPr>
        <w:t>“</w:t>
      </w:r>
      <w:r>
        <w:rPr>
          <w:rFonts w:ascii="Century" w:eastAsia="方正仿宋_GBK" w:hAnsi="Century" w:hint="eastAsia"/>
          <w:sz w:val="24"/>
        </w:rPr>
        <w:t>优秀环保小课题</w:t>
      </w:r>
      <w:r>
        <w:rPr>
          <w:rFonts w:ascii="Century" w:eastAsia="方正仿宋_GBK" w:hAnsi="Century"/>
          <w:sz w:val="24"/>
        </w:rPr>
        <w:t>”</w:t>
      </w:r>
      <w:r>
        <w:rPr>
          <w:rFonts w:ascii="Century" w:eastAsia="方正仿宋_GBK" w:hAnsi="Century" w:hint="eastAsia"/>
          <w:sz w:val="24"/>
        </w:rPr>
        <w:t>申报表。</w:t>
      </w:r>
    </w:p>
    <w:sectPr w:rsidR="00963A6C" w:rsidSect="00963A6C"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9F" w:rsidRDefault="005C739F" w:rsidP="00963A6C">
      <w:r>
        <w:separator/>
      </w:r>
    </w:p>
  </w:endnote>
  <w:endnote w:type="continuationSeparator" w:id="1">
    <w:p w:rsidR="005C739F" w:rsidRDefault="005C739F" w:rsidP="0096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6C" w:rsidRDefault="003A011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963A6C" w:rsidRDefault="003A011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63324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6CA2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9F" w:rsidRDefault="005C739F" w:rsidP="00963A6C">
      <w:r>
        <w:separator/>
      </w:r>
    </w:p>
  </w:footnote>
  <w:footnote w:type="continuationSeparator" w:id="1">
    <w:p w:rsidR="005C739F" w:rsidRDefault="005C739F" w:rsidP="0096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589B"/>
    <w:multiLevelType w:val="multilevel"/>
    <w:tmpl w:val="5067589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94553FC"/>
    <w:multiLevelType w:val="singleLevel"/>
    <w:tmpl w:val="794553FC"/>
    <w:lvl w:ilvl="0">
      <w:start w:val="4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95"/>
    <w:rsid w:val="00002A76"/>
    <w:rsid w:val="00085AF8"/>
    <w:rsid w:val="000F4B55"/>
    <w:rsid w:val="00113B74"/>
    <w:rsid w:val="001148A4"/>
    <w:rsid w:val="001A0B8E"/>
    <w:rsid w:val="001A7E8F"/>
    <w:rsid w:val="001B3341"/>
    <w:rsid w:val="001C42F9"/>
    <w:rsid w:val="001C5B01"/>
    <w:rsid w:val="001F03E3"/>
    <w:rsid w:val="001F1496"/>
    <w:rsid w:val="00213CB8"/>
    <w:rsid w:val="00234E51"/>
    <w:rsid w:val="0023769F"/>
    <w:rsid w:val="002B439D"/>
    <w:rsid w:val="002C2188"/>
    <w:rsid w:val="003036A6"/>
    <w:rsid w:val="00360D3C"/>
    <w:rsid w:val="00385E10"/>
    <w:rsid w:val="003A0119"/>
    <w:rsid w:val="003A1DEE"/>
    <w:rsid w:val="003C0E9C"/>
    <w:rsid w:val="003F6832"/>
    <w:rsid w:val="004020F7"/>
    <w:rsid w:val="00404B50"/>
    <w:rsid w:val="00420DBA"/>
    <w:rsid w:val="0042401F"/>
    <w:rsid w:val="004473C4"/>
    <w:rsid w:val="004666BA"/>
    <w:rsid w:val="00473869"/>
    <w:rsid w:val="00482542"/>
    <w:rsid w:val="004A1658"/>
    <w:rsid w:val="004A2AED"/>
    <w:rsid w:val="004C6DF7"/>
    <w:rsid w:val="004F6906"/>
    <w:rsid w:val="0053701B"/>
    <w:rsid w:val="00583D4F"/>
    <w:rsid w:val="0059450F"/>
    <w:rsid w:val="005B1798"/>
    <w:rsid w:val="005C739F"/>
    <w:rsid w:val="005E4BD7"/>
    <w:rsid w:val="00620D38"/>
    <w:rsid w:val="0063324C"/>
    <w:rsid w:val="00637625"/>
    <w:rsid w:val="00657F7C"/>
    <w:rsid w:val="006666BA"/>
    <w:rsid w:val="00673A0D"/>
    <w:rsid w:val="006B49ED"/>
    <w:rsid w:val="00703B7A"/>
    <w:rsid w:val="00706EFF"/>
    <w:rsid w:val="00707C38"/>
    <w:rsid w:val="00712591"/>
    <w:rsid w:val="007210B8"/>
    <w:rsid w:val="0073023F"/>
    <w:rsid w:val="0079680B"/>
    <w:rsid w:val="007A3910"/>
    <w:rsid w:val="007B40A4"/>
    <w:rsid w:val="007B49A9"/>
    <w:rsid w:val="007C3418"/>
    <w:rsid w:val="007D4DD8"/>
    <w:rsid w:val="007E2B10"/>
    <w:rsid w:val="007E3712"/>
    <w:rsid w:val="00803803"/>
    <w:rsid w:val="00846617"/>
    <w:rsid w:val="0085081C"/>
    <w:rsid w:val="00852EF9"/>
    <w:rsid w:val="008800C3"/>
    <w:rsid w:val="008A105F"/>
    <w:rsid w:val="008A1D17"/>
    <w:rsid w:val="008A7E19"/>
    <w:rsid w:val="008C1823"/>
    <w:rsid w:val="008D6CA2"/>
    <w:rsid w:val="008D7B3D"/>
    <w:rsid w:val="008E01EE"/>
    <w:rsid w:val="00931529"/>
    <w:rsid w:val="009422D9"/>
    <w:rsid w:val="00963A6C"/>
    <w:rsid w:val="0097066D"/>
    <w:rsid w:val="00984055"/>
    <w:rsid w:val="009F0D0B"/>
    <w:rsid w:val="00A01C6B"/>
    <w:rsid w:val="00A16723"/>
    <w:rsid w:val="00A474EA"/>
    <w:rsid w:val="00A87A85"/>
    <w:rsid w:val="00A9274E"/>
    <w:rsid w:val="00A95618"/>
    <w:rsid w:val="00B32226"/>
    <w:rsid w:val="00B44D8A"/>
    <w:rsid w:val="00B57D6B"/>
    <w:rsid w:val="00B95D4A"/>
    <w:rsid w:val="00BB6FBA"/>
    <w:rsid w:val="00BC4759"/>
    <w:rsid w:val="00BD3F72"/>
    <w:rsid w:val="00C37BB1"/>
    <w:rsid w:val="00C56973"/>
    <w:rsid w:val="00C77C5D"/>
    <w:rsid w:val="00CC30B7"/>
    <w:rsid w:val="00CD1906"/>
    <w:rsid w:val="00D14AAA"/>
    <w:rsid w:val="00D44FE1"/>
    <w:rsid w:val="00D551EE"/>
    <w:rsid w:val="00D62EBC"/>
    <w:rsid w:val="00D65746"/>
    <w:rsid w:val="00DE6D93"/>
    <w:rsid w:val="00DF38C0"/>
    <w:rsid w:val="00DF3BC3"/>
    <w:rsid w:val="00E0099C"/>
    <w:rsid w:val="00E015BC"/>
    <w:rsid w:val="00E338D3"/>
    <w:rsid w:val="00E40CDE"/>
    <w:rsid w:val="00E9083F"/>
    <w:rsid w:val="00EA1715"/>
    <w:rsid w:val="00ED3677"/>
    <w:rsid w:val="00ED5E95"/>
    <w:rsid w:val="00EF24D6"/>
    <w:rsid w:val="00F0152E"/>
    <w:rsid w:val="00F043E7"/>
    <w:rsid w:val="00F3643D"/>
    <w:rsid w:val="00F50A6E"/>
    <w:rsid w:val="00FD5DB3"/>
    <w:rsid w:val="02A774EE"/>
    <w:rsid w:val="05914D68"/>
    <w:rsid w:val="06103711"/>
    <w:rsid w:val="09721F1B"/>
    <w:rsid w:val="0A8F298A"/>
    <w:rsid w:val="0C0155C9"/>
    <w:rsid w:val="0F1B4472"/>
    <w:rsid w:val="11BE5F0A"/>
    <w:rsid w:val="1B933A38"/>
    <w:rsid w:val="1BA242CD"/>
    <w:rsid w:val="1E55015E"/>
    <w:rsid w:val="20C119F0"/>
    <w:rsid w:val="23B13BEB"/>
    <w:rsid w:val="26CB5B10"/>
    <w:rsid w:val="27C56D74"/>
    <w:rsid w:val="289B2F34"/>
    <w:rsid w:val="299A2D1F"/>
    <w:rsid w:val="2ADC0B0D"/>
    <w:rsid w:val="2B561713"/>
    <w:rsid w:val="2B7836F4"/>
    <w:rsid w:val="2CA57F4B"/>
    <w:rsid w:val="2DA24F0F"/>
    <w:rsid w:val="2F2C1618"/>
    <w:rsid w:val="30A71E3D"/>
    <w:rsid w:val="33C415DE"/>
    <w:rsid w:val="34F414CD"/>
    <w:rsid w:val="3C4249A6"/>
    <w:rsid w:val="3DFE3416"/>
    <w:rsid w:val="3F072D91"/>
    <w:rsid w:val="419A433A"/>
    <w:rsid w:val="41D1362A"/>
    <w:rsid w:val="434B424B"/>
    <w:rsid w:val="43D44762"/>
    <w:rsid w:val="44DA07A6"/>
    <w:rsid w:val="47CC64FF"/>
    <w:rsid w:val="47F910C1"/>
    <w:rsid w:val="4A6366CF"/>
    <w:rsid w:val="4D6F7DF5"/>
    <w:rsid w:val="4F2D087A"/>
    <w:rsid w:val="4F3C321D"/>
    <w:rsid w:val="4F4D13F7"/>
    <w:rsid w:val="51CF4EC4"/>
    <w:rsid w:val="5561036E"/>
    <w:rsid w:val="612F2464"/>
    <w:rsid w:val="63565E8E"/>
    <w:rsid w:val="657B465E"/>
    <w:rsid w:val="68A564DC"/>
    <w:rsid w:val="6DDC4495"/>
    <w:rsid w:val="6FA77C1E"/>
    <w:rsid w:val="6FF76B3E"/>
    <w:rsid w:val="7110456F"/>
    <w:rsid w:val="7212104E"/>
    <w:rsid w:val="727F130F"/>
    <w:rsid w:val="729F5006"/>
    <w:rsid w:val="7B56344E"/>
    <w:rsid w:val="7BA36A69"/>
    <w:rsid w:val="7BA952A1"/>
    <w:rsid w:val="7BC07EC5"/>
    <w:rsid w:val="7F99571D"/>
    <w:rsid w:val="7FF0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6C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963A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63A6C"/>
    <w:rPr>
      <w:rFonts w:eastAsia="创艺简仿宋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63A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3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sid w:val="00963A6C"/>
    <w:rPr>
      <w:color w:val="0000CC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rsid w:val="00963A6C"/>
    <w:rPr>
      <w:rFonts w:cs="黑体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3A6C"/>
    <w:rPr>
      <w:rFonts w:cs="黑体"/>
      <w:sz w:val="18"/>
      <w:szCs w:val="18"/>
    </w:rPr>
  </w:style>
  <w:style w:type="paragraph" w:styleId="a8">
    <w:name w:val="List Paragraph"/>
    <w:basedOn w:val="a"/>
    <w:qFormat/>
    <w:rsid w:val="00963A6C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963A6C"/>
    <w:rPr>
      <w:rFonts w:cs="黑体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3A6C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6415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76698074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767</Words>
  <Characters>4372</Characters>
  <Application>Microsoft Office Word</Application>
  <DocSecurity>0</DocSecurity>
  <Lines>36</Lines>
  <Paragraphs>10</Paragraphs>
  <ScaleCrop>false</ScaleCrop>
  <Company>china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admin</cp:lastModifiedBy>
  <cp:revision>4</cp:revision>
  <cp:lastPrinted>2017-02-20T01:59:00Z</cp:lastPrinted>
  <dcterms:created xsi:type="dcterms:W3CDTF">2018-05-14T02:53:00Z</dcterms:created>
  <dcterms:modified xsi:type="dcterms:W3CDTF">2018-06-25T01:56:00Z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