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</w:t>
      </w:r>
      <w:r>
        <w:rPr>
          <w:rFonts w:hint="eastAsia"/>
          <w:b/>
          <w:sz w:val="28"/>
          <w:szCs w:val="28"/>
          <w:lang w:eastAsia="zh-CN"/>
        </w:rPr>
        <w:t>低年级绘本读写绘的实践研究</w:t>
      </w:r>
      <w:r>
        <w:rPr>
          <w:rFonts w:hint="eastAsia"/>
          <w:b/>
          <w:sz w:val="28"/>
          <w:szCs w:val="28"/>
        </w:rPr>
        <w:t>”</w:t>
      </w: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课题研究理论学习记载表</w:t>
      </w:r>
    </w:p>
    <w:tbl>
      <w:tblPr>
        <w:tblStyle w:val="3"/>
        <w:tblW w:w="91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4500"/>
        <w:gridCol w:w="1260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</w:tblPrEx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学习主题</w:t>
            </w:r>
          </w:p>
        </w:tc>
        <w:tc>
          <w:tcPr>
            <w:tcW w:w="4500" w:type="dxa"/>
            <w:vMerge w:val="restart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bookmarkStart w:id="0" w:name="page1"/>
            <w:bookmarkEnd w:id="0"/>
            <w:r>
              <w:rPr>
                <w:rFonts w:ascii="宋体" w:hAnsi="宋体" w:cs="宋体"/>
                <w:kern w:val="0"/>
                <w:sz w:val="24"/>
              </w:rPr>
              <w:t>为什么选择绘本阅读？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  名</w:t>
            </w:r>
          </w:p>
        </w:tc>
        <w:tc>
          <w:tcPr>
            <w:tcW w:w="2160" w:type="dxa"/>
            <w:vAlign w:val="center"/>
          </w:tcPr>
          <w:p>
            <w:pPr>
              <w:jc w:val="both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lang w:val="en-US" w:eastAsia="zh-CN"/>
              </w:rPr>
              <w:t>崔海霞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4500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学习时间</w:t>
            </w:r>
          </w:p>
        </w:tc>
        <w:tc>
          <w:tcPr>
            <w:tcW w:w="2160" w:type="dxa"/>
            <w:vAlign w:val="center"/>
          </w:tcPr>
          <w:p>
            <w:pPr>
              <w:rPr>
                <w:rFonts w:hint="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2018年4月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内容摘要</w:t>
            </w:r>
          </w:p>
        </w:tc>
        <w:tc>
          <w:tcPr>
            <w:tcW w:w="79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after="100" w:afterAutospacing="0" w:line="360" w:lineRule="exact"/>
              <w:ind w:firstLine="360" w:firstLineChars="15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（1）给阅读一个轻松的起点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after="100" w:afterAutospacing="0" w:line="3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　　图片是一种直观的书面语言信息, 具有图解文字的功效, 因此, 更容易被幼儿接受和理解, 借助于图片经验采用文字配对的方式建立相应的联系, 能达到理解和阅读的效果。读图的过程同时也是幼儿发现探索的过程, 当幼儿在绘本中寻找到画者隐藏在图中的小标志时, 在幼儿跟随着这样的标记继续探索的时候, 幼儿的身心都得到了很大的提高。绘本的图像和文字韵含默契，像呼吸、像音乐、像双打运动员般紧密配合，能让小读者轻松愉快地阅读。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after="100" w:afterAutospacing="0" w:line="360" w:lineRule="exact"/>
              <w:ind w:firstLine="240" w:firstLineChars="100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（2）能改变语文教学沉闷的情况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after="100" w:afterAutospacing="0" w:line="360" w:lineRule="exact"/>
              <w:ind w:firstLine="360" w:firstLineChars="15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精选的绘本, 图画大都是大师创造的作品, 它们经过时间的考验,虽然已经经历了数十年甚至上百年, 还能被现在的孩子所喜爱, 而且很多孩子都深受影响。绘本不受时空、地域的限制, 这不是没有道理的, 绘本的作者必须在限定的篇幅里把一个故事讲得既清楚又好看。这就要求绘画者在有限的空间里表达出大量的信息, 而图画就可以达到文字所不能达到的作用, 一本好的绘本,能让一个不识字的孩子仅看画面也能"读"出个大意。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after="100" w:afterAutospacing="0" w:line="3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　　（3）增长认知学习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after="100" w:afterAutospacing="0" w:line="3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　　著名艺术家、最了解儿童心理的美术家画的图，他们出色地运用绘画技巧，通过优美的图画来诠释生动的故事，使得绘本既有色彩、线条、构图的美，又有语言、韵律和故事情节的美。图画书的内容包罗万象，举凡天文、地理、历史、人文、社会、自然、科学等种种常识皆有所描述，对阅历不多，经验有限的孩子而言，它犹如百科全书般，提供各种观察性，思考性与感受性的认知学习经验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after="100" w:afterAutospacing="0" w:line="3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　　（4）能帮助幼儿找到真善美的钥匙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after="100" w:afterAutospacing="0" w:line="3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　　我们希望孩子能学会感恩和善待别人,这些抽象的大道理不是灌输在幼儿的脑海里, 而是通过在一个个绘本中让孩子慢慢地接受和理解,起到润物细无声的作用。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after="100" w:afterAutospacing="0" w:line="36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　　(5) 有助于促进儿童品格的健康发展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exact"/>
              <w:textAlignment w:val="auto"/>
              <w:outlineLvl w:val="9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　　品格在孩子6岁前就基本成型，6 岁以后只是在以前的基础上加以巩固。对人的一生来说，很多知识都可以通过继续教育或其它方式来弥补，唯有人格的养成是从小塑造并基本定型的，且定型后很难纠正。因此学前是儿童人格塑造的奠基石，是进行品德教育的重要时期，也是良好心理品质形成的最佳时期 。阅读关于优秀品德方面的绘本，儿童与生俱来的模仿能力，会激发并促使他们 向书中的优秀人物学习，在生活中会不自觉以其为榜样并努力向其靠拢。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心得体会</w:t>
            </w:r>
          </w:p>
        </w:tc>
        <w:tc>
          <w:tcPr>
            <w:tcW w:w="79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ascii="宋体" w:hAnsi="宋体" w:cs="宋体"/>
                <w:kern w:val="0"/>
                <w:sz w:val="24"/>
              </w:rPr>
              <w:t>绘本是以图码为主、语码为辅(甚至完全没有语码)，展现低幼儿童视域中的审美世界图景，并能与低幼儿童这个接受主体产生积极的、有意义的互动效应的一种读物。它作为一种以图画为主要表现内容和形式的读物，构图巧妙、造型生动、色彩优美，对于幼儿具有很大的吸引力，其中富含节奏韵律感，幽默诙谐，拟人夸张的语言也符合幼儿语言的年龄特点。而绘本中与生活经验密切相关的故事情节能够引起儿童的情感共鸣。因此绘本受到了大多数儿童欢迎和喜爱，如果能将绘本广泛运用到早期阅读教育中，培育幼儿阅读的兴趣，帮助其认识图与文的相互关系，为将来的继续阅读活动打下基础。绘本是国外备受重视的一种阅读方式，近年来，我国的儿童文学专家方卫平教授、梅子涵教授也一直呼吁让孩子阅读绘本，认为绘本是"人生第一本书"。</w:t>
            </w:r>
            <w:bookmarkStart w:id="1" w:name="_GoBack"/>
            <w:bookmarkEnd w:id="1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9153B"/>
    <w:rsid w:val="1589153B"/>
    <w:rsid w:val="336A336A"/>
    <w:rsid w:val="47B007EE"/>
    <w:rsid w:val="62D934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2018-06-20T12:38:00Z</dcterms:created>
  <dc:creator>Administrator</dc:creator>
  <cp:lastModifiedBy>Administrator</cp:lastModifiedBy>
  <dcterms:modified xsi:type="dcterms:W3CDTF">2018-06-24T06:44:04Z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6</vt:lpwstr>
  </property>
</Properties>
</file>