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6D" w:rsidRDefault="004E1B6D" w:rsidP="004A1D4D">
      <w:pPr>
        <w:spacing w:line="440" w:lineRule="exact"/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4E1B6D" w:rsidRDefault="004E1B6D" w:rsidP="004A1D4D">
      <w:pPr>
        <w:spacing w:line="440" w:lineRule="exact"/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161C8A" w:rsidRPr="00A8737B" w:rsidRDefault="00DC304D" w:rsidP="004A1D4D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737B">
        <w:rPr>
          <w:rFonts w:ascii="黑体" w:eastAsia="黑体" w:hAnsi="黑体" w:hint="eastAsia"/>
          <w:b/>
          <w:sz w:val="28"/>
          <w:szCs w:val="28"/>
        </w:rPr>
        <w:t xml:space="preserve"> 校级</w:t>
      </w:r>
      <w:r w:rsidR="00957364" w:rsidRPr="00A8737B">
        <w:rPr>
          <w:rFonts w:ascii="黑体" w:eastAsia="黑体" w:hAnsi="黑体" w:hint="eastAsia"/>
          <w:b/>
          <w:sz w:val="28"/>
          <w:szCs w:val="28"/>
        </w:rPr>
        <w:t>“我为高质量发展献</w:t>
      </w:r>
      <w:proofErr w:type="gramStart"/>
      <w:r w:rsidR="00957364" w:rsidRPr="00A8737B">
        <w:rPr>
          <w:rFonts w:ascii="黑体" w:eastAsia="黑体" w:hAnsi="黑体" w:hint="eastAsia"/>
          <w:b/>
          <w:sz w:val="28"/>
          <w:szCs w:val="28"/>
        </w:rPr>
        <w:t>一</w:t>
      </w:r>
      <w:proofErr w:type="gramEnd"/>
      <w:r w:rsidR="00957364" w:rsidRPr="00A8737B">
        <w:rPr>
          <w:rFonts w:ascii="黑体" w:eastAsia="黑体" w:hAnsi="黑体" w:hint="eastAsia"/>
          <w:b/>
          <w:sz w:val="28"/>
          <w:szCs w:val="28"/>
        </w:rPr>
        <w:t>策”</w:t>
      </w:r>
      <w:r w:rsidR="00161C8A" w:rsidRPr="00A8737B">
        <w:rPr>
          <w:rFonts w:ascii="黑体" w:eastAsia="黑体" w:hAnsi="黑体" w:hint="eastAsia"/>
          <w:b/>
          <w:sz w:val="28"/>
          <w:szCs w:val="28"/>
        </w:rPr>
        <w:t>征文比赛结果</w:t>
      </w:r>
    </w:p>
    <w:tbl>
      <w:tblPr>
        <w:tblStyle w:val="a5"/>
        <w:tblW w:w="0" w:type="auto"/>
        <w:tblLook w:val="04A0"/>
      </w:tblPr>
      <w:tblGrid>
        <w:gridCol w:w="675"/>
        <w:gridCol w:w="4962"/>
        <w:gridCol w:w="992"/>
        <w:gridCol w:w="709"/>
        <w:gridCol w:w="1133"/>
      </w:tblGrid>
      <w:tr w:rsidR="001141A7" w:rsidTr="00CD4CAA">
        <w:trPr>
          <w:trHeight w:val="575"/>
        </w:trPr>
        <w:tc>
          <w:tcPr>
            <w:tcW w:w="675" w:type="dxa"/>
            <w:vAlign w:val="center"/>
          </w:tcPr>
          <w:p w:rsidR="001141A7" w:rsidRPr="00D96695" w:rsidRDefault="001141A7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96695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4962" w:type="dxa"/>
            <w:vAlign w:val="center"/>
          </w:tcPr>
          <w:p w:rsidR="001141A7" w:rsidRPr="00D96695" w:rsidRDefault="001141A7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96695">
              <w:rPr>
                <w:rFonts w:asciiTheme="majorEastAsia" w:eastAsiaTheme="majorEastAsia" w:hAnsiTheme="majorEastAsia" w:hint="eastAsia"/>
                <w:b/>
                <w:szCs w:val="21"/>
              </w:rPr>
              <w:t>题目</w:t>
            </w:r>
          </w:p>
        </w:tc>
        <w:tc>
          <w:tcPr>
            <w:tcW w:w="992" w:type="dxa"/>
            <w:vAlign w:val="center"/>
          </w:tcPr>
          <w:p w:rsidR="001141A7" w:rsidRPr="00D96695" w:rsidRDefault="001141A7" w:rsidP="001141A7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作者</w:t>
            </w:r>
          </w:p>
        </w:tc>
        <w:tc>
          <w:tcPr>
            <w:tcW w:w="709" w:type="dxa"/>
            <w:vAlign w:val="center"/>
          </w:tcPr>
          <w:p w:rsidR="001141A7" w:rsidRPr="00D96695" w:rsidRDefault="001141A7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96695">
              <w:rPr>
                <w:rFonts w:asciiTheme="majorEastAsia" w:eastAsiaTheme="majorEastAsia" w:hAnsiTheme="majorEastAsia" w:hint="eastAsia"/>
                <w:b/>
                <w:szCs w:val="21"/>
              </w:rPr>
              <w:t>得分</w:t>
            </w:r>
          </w:p>
        </w:tc>
        <w:tc>
          <w:tcPr>
            <w:tcW w:w="1133" w:type="dxa"/>
          </w:tcPr>
          <w:p w:rsidR="001141A7" w:rsidRPr="00D96695" w:rsidRDefault="001141A7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获奖等次</w:t>
            </w:r>
          </w:p>
        </w:tc>
      </w:tr>
      <w:tr w:rsidR="00CD4CAA" w:rsidTr="00CD4CAA">
        <w:trPr>
          <w:trHeight w:val="575"/>
        </w:trPr>
        <w:tc>
          <w:tcPr>
            <w:tcW w:w="675" w:type="dxa"/>
            <w:vAlign w:val="center"/>
          </w:tcPr>
          <w:p w:rsidR="00CD4CAA" w:rsidRPr="00D96695" w:rsidRDefault="00DD1551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</w:p>
        </w:tc>
        <w:tc>
          <w:tcPr>
            <w:tcW w:w="4962" w:type="dxa"/>
            <w:vAlign w:val="center"/>
          </w:tcPr>
          <w:p w:rsidR="00CD4CAA" w:rsidRPr="00586C41" w:rsidRDefault="00586C41" w:rsidP="00586C41">
            <w:pPr>
              <w:spacing w:line="440" w:lineRule="exact"/>
              <w:rPr>
                <w:rFonts w:asciiTheme="majorEastAsia" w:eastAsiaTheme="majorEastAsia" w:hAnsiTheme="majorEastAsia"/>
                <w:szCs w:val="21"/>
              </w:rPr>
            </w:pPr>
            <w:r w:rsidRPr="00586C41">
              <w:rPr>
                <w:rFonts w:asciiTheme="majorEastAsia" w:eastAsiaTheme="majorEastAsia" w:hAnsiTheme="majorEastAsia" w:hint="eastAsia"/>
                <w:szCs w:val="21"/>
              </w:rPr>
              <w:t>《共建共享 多元发展》</w:t>
            </w:r>
          </w:p>
        </w:tc>
        <w:tc>
          <w:tcPr>
            <w:tcW w:w="992" w:type="dxa"/>
            <w:vAlign w:val="center"/>
          </w:tcPr>
          <w:p w:rsidR="00CD4CAA" w:rsidRPr="00586C41" w:rsidRDefault="00586C41" w:rsidP="001141A7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陈文瑶</w:t>
            </w:r>
            <w:proofErr w:type="gramEnd"/>
          </w:p>
        </w:tc>
        <w:tc>
          <w:tcPr>
            <w:tcW w:w="709" w:type="dxa"/>
            <w:vAlign w:val="center"/>
          </w:tcPr>
          <w:p w:rsidR="00CD4CAA" w:rsidRPr="00D96695" w:rsidRDefault="004433A2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465</w:t>
            </w:r>
          </w:p>
        </w:tc>
        <w:tc>
          <w:tcPr>
            <w:tcW w:w="1133" w:type="dxa"/>
          </w:tcPr>
          <w:p w:rsidR="00CD4CAA" w:rsidRDefault="004433A2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一等奖</w:t>
            </w:r>
          </w:p>
        </w:tc>
      </w:tr>
      <w:tr w:rsidR="001141A7" w:rsidTr="00CD4CAA">
        <w:trPr>
          <w:trHeight w:val="575"/>
        </w:trPr>
        <w:tc>
          <w:tcPr>
            <w:tcW w:w="675" w:type="dxa"/>
            <w:vAlign w:val="center"/>
          </w:tcPr>
          <w:p w:rsidR="001141A7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2</w:t>
            </w:r>
          </w:p>
        </w:tc>
        <w:tc>
          <w:tcPr>
            <w:tcW w:w="4962" w:type="dxa"/>
            <w:vAlign w:val="center"/>
          </w:tcPr>
          <w:p w:rsidR="001141A7" w:rsidRPr="001141A7" w:rsidRDefault="001141A7" w:rsidP="00BE1BD9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《我为教育发展献一策》</w:t>
            </w:r>
          </w:p>
        </w:tc>
        <w:tc>
          <w:tcPr>
            <w:tcW w:w="992" w:type="dxa"/>
            <w:vAlign w:val="center"/>
          </w:tcPr>
          <w:p w:rsidR="001141A7" w:rsidRPr="00D96695" w:rsidRDefault="001141A7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李</w:t>
            </w:r>
            <w:r w:rsidR="00586C4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玲</w:t>
            </w:r>
          </w:p>
        </w:tc>
        <w:tc>
          <w:tcPr>
            <w:tcW w:w="709" w:type="dxa"/>
            <w:vAlign w:val="center"/>
          </w:tcPr>
          <w:p w:rsidR="001141A7" w:rsidRPr="00D96695" w:rsidRDefault="001141A7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459</w:t>
            </w:r>
          </w:p>
        </w:tc>
        <w:tc>
          <w:tcPr>
            <w:tcW w:w="1133" w:type="dxa"/>
          </w:tcPr>
          <w:p w:rsidR="001141A7" w:rsidRDefault="001141A7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</w:t>
            </w:r>
            <w:r w:rsidR="00925F08">
              <w:rPr>
                <w:rFonts w:asciiTheme="majorEastAsia" w:eastAsiaTheme="majorEastAsia" w:hAnsiTheme="majorEastAsia" w:hint="eastAsia"/>
                <w:b/>
                <w:szCs w:val="21"/>
              </w:rPr>
              <w:t>等奖</w:t>
            </w:r>
          </w:p>
        </w:tc>
      </w:tr>
      <w:tr w:rsidR="001141A7" w:rsidTr="00CD4CAA">
        <w:trPr>
          <w:trHeight w:val="575"/>
        </w:trPr>
        <w:tc>
          <w:tcPr>
            <w:tcW w:w="675" w:type="dxa"/>
            <w:vAlign w:val="center"/>
          </w:tcPr>
          <w:p w:rsidR="001141A7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3</w:t>
            </w:r>
          </w:p>
        </w:tc>
        <w:tc>
          <w:tcPr>
            <w:tcW w:w="4962" w:type="dxa"/>
            <w:vAlign w:val="center"/>
          </w:tcPr>
          <w:p w:rsidR="001141A7" w:rsidRPr="001141A7" w:rsidRDefault="001141A7" w:rsidP="00BE1BD9">
            <w:pPr>
              <w:spacing w:line="44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《我为高质量教育献一计》</w:t>
            </w:r>
          </w:p>
        </w:tc>
        <w:tc>
          <w:tcPr>
            <w:tcW w:w="992" w:type="dxa"/>
            <w:vAlign w:val="center"/>
          </w:tcPr>
          <w:p w:rsidR="001141A7" w:rsidRDefault="001141A7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王佳波</w:t>
            </w:r>
            <w:proofErr w:type="gramEnd"/>
          </w:p>
        </w:tc>
        <w:tc>
          <w:tcPr>
            <w:tcW w:w="709" w:type="dxa"/>
            <w:vAlign w:val="center"/>
          </w:tcPr>
          <w:p w:rsidR="001141A7" w:rsidRDefault="001141A7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457</w:t>
            </w:r>
          </w:p>
        </w:tc>
        <w:tc>
          <w:tcPr>
            <w:tcW w:w="1133" w:type="dxa"/>
          </w:tcPr>
          <w:p w:rsidR="001141A7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一等奖</w:t>
            </w:r>
          </w:p>
        </w:tc>
      </w:tr>
      <w:tr w:rsidR="001141A7" w:rsidTr="00CD4CAA">
        <w:trPr>
          <w:trHeight w:val="575"/>
        </w:trPr>
        <w:tc>
          <w:tcPr>
            <w:tcW w:w="675" w:type="dxa"/>
            <w:vAlign w:val="center"/>
          </w:tcPr>
          <w:p w:rsidR="001141A7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</w:t>
            </w:r>
          </w:p>
        </w:tc>
        <w:tc>
          <w:tcPr>
            <w:tcW w:w="4962" w:type="dxa"/>
            <w:vAlign w:val="center"/>
          </w:tcPr>
          <w:p w:rsidR="001141A7" w:rsidRPr="001141A7" w:rsidRDefault="001141A7" w:rsidP="00BE1BD9">
            <w:pPr>
              <w:spacing w:line="44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《我为高质量发展献一策》</w:t>
            </w:r>
          </w:p>
        </w:tc>
        <w:tc>
          <w:tcPr>
            <w:tcW w:w="992" w:type="dxa"/>
            <w:vAlign w:val="center"/>
          </w:tcPr>
          <w:p w:rsidR="001141A7" w:rsidRDefault="001141A7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周</w:t>
            </w:r>
            <w:r w:rsidR="00586C4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微</w:t>
            </w:r>
          </w:p>
        </w:tc>
        <w:tc>
          <w:tcPr>
            <w:tcW w:w="709" w:type="dxa"/>
            <w:vAlign w:val="center"/>
          </w:tcPr>
          <w:p w:rsidR="001141A7" w:rsidRDefault="001141A7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455</w:t>
            </w:r>
          </w:p>
        </w:tc>
        <w:tc>
          <w:tcPr>
            <w:tcW w:w="1133" w:type="dxa"/>
          </w:tcPr>
          <w:p w:rsidR="001141A7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0A001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5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0A001A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41A7">
              <w:rPr>
                <w:rFonts w:asciiTheme="majorEastAsia" w:eastAsiaTheme="majorEastAsia" w:hAnsiTheme="majorEastAsia" w:hint="eastAsia"/>
                <w:sz w:val="18"/>
                <w:szCs w:val="18"/>
              </w:rPr>
              <w:t>《充分整合资源，精准配置资源——促进武进教育融合发展》</w:t>
            </w:r>
          </w:p>
        </w:tc>
        <w:tc>
          <w:tcPr>
            <w:tcW w:w="992" w:type="dxa"/>
            <w:vAlign w:val="center"/>
          </w:tcPr>
          <w:p w:rsidR="00B875D6" w:rsidRDefault="00B875D6" w:rsidP="000A001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周琛彦</w:t>
            </w:r>
          </w:p>
        </w:tc>
        <w:tc>
          <w:tcPr>
            <w:tcW w:w="709" w:type="dxa"/>
            <w:vAlign w:val="center"/>
          </w:tcPr>
          <w:p w:rsidR="00B875D6" w:rsidRDefault="00B875D6" w:rsidP="000A001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455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6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《我为教育发展献一计》</w:t>
            </w:r>
          </w:p>
        </w:tc>
        <w:tc>
          <w:tcPr>
            <w:tcW w:w="992" w:type="dxa"/>
            <w:vAlign w:val="center"/>
          </w:tcPr>
          <w:p w:rsidR="00B875D6" w:rsidRDefault="00B875D6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吕</w:t>
            </w:r>
            <w:proofErr w:type="gramEnd"/>
            <w:r w:rsidR="00586C4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卉</w:t>
            </w:r>
            <w:proofErr w:type="gramEnd"/>
          </w:p>
        </w:tc>
        <w:tc>
          <w:tcPr>
            <w:tcW w:w="709" w:type="dxa"/>
            <w:vAlign w:val="center"/>
          </w:tcPr>
          <w:p w:rsidR="00B875D6" w:rsidRDefault="00B875D6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455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7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《我为高质量发展献一策》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蒋青月</w:t>
            </w:r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454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8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《我为高质量献一计》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张志清</w:t>
            </w:r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453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9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《我为高质量发展献一策——让高考不再是学习的解放》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贺小藕</w:t>
            </w:r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446</w:t>
            </w:r>
          </w:p>
        </w:tc>
        <w:tc>
          <w:tcPr>
            <w:tcW w:w="1133" w:type="dxa"/>
          </w:tcPr>
          <w:p w:rsidR="00B875D6" w:rsidRDefault="004433A2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</w:t>
            </w:r>
            <w:r w:rsidR="00925F08">
              <w:rPr>
                <w:rFonts w:asciiTheme="majorEastAsia" w:eastAsiaTheme="majorEastAsia" w:hAnsiTheme="majorEastAsia" w:hint="eastAsia"/>
                <w:b/>
                <w:szCs w:val="21"/>
              </w:rPr>
              <w:t>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10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《我为教育发展献一策》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许玲燕</w:t>
            </w:r>
            <w:proofErr w:type="gramEnd"/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444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11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《文化引领，主观发展》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徐</w:t>
            </w:r>
            <w:r w:rsidR="00586C4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丹</w:t>
            </w:r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443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DD21DF">
            <w:pPr>
              <w:spacing w:line="440" w:lineRule="exact"/>
              <w:ind w:firstLineChars="50" w:firstLine="105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12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《我为高质量发展献一策》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陶</w:t>
            </w:r>
            <w:r w:rsidR="00586C4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欢</w:t>
            </w:r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443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</w:t>
            </w:r>
          </w:p>
        </w:tc>
      </w:tr>
      <w:tr w:rsidR="00925F08" w:rsidTr="00CD4CAA">
        <w:trPr>
          <w:trHeight w:val="575"/>
        </w:trPr>
        <w:tc>
          <w:tcPr>
            <w:tcW w:w="675" w:type="dxa"/>
            <w:vAlign w:val="center"/>
          </w:tcPr>
          <w:p w:rsidR="00925F08" w:rsidRPr="00AC322B" w:rsidRDefault="00DD1551" w:rsidP="00DD21DF">
            <w:pPr>
              <w:spacing w:line="440" w:lineRule="exact"/>
              <w:ind w:firstLineChars="50" w:firstLine="105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13</w:t>
            </w:r>
          </w:p>
        </w:tc>
        <w:tc>
          <w:tcPr>
            <w:tcW w:w="4962" w:type="dxa"/>
            <w:vAlign w:val="center"/>
          </w:tcPr>
          <w:p w:rsidR="00925F08" w:rsidRPr="001141A7" w:rsidRDefault="00925F08" w:rsidP="00BE1BD9">
            <w:pPr>
              <w:spacing w:line="44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《我为高质量发展献一策》</w:t>
            </w:r>
          </w:p>
        </w:tc>
        <w:tc>
          <w:tcPr>
            <w:tcW w:w="992" w:type="dxa"/>
            <w:vAlign w:val="center"/>
          </w:tcPr>
          <w:p w:rsidR="00925F08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李春香</w:t>
            </w:r>
          </w:p>
        </w:tc>
        <w:tc>
          <w:tcPr>
            <w:tcW w:w="709" w:type="dxa"/>
            <w:vAlign w:val="center"/>
          </w:tcPr>
          <w:p w:rsidR="00925F08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442</w:t>
            </w:r>
          </w:p>
        </w:tc>
        <w:tc>
          <w:tcPr>
            <w:tcW w:w="1133" w:type="dxa"/>
          </w:tcPr>
          <w:p w:rsidR="00925F08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14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《我为教育大发展献计策》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王</w:t>
            </w:r>
            <w:r w:rsidR="00586C4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萍</w:t>
            </w:r>
          </w:p>
        </w:tc>
        <w:tc>
          <w:tcPr>
            <w:tcW w:w="709" w:type="dxa"/>
            <w:vAlign w:val="center"/>
          </w:tcPr>
          <w:p w:rsidR="00B875D6" w:rsidRDefault="00B875D6" w:rsidP="00B875D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441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5F1F6B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15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5F1F6B">
            <w:pPr>
              <w:spacing w:line="44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《我为高质量发展献一策》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于</w:t>
            </w:r>
            <w:r w:rsidR="00586C4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翠</w:t>
            </w:r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439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16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《我为教育发展献一策》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吴如月</w:t>
            </w:r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437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17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《我为高质量发展献一策》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徐</w:t>
            </w:r>
            <w:r w:rsidR="00586C4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璟</w:t>
            </w:r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437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18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《严实作风推进高质量发展走在前列的路径方法》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白玉仙</w:t>
            </w:r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434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BE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19</w:t>
            </w:r>
          </w:p>
        </w:tc>
        <w:tc>
          <w:tcPr>
            <w:tcW w:w="4962" w:type="dxa"/>
            <w:vAlign w:val="center"/>
          </w:tcPr>
          <w:p w:rsidR="00B875D6" w:rsidRPr="001141A7" w:rsidRDefault="00B875D6" w:rsidP="00BE1BD9">
            <w:pPr>
              <w:spacing w:line="44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141A7">
              <w:rPr>
                <w:rFonts w:ascii="宋体" w:eastAsia="宋体" w:hAnsi="宋体" w:hint="eastAsia"/>
                <w:sz w:val="18"/>
                <w:szCs w:val="18"/>
              </w:rPr>
              <w:t>《我为教育献一计》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刘娟萍</w:t>
            </w:r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433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</w:t>
            </w:r>
          </w:p>
        </w:tc>
      </w:tr>
      <w:tr w:rsidR="00B875D6" w:rsidTr="00CD4CAA">
        <w:trPr>
          <w:trHeight w:val="575"/>
        </w:trPr>
        <w:tc>
          <w:tcPr>
            <w:tcW w:w="675" w:type="dxa"/>
            <w:vAlign w:val="center"/>
          </w:tcPr>
          <w:p w:rsidR="00B875D6" w:rsidRPr="00AC322B" w:rsidRDefault="00DD1551" w:rsidP="005434E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20</w:t>
            </w:r>
          </w:p>
        </w:tc>
        <w:tc>
          <w:tcPr>
            <w:tcW w:w="4962" w:type="dxa"/>
            <w:vAlign w:val="center"/>
          </w:tcPr>
          <w:p w:rsidR="00B875D6" w:rsidRPr="00DC11E6" w:rsidRDefault="00B875D6" w:rsidP="005434E4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 w:rsidRPr="00DC11E6">
              <w:rPr>
                <w:rFonts w:ascii="宋体" w:eastAsia="宋体" w:hAnsi="宋体" w:hint="eastAsia"/>
                <w:szCs w:val="21"/>
              </w:rPr>
              <w:t>《“忠诚 干净 担当”——做一个纯粹的教师》</w:t>
            </w:r>
          </w:p>
        </w:tc>
        <w:tc>
          <w:tcPr>
            <w:tcW w:w="992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蒋</w:t>
            </w:r>
            <w:proofErr w:type="gramEnd"/>
            <w:r w:rsidR="00586C4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钘</w:t>
            </w:r>
          </w:p>
        </w:tc>
        <w:tc>
          <w:tcPr>
            <w:tcW w:w="709" w:type="dxa"/>
            <w:vAlign w:val="center"/>
          </w:tcPr>
          <w:p w:rsidR="00B875D6" w:rsidRDefault="00B875D6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432</w:t>
            </w:r>
          </w:p>
        </w:tc>
        <w:tc>
          <w:tcPr>
            <w:tcW w:w="1133" w:type="dxa"/>
          </w:tcPr>
          <w:p w:rsidR="00B875D6" w:rsidRDefault="00925F08" w:rsidP="00957FC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二等奖</w:t>
            </w:r>
          </w:p>
        </w:tc>
      </w:tr>
    </w:tbl>
    <w:p w:rsidR="00DC304D" w:rsidRDefault="00DC304D" w:rsidP="00DC304D">
      <w:pPr>
        <w:spacing w:line="440" w:lineRule="exact"/>
        <w:ind w:firstLineChars="500" w:firstLine="140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                     </w:t>
      </w:r>
      <w:r w:rsidR="00A8737B">
        <w:rPr>
          <w:rFonts w:ascii="宋体" w:eastAsia="宋体" w:hAnsi="宋体" w:hint="eastAsia"/>
          <w:sz w:val="28"/>
          <w:szCs w:val="28"/>
        </w:rPr>
        <w:t>武进区</w:t>
      </w:r>
      <w:proofErr w:type="gramStart"/>
      <w:r w:rsidRPr="00DC304D">
        <w:rPr>
          <w:rFonts w:ascii="宋体" w:eastAsia="宋体" w:hAnsi="宋体" w:hint="eastAsia"/>
          <w:sz w:val="28"/>
          <w:szCs w:val="28"/>
        </w:rPr>
        <w:t>湟里中心</w:t>
      </w:r>
      <w:proofErr w:type="gramEnd"/>
      <w:r w:rsidRPr="00DC304D">
        <w:rPr>
          <w:rFonts w:ascii="宋体" w:eastAsia="宋体" w:hAnsi="宋体" w:hint="eastAsia"/>
          <w:sz w:val="28"/>
          <w:szCs w:val="28"/>
        </w:rPr>
        <w:t>小学</w:t>
      </w:r>
    </w:p>
    <w:p w:rsidR="00B97F31" w:rsidRPr="00DC304D" w:rsidRDefault="00DC304D" w:rsidP="00A8737B">
      <w:pPr>
        <w:spacing w:line="440" w:lineRule="exact"/>
        <w:ind w:firstLineChars="500" w:firstLine="140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</w:t>
      </w:r>
      <w:r w:rsidRPr="00DC304D">
        <w:rPr>
          <w:rFonts w:ascii="宋体" w:eastAsia="宋体" w:hAnsi="宋体" w:hint="eastAsia"/>
          <w:sz w:val="28"/>
          <w:szCs w:val="28"/>
        </w:rPr>
        <w:t>2018.06</w:t>
      </w:r>
    </w:p>
    <w:sectPr w:rsidR="00B97F31" w:rsidRPr="00DC304D" w:rsidSect="0091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A5" w:rsidRDefault="00343CA5" w:rsidP="00161C8A">
      <w:r>
        <w:separator/>
      </w:r>
    </w:p>
  </w:endnote>
  <w:endnote w:type="continuationSeparator" w:id="0">
    <w:p w:rsidR="00343CA5" w:rsidRDefault="00343CA5" w:rsidP="00161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A5" w:rsidRDefault="00343CA5" w:rsidP="00161C8A">
      <w:r>
        <w:separator/>
      </w:r>
    </w:p>
  </w:footnote>
  <w:footnote w:type="continuationSeparator" w:id="0">
    <w:p w:rsidR="00343CA5" w:rsidRDefault="00343CA5" w:rsidP="00161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96D"/>
    <w:rsid w:val="001141A7"/>
    <w:rsid w:val="00161C8A"/>
    <w:rsid w:val="002130F8"/>
    <w:rsid w:val="002303F7"/>
    <w:rsid w:val="00343CA5"/>
    <w:rsid w:val="00416242"/>
    <w:rsid w:val="00440886"/>
    <w:rsid w:val="004433A2"/>
    <w:rsid w:val="00485EBF"/>
    <w:rsid w:val="004A1D4D"/>
    <w:rsid w:val="004D251C"/>
    <w:rsid w:val="004E1B6D"/>
    <w:rsid w:val="004F096D"/>
    <w:rsid w:val="00586C41"/>
    <w:rsid w:val="005C3103"/>
    <w:rsid w:val="00641F14"/>
    <w:rsid w:val="00660E00"/>
    <w:rsid w:val="007167E1"/>
    <w:rsid w:val="0077016E"/>
    <w:rsid w:val="00817211"/>
    <w:rsid w:val="00882824"/>
    <w:rsid w:val="009127EC"/>
    <w:rsid w:val="00925F08"/>
    <w:rsid w:val="00957364"/>
    <w:rsid w:val="00960B68"/>
    <w:rsid w:val="00A8737B"/>
    <w:rsid w:val="00AC322B"/>
    <w:rsid w:val="00B05656"/>
    <w:rsid w:val="00B875D6"/>
    <w:rsid w:val="00B97F31"/>
    <w:rsid w:val="00C26A5F"/>
    <w:rsid w:val="00C82590"/>
    <w:rsid w:val="00CD4CAA"/>
    <w:rsid w:val="00D0697D"/>
    <w:rsid w:val="00D96695"/>
    <w:rsid w:val="00DC11E6"/>
    <w:rsid w:val="00DC304D"/>
    <w:rsid w:val="00DD1551"/>
    <w:rsid w:val="00DD21DF"/>
    <w:rsid w:val="00DF29D2"/>
    <w:rsid w:val="00E93B7B"/>
    <w:rsid w:val="00E95C19"/>
    <w:rsid w:val="00F1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C8A"/>
    <w:rPr>
      <w:sz w:val="18"/>
      <w:szCs w:val="18"/>
    </w:rPr>
  </w:style>
  <w:style w:type="table" w:styleId="a5">
    <w:name w:val="Table Grid"/>
    <w:basedOn w:val="a1"/>
    <w:uiPriority w:val="39"/>
    <w:rsid w:val="00161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admin</cp:lastModifiedBy>
  <cp:revision>24</cp:revision>
  <cp:lastPrinted>2018-06-21T03:01:00Z</cp:lastPrinted>
  <dcterms:created xsi:type="dcterms:W3CDTF">2018-06-12T13:52:00Z</dcterms:created>
  <dcterms:modified xsi:type="dcterms:W3CDTF">2018-06-21T09:26:00Z</dcterms:modified>
</cp:coreProperties>
</file>