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723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5</w:t>
      </w:r>
      <w:r w:rsidRPr="00CC0BD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年冬季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长跑</w:t>
      </w:r>
      <w:r w:rsidRPr="00CC0BD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比赛规程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比赛日期：201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年十二月下旬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二、比赛地点：戴溪小学田径运动场 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</w:rPr>
        <w:t> 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三、参加单位：以班级为单位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四</w:t>
      </w: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、比赛办法：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（1）一、二年级组：男子、女子均为400米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（2）三、四年级组：男子、女子均为800米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（3）五、六年级组：男子、女子均为1000米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参照中国田径协会审定的最新田径竞赛规则执行，所有项目都采用站立式起跑，可抢道.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长跑比赛各班5男5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女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</w:t>
      </w: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所有项目都采用一次性决赛，不设预赛。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五</w:t>
      </w: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、录取名次与奖励：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各年级组项目计算男女生团体总成绩，各年级奖励各项目团体前二名。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六</w:t>
      </w: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、报名：报名单于12月</w:t>
      </w:r>
      <w:r w:rsidR="00D049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25</w:t>
      </w: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日前以电子稿形式报体育组，逾期作弃权论。</w:t>
      </w:r>
    </w:p>
    <w:p w:rsidR="00CC0BD0" w:rsidRDefault="00CC0BD0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宋体" w:eastAsia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七</w:t>
      </w:r>
      <w:r w:rsidRPr="00CC0BD0">
        <w:rPr>
          <w:rFonts w:ascii="宋体" w:eastAsia="宋体" w:hAnsi="宋体" w:cs="Arial"/>
          <w:color w:val="000000"/>
          <w:kern w:val="0"/>
          <w:sz w:val="28"/>
          <w:szCs w:val="28"/>
        </w:rPr>
        <w:t>、其它：本规程未尽事宜另行通知。</w:t>
      </w:r>
    </w:p>
    <w:p w:rsidR="00DE4BA6" w:rsidRDefault="00DE4BA6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宋体" w:eastAsia="宋体" w:hAnsi="宋体" w:cs="Arial" w:hint="eastAsia"/>
          <w:color w:val="000000"/>
          <w:kern w:val="0"/>
          <w:sz w:val="28"/>
          <w:szCs w:val="28"/>
        </w:rPr>
      </w:pPr>
    </w:p>
    <w:p w:rsidR="00DE4BA6" w:rsidRPr="00CC0BD0" w:rsidRDefault="00DE4BA6" w:rsidP="00CC0BD0">
      <w:pPr>
        <w:widowControl/>
        <w:shd w:val="clear" w:color="auto" w:fill="FFFFFF"/>
        <w:spacing w:line="225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（报名表附后）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="005E375E">
        <w:rPr>
          <w:rFonts w:ascii="宋体" w:eastAsia="宋体" w:hAnsi="宋体" w:cs="宋体" w:hint="eastAsia"/>
          <w:color w:val="000000"/>
          <w:kern w:val="0"/>
          <w:sz w:val="28"/>
        </w:rPr>
        <w:t xml:space="preserve">  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武进区戴溪小学体育组</w:t>
      </w:r>
    </w:p>
    <w:p w:rsidR="00CC0BD0" w:rsidRPr="00CC0BD0" w:rsidRDefault="00CC0BD0" w:rsidP="00CC0BD0">
      <w:pPr>
        <w:widowControl/>
        <w:shd w:val="clear" w:color="auto" w:fill="FFFFFF"/>
        <w:spacing w:line="225" w:lineRule="atLeast"/>
        <w:ind w:firstLine="56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</w:t>
      </w:r>
      <w:r w:rsidR="005E37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CC0B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.12.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</w:t>
      </w:r>
    </w:p>
    <w:p w:rsidR="009947BC" w:rsidRDefault="00957824"/>
    <w:p w:rsidR="00813879" w:rsidRDefault="00813879"/>
    <w:p w:rsidR="00813879" w:rsidRDefault="00813879" w:rsidP="00813879">
      <w:pPr>
        <w:pStyle w:val="1"/>
        <w:jc w:val="center"/>
      </w:pPr>
      <w:r>
        <w:rPr>
          <w:rFonts w:hint="eastAsia"/>
        </w:rPr>
        <w:lastRenderedPageBreak/>
        <w:t>冬季长跑报名表</w:t>
      </w:r>
    </w:p>
    <w:p w:rsidR="00813879" w:rsidRPr="00DF1CD4" w:rsidRDefault="00813879" w:rsidP="00813879">
      <w:pPr>
        <w:rPr>
          <w:rFonts w:asciiTheme="minorEastAsia" w:hAnsiTheme="minorEastAsia"/>
          <w:sz w:val="32"/>
          <w:szCs w:val="32"/>
          <w:u w:val="single"/>
        </w:rPr>
      </w:pPr>
      <w:r w:rsidRPr="00455CD0">
        <w:rPr>
          <w:rFonts w:asciiTheme="minorEastAsia" w:hAnsiTheme="minorEastAsia" w:hint="eastAsia"/>
          <w:sz w:val="32"/>
          <w:szCs w:val="32"/>
        </w:rPr>
        <w:t>班级</w:t>
      </w:r>
      <w:r w:rsidR="00DF1CD4">
        <w:rPr>
          <w:rFonts w:asciiTheme="minorEastAsia" w:hAnsiTheme="minorEastAsia" w:hint="eastAsia"/>
          <w:sz w:val="32"/>
          <w:szCs w:val="32"/>
        </w:rPr>
        <w:t>：</w:t>
      </w:r>
      <w:r w:rsidR="00DF1CD4">
        <w:rPr>
          <w:rFonts w:asciiTheme="minorEastAsia" w:hAnsiTheme="minorEastAsia" w:hint="eastAsia"/>
          <w:sz w:val="32"/>
          <w:szCs w:val="32"/>
          <w:u w:val="single"/>
        </w:rPr>
        <w:t xml:space="preserve">          </w:t>
      </w:r>
    </w:p>
    <w:tbl>
      <w:tblPr>
        <w:tblStyle w:val="a7"/>
        <w:tblW w:w="0" w:type="auto"/>
        <w:tblLook w:val="04A0"/>
      </w:tblPr>
      <w:tblGrid>
        <w:gridCol w:w="2518"/>
        <w:gridCol w:w="6004"/>
      </w:tblGrid>
      <w:tr w:rsidR="00813879" w:rsidRPr="00455CD0" w:rsidTr="00DF1CD4">
        <w:trPr>
          <w:trHeight w:val="520"/>
        </w:trPr>
        <w:tc>
          <w:tcPr>
            <w:tcW w:w="2518" w:type="dxa"/>
          </w:tcPr>
          <w:p w:rsidR="00813879" w:rsidRPr="00455CD0" w:rsidRDefault="00813879" w:rsidP="00C85F2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55CD0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6004" w:type="dxa"/>
          </w:tcPr>
          <w:p w:rsidR="00813879" w:rsidRPr="00455CD0" w:rsidRDefault="00813879" w:rsidP="00C85F2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55CD0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</w:tr>
      <w:tr w:rsidR="00813879" w:rsidTr="00DF1CD4">
        <w:trPr>
          <w:trHeight w:val="569"/>
        </w:trPr>
        <w:tc>
          <w:tcPr>
            <w:tcW w:w="2518" w:type="dxa"/>
            <w:vMerge w:val="restart"/>
          </w:tcPr>
          <w:p w:rsidR="00813879" w:rsidRDefault="00813879" w:rsidP="00C85F2E">
            <w:pPr>
              <w:jc w:val="center"/>
              <w:rPr>
                <w:sz w:val="28"/>
                <w:szCs w:val="28"/>
              </w:rPr>
            </w:pPr>
          </w:p>
          <w:p w:rsidR="00813879" w:rsidRDefault="00813879" w:rsidP="00C85F2E">
            <w:pPr>
              <w:jc w:val="center"/>
              <w:rPr>
                <w:sz w:val="28"/>
                <w:szCs w:val="28"/>
              </w:rPr>
            </w:pPr>
          </w:p>
          <w:p w:rsidR="00813879" w:rsidRPr="00455CD0" w:rsidRDefault="00813879" w:rsidP="00C85F2E">
            <w:pPr>
              <w:jc w:val="center"/>
              <w:rPr>
                <w:sz w:val="28"/>
                <w:szCs w:val="28"/>
              </w:rPr>
            </w:pPr>
            <w:r w:rsidRPr="00455CD0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549"/>
        </w:trPr>
        <w:tc>
          <w:tcPr>
            <w:tcW w:w="2518" w:type="dxa"/>
            <w:vMerge/>
          </w:tcPr>
          <w:p w:rsidR="00813879" w:rsidRPr="00455CD0" w:rsidRDefault="00813879" w:rsidP="00C85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556"/>
        </w:trPr>
        <w:tc>
          <w:tcPr>
            <w:tcW w:w="2518" w:type="dxa"/>
            <w:vMerge/>
          </w:tcPr>
          <w:p w:rsidR="00813879" w:rsidRPr="00455CD0" w:rsidRDefault="00813879" w:rsidP="00C85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564"/>
        </w:trPr>
        <w:tc>
          <w:tcPr>
            <w:tcW w:w="2518" w:type="dxa"/>
            <w:vMerge/>
          </w:tcPr>
          <w:p w:rsidR="00813879" w:rsidRPr="00455CD0" w:rsidRDefault="00813879" w:rsidP="00C85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558"/>
        </w:trPr>
        <w:tc>
          <w:tcPr>
            <w:tcW w:w="2518" w:type="dxa"/>
            <w:vMerge/>
          </w:tcPr>
          <w:p w:rsidR="00813879" w:rsidRPr="00455CD0" w:rsidRDefault="00813879" w:rsidP="00C85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552"/>
        </w:trPr>
        <w:tc>
          <w:tcPr>
            <w:tcW w:w="2518" w:type="dxa"/>
            <w:vMerge w:val="restart"/>
          </w:tcPr>
          <w:p w:rsidR="00813879" w:rsidRDefault="00813879" w:rsidP="00C85F2E">
            <w:pPr>
              <w:jc w:val="center"/>
              <w:rPr>
                <w:sz w:val="28"/>
                <w:szCs w:val="28"/>
              </w:rPr>
            </w:pPr>
          </w:p>
          <w:p w:rsidR="00813879" w:rsidRDefault="00813879" w:rsidP="00C85F2E">
            <w:pPr>
              <w:jc w:val="center"/>
              <w:rPr>
                <w:sz w:val="28"/>
                <w:szCs w:val="28"/>
              </w:rPr>
            </w:pPr>
          </w:p>
          <w:p w:rsidR="00813879" w:rsidRPr="00455CD0" w:rsidRDefault="00813879" w:rsidP="00C85F2E">
            <w:pPr>
              <w:jc w:val="center"/>
              <w:rPr>
                <w:sz w:val="28"/>
                <w:szCs w:val="28"/>
              </w:rPr>
            </w:pPr>
            <w:r w:rsidRPr="00455CD0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560"/>
        </w:trPr>
        <w:tc>
          <w:tcPr>
            <w:tcW w:w="2518" w:type="dxa"/>
            <w:vMerge/>
          </w:tcPr>
          <w:p w:rsidR="00813879" w:rsidRDefault="00813879" w:rsidP="00C85F2E"/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710"/>
        </w:trPr>
        <w:tc>
          <w:tcPr>
            <w:tcW w:w="2518" w:type="dxa"/>
            <w:vMerge/>
          </w:tcPr>
          <w:p w:rsidR="00813879" w:rsidRDefault="00813879" w:rsidP="00C85F2E"/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551"/>
        </w:trPr>
        <w:tc>
          <w:tcPr>
            <w:tcW w:w="2518" w:type="dxa"/>
            <w:vMerge/>
          </w:tcPr>
          <w:p w:rsidR="00813879" w:rsidRDefault="00813879" w:rsidP="00C85F2E"/>
        </w:tc>
        <w:tc>
          <w:tcPr>
            <w:tcW w:w="6004" w:type="dxa"/>
          </w:tcPr>
          <w:p w:rsidR="00813879" w:rsidRDefault="00813879" w:rsidP="00C85F2E"/>
        </w:tc>
      </w:tr>
      <w:tr w:rsidR="00813879" w:rsidTr="00DF1CD4">
        <w:trPr>
          <w:trHeight w:val="687"/>
        </w:trPr>
        <w:tc>
          <w:tcPr>
            <w:tcW w:w="2518" w:type="dxa"/>
            <w:vMerge/>
          </w:tcPr>
          <w:p w:rsidR="00813879" w:rsidRDefault="00813879" w:rsidP="00C85F2E"/>
        </w:tc>
        <w:tc>
          <w:tcPr>
            <w:tcW w:w="6004" w:type="dxa"/>
          </w:tcPr>
          <w:p w:rsidR="00813879" w:rsidRDefault="00813879" w:rsidP="00C85F2E"/>
        </w:tc>
      </w:tr>
    </w:tbl>
    <w:p w:rsidR="00813879" w:rsidRDefault="00813879" w:rsidP="00813879"/>
    <w:p w:rsidR="00813879" w:rsidRPr="008522F0" w:rsidRDefault="00813879" w:rsidP="00813879">
      <w:pPr>
        <w:ind w:firstLineChars="200" w:firstLine="560"/>
        <w:rPr>
          <w:sz w:val="28"/>
          <w:szCs w:val="28"/>
        </w:rPr>
      </w:pPr>
      <w:r w:rsidRPr="008522F0">
        <w:rPr>
          <w:rFonts w:hint="eastAsia"/>
          <w:sz w:val="28"/>
          <w:szCs w:val="28"/>
        </w:rPr>
        <w:t>报名表填写说明：　报名表于</w:t>
      </w:r>
      <w:r w:rsidRPr="008522F0">
        <w:rPr>
          <w:rFonts w:hint="eastAsia"/>
          <w:sz w:val="28"/>
          <w:szCs w:val="28"/>
        </w:rPr>
        <w:t>12</w:t>
      </w:r>
      <w:r w:rsidRPr="008522F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8522F0">
        <w:rPr>
          <w:rFonts w:hint="eastAsia"/>
          <w:sz w:val="28"/>
          <w:szCs w:val="28"/>
        </w:rPr>
        <w:t>日（本周星期</w:t>
      </w:r>
      <w:r>
        <w:rPr>
          <w:rFonts w:hint="eastAsia"/>
          <w:sz w:val="28"/>
          <w:szCs w:val="28"/>
        </w:rPr>
        <w:t>三</w:t>
      </w:r>
      <w:r w:rsidRPr="008522F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放学</w:t>
      </w:r>
      <w:r w:rsidRPr="008522F0">
        <w:rPr>
          <w:rFonts w:hint="eastAsia"/>
          <w:sz w:val="28"/>
          <w:szCs w:val="28"/>
        </w:rPr>
        <w:t>前用电子稿形式发送到</w:t>
      </w:r>
      <w:r w:rsidRPr="008522F0">
        <w:rPr>
          <w:rFonts w:hint="eastAsia"/>
          <w:sz w:val="28"/>
          <w:szCs w:val="28"/>
        </w:rPr>
        <w:t>119439085@qq.com</w:t>
      </w:r>
      <w:r w:rsidRPr="008522F0">
        <w:rPr>
          <w:rFonts w:hint="eastAsia"/>
          <w:sz w:val="28"/>
          <w:szCs w:val="28"/>
        </w:rPr>
        <w:t>。</w:t>
      </w:r>
    </w:p>
    <w:p w:rsidR="00813879" w:rsidRPr="00DE4D06" w:rsidRDefault="00813879" w:rsidP="00813879">
      <w:pPr>
        <w:ind w:leftChars="2590" w:left="5439"/>
        <w:rPr>
          <w:sz w:val="28"/>
          <w:szCs w:val="28"/>
        </w:rPr>
      </w:pPr>
      <w:r w:rsidRPr="008522F0">
        <w:rPr>
          <w:rFonts w:hint="eastAsia"/>
          <w:sz w:val="28"/>
          <w:szCs w:val="28"/>
        </w:rPr>
        <w:t>武进区戴溪小学体育组</w:t>
      </w:r>
    </w:p>
    <w:p w:rsidR="00813879" w:rsidRPr="00CC0BD0" w:rsidRDefault="00813879"/>
    <w:sectPr w:rsidR="00813879" w:rsidRPr="00CC0BD0" w:rsidSect="0043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24" w:rsidRDefault="00957824" w:rsidP="00CC0BD0">
      <w:r>
        <w:separator/>
      </w:r>
    </w:p>
  </w:endnote>
  <w:endnote w:type="continuationSeparator" w:id="1">
    <w:p w:rsidR="00957824" w:rsidRDefault="00957824" w:rsidP="00CC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24" w:rsidRDefault="00957824" w:rsidP="00CC0BD0">
      <w:r>
        <w:separator/>
      </w:r>
    </w:p>
  </w:footnote>
  <w:footnote w:type="continuationSeparator" w:id="1">
    <w:p w:rsidR="00957824" w:rsidRDefault="00957824" w:rsidP="00CC0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BD0"/>
    <w:rsid w:val="000C7AC1"/>
    <w:rsid w:val="00210335"/>
    <w:rsid w:val="00313133"/>
    <w:rsid w:val="00435F6A"/>
    <w:rsid w:val="005E375E"/>
    <w:rsid w:val="00660A31"/>
    <w:rsid w:val="00813879"/>
    <w:rsid w:val="00857838"/>
    <w:rsid w:val="008B4DD5"/>
    <w:rsid w:val="009053C1"/>
    <w:rsid w:val="009232C9"/>
    <w:rsid w:val="00957824"/>
    <w:rsid w:val="00B1030E"/>
    <w:rsid w:val="00CC0BD0"/>
    <w:rsid w:val="00D04926"/>
    <w:rsid w:val="00DE4BA6"/>
    <w:rsid w:val="00DF1CD4"/>
    <w:rsid w:val="00E66BAB"/>
    <w:rsid w:val="00ED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6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38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B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BD0"/>
    <w:rPr>
      <w:sz w:val="18"/>
      <w:szCs w:val="18"/>
    </w:rPr>
  </w:style>
  <w:style w:type="character" w:customStyle="1" w:styleId="apple-converted-space">
    <w:name w:val="apple-converted-space"/>
    <w:basedOn w:val="a0"/>
    <w:rsid w:val="00CC0BD0"/>
  </w:style>
  <w:style w:type="paragraph" w:styleId="a5">
    <w:name w:val="Date"/>
    <w:basedOn w:val="a"/>
    <w:link w:val="Char1"/>
    <w:uiPriority w:val="99"/>
    <w:semiHidden/>
    <w:unhideWhenUsed/>
    <w:rsid w:val="00CC0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CC0BD0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C0BD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13879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813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10">
          <w:marLeft w:val="0"/>
          <w:marRight w:val="0"/>
          <w:marTop w:val="75"/>
          <w:marBottom w:val="75"/>
          <w:divBdr>
            <w:top w:val="single" w:sz="6" w:space="0" w:color="CCE8F4"/>
            <w:left w:val="single" w:sz="6" w:space="8" w:color="CCE8F4"/>
            <w:bottom w:val="single" w:sz="6" w:space="0" w:color="CCE8F4"/>
            <w:right w:val="single" w:sz="6" w:space="0" w:color="CCE8F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微软中国</cp:lastModifiedBy>
  <cp:revision>4</cp:revision>
  <dcterms:created xsi:type="dcterms:W3CDTF">2015-12-22T01:26:00Z</dcterms:created>
  <dcterms:modified xsi:type="dcterms:W3CDTF">2015-12-22T01:35:00Z</dcterms:modified>
</cp:coreProperties>
</file>