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5C0" w:rsidRDefault="002D55C0" w:rsidP="002D55C0">
      <w:pPr>
        <w:jc w:val="center"/>
        <w:rPr>
          <w:rFonts w:hint="eastAsia"/>
        </w:rPr>
      </w:pPr>
      <w:r>
        <w:rPr>
          <w:rFonts w:hint="eastAsia"/>
        </w:rPr>
        <w:t>本月</w:t>
      </w:r>
      <w:r w:rsidRPr="002D55C0">
        <w:t>研究总结</w:t>
      </w:r>
    </w:p>
    <w:p w:rsidR="005D5D74" w:rsidRPr="002D55C0" w:rsidRDefault="005D5D74" w:rsidP="005D5D74">
      <w:r>
        <w:rPr>
          <w:rFonts w:hint="eastAsia"/>
        </w:rPr>
        <w:t>一、研究体会</w:t>
      </w:r>
    </w:p>
    <w:p w:rsidR="002D55C0" w:rsidRPr="002D55C0" w:rsidRDefault="002D55C0" w:rsidP="002D55C0">
      <w:pPr>
        <w:spacing w:line="400" w:lineRule="exact"/>
      </w:pPr>
      <w:r w:rsidRPr="002D55C0">
        <w:t>1</w:t>
      </w:r>
      <w:r w:rsidRPr="002D55C0">
        <w:t>、寻找语用点。关注语文教材中，有意留下的</w:t>
      </w:r>
      <w:r w:rsidRPr="002D55C0">
        <w:t>“</w:t>
      </w:r>
      <w:r w:rsidRPr="002D55C0">
        <w:t>空白</w:t>
      </w:r>
      <w:r w:rsidRPr="002D55C0">
        <w:t>”</w:t>
      </w:r>
      <w:r w:rsidRPr="002D55C0">
        <w:t>点对学生进行语用训练。特别是那些给学生的思维留下了想象、延伸的空间的地方。筛选有一定代表性的材料。中年段课本中，能够进行写作训练的内容比较多。就选择那些在本年段写作训练中有一定代表性的进行指导，让学生掌握语言文字运用的能力。</w:t>
      </w:r>
    </w:p>
    <w:p w:rsidR="002D55C0" w:rsidRPr="002D55C0" w:rsidRDefault="002D55C0" w:rsidP="002D55C0">
      <w:pPr>
        <w:spacing w:line="400" w:lineRule="exact"/>
      </w:pPr>
      <w:r w:rsidRPr="002D55C0">
        <w:t>2</w:t>
      </w:r>
      <w:r w:rsidRPr="002D55C0">
        <w:t>、依托课堂。以课堂为依托，创设情境，在阅读教学中渗透语用思想，提高阅读教学的针对性和有效性。并进行反复训练，突出读与写的重点、难点和连接点，着力使学生掌握阅读、写作技能的训练点，智力的开发点。逐渐提高学生的读写能力。</w:t>
      </w:r>
    </w:p>
    <w:p w:rsidR="002D55C0" w:rsidRPr="002D55C0" w:rsidRDefault="002D55C0" w:rsidP="002D55C0">
      <w:pPr>
        <w:spacing w:line="400" w:lineRule="exact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2D55C0">
        <w:t>语用型课堂作为落实课改精神、回归语文本质的课堂，实际上是传承传统语文教学的精华，用语文的方式学语文，在学习语言中学运用。只要我们立足学生和文本实际，找准语用的起点，夯实语用的基础，习得语用的方法，提升语用的能力，就一定能提高语言文字运用的实效，使语言文字运用真正成为语文课上一道靓丽的风景，实现语文课堂的真正回归。</w:t>
      </w:r>
    </w:p>
    <w:p w:rsidR="00E432F8" w:rsidRDefault="005D5D74" w:rsidP="002D55C0">
      <w:pPr>
        <w:spacing w:line="400" w:lineRule="exact"/>
        <w:rPr>
          <w:rFonts w:hint="eastAsia"/>
        </w:rPr>
      </w:pPr>
      <w:r>
        <w:rPr>
          <w:rFonts w:hint="eastAsia"/>
        </w:rPr>
        <w:t>二、研究成果</w:t>
      </w:r>
    </w:p>
    <w:p w:rsidR="005D5D74" w:rsidRDefault="00252D6C" w:rsidP="002D55C0">
      <w:pPr>
        <w:spacing w:line="400" w:lineRule="exac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5D5D74">
        <w:rPr>
          <w:rFonts w:hint="eastAsia"/>
        </w:rPr>
        <w:t>上了课题研究课《晚上的太阳》</w:t>
      </w:r>
    </w:p>
    <w:p w:rsidR="00252D6C" w:rsidRPr="002D55C0" w:rsidRDefault="00252D6C" w:rsidP="002D55C0">
      <w:pPr>
        <w:spacing w:line="400" w:lineRule="exac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、完成了理论学习笔记</w:t>
      </w:r>
    </w:p>
    <w:sectPr w:rsidR="00252D6C" w:rsidRPr="002D55C0" w:rsidSect="00E43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55C0"/>
    <w:rsid w:val="00252D6C"/>
    <w:rsid w:val="002D55C0"/>
    <w:rsid w:val="005D5D74"/>
    <w:rsid w:val="00E4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5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>CHINA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3</cp:revision>
  <dcterms:created xsi:type="dcterms:W3CDTF">2018-05-31T08:32:00Z</dcterms:created>
  <dcterms:modified xsi:type="dcterms:W3CDTF">2018-05-31T08:36:00Z</dcterms:modified>
</cp:coreProperties>
</file>