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1DB4" w:rsidRPr="00EE4203" w:rsidRDefault="00CE628B" w:rsidP="00EE4203">
      <w:pPr>
        <w:widowControl/>
        <w:spacing w:line="480" w:lineRule="auto"/>
        <w:ind w:firstLineChars="245" w:firstLine="885"/>
        <w:jc w:val="left"/>
        <w:outlineLvl w:val="2"/>
        <w:rPr>
          <w:rFonts w:ascii="ˎ̥" w:eastAsia="宋体" w:hAnsi="ˎ̥" w:cs="宋体" w:hint="eastAsia"/>
          <w:b/>
          <w:bCs/>
          <w:color w:val="000000"/>
          <w:kern w:val="0"/>
          <w:sz w:val="36"/>
          <w:szCs w:val="27"/>
        </w:rPr>
      </w:pPr>
      <w:r w:rsidRPr="00EE4203">
        <w:rPr>
          <w:rFonts w:hint="eastAsia"/>
          <w:b/>
          <w:sz w:val="36"/>
        </w:rPr>
        <w:t>201</w:t>
      </w:r>
      <w:r w:rsidR="003730E8">
        <w:rPr>
          <w:rFonts w:hint="eastAsia"/>
          <w:b/>
          <w:sz w:val="36"/>
        </w:rPr>
        <w:t>7</w:t>
      </w:r>
      <w:r w:rsidRPr="00EE4203">
        <w:rPr>
          <w:rFonts w:hint="eastAsia"/>
          <w:b/>
          <w:sz w:val="36"/>
        </w:rPr>
        <w:t>——</w:t>
      </w:r>
      <w:r w:rsidRPr="00EE4203">
        <w:rPr>
          <w:rFonts w:hint="eastAsia"/>
          <w:b/>
          <w:sz w:val="36"/>
        </w:rPr>
        <w:t>201</w:t>
      </w:r>
      <w:r w:rsidR="003730E8">
        <w:rPr>
          <w:rFonts w:hint="eastAsia"/>
          <w:b/>
          <w:sz w:val="36"/>
        </w:rPr>
        <w:t>8</w:t>
      </w:r>
      <w:hyperlink r:id="rId6" w:history="1">
        <w:r w:rsidR="00071DB4" w:rsidRPr="00EE4203">
          <w:rPr>
            <w:rFonts w:ascii="ˎ̥" w:eastAsia="宋体" w:hAnsi="ˎ̥" w:cs="宋体"/>
            <w:b/>
            <w:bCs/>
            <w:color w:val="000000"/>
            <w:kern w:val="0"/>
            <w:sz w:val="36"/>
            <w:szCs w:val="27"/>
          </w:rPr>
          <w:t>政史地教研组工作总结</w:t>
        </w:r>
      </w:hyperlink>
    </w:p>
    <w:p w:rsidR="00071DB4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本</w:t>
      </w:r>
      <w:hyperlink r:id="rId7" w:history="1">
        <w:r w:rsidRPr="00071DB4">
          <w:rPr>
            <w:rFonts w:ascii="ˎ̥" w:eastAsia="宋体" w:hAnsi="ˎ̥" w:cs="宋体"/>
            <w:color w:val="000000"/>
            <w:kern w:val="0"/>
          </w:rPr>
          <w:t>学期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，在全组</w:t>
      </w:r>
      <w:hyperlink r:id="rId8" w:history="1">
        <w:r w:rsidRPr="00071DB4">
          <w:rPr>
            <w:rFonts w:ascii="ˎ̥" w:eastAsia="宋体" w:hAnsi="ˎ̥" w:cs="宋体"/>
            <w:color w:val="000000"/>
            <w:kern w:val="0"/>
          </w:rPr>
          <w:t>教师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的共同努力下，我们教研组</w:t>
      </w:r>
      <w:hyperlink r:id="rId9" w:history="1">
        <w:r w:rsidRPr="00071DB4">
          <w:rPr>
            <w:rFonts w:ascii="ˎ̥" w:eastAsia="宋体" w:hAnsi="ˎ̥" w:cs="宋体"/>
            <w:color w:val="000000"/>
            <w:kern w:val="0"/>
          </w:rPr>
          <w:t>坚持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以</w:t>
      </w:r>
      <w:hyperlink r:id="rId10" w:history="1">
        <w:r w:rsidRPr="00071DB4">
          <w:rPr>
            <w:rFonts w:ascii="ˎ̥" w:eastAsia="宋体" w:hAnsi="ˎ̥" w:cs="宋体"/>
            <w:color w:val="000000"/>
            <w:kern w:val="0"/>
          </w:rPr>
          <w:t>教学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工作为中心，以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“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重实际，抓实事，求实效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”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为教学工作的基本原则，以培养学生创新</w:t>
      </w:r>
      <w:hyperlink r:id="rId11" w:history="1">
        <w:r w:rsidRPr="00071DB4">
          <w:rPr>
            <w:rFonts w:ascii="ˎ̥" w:eastAsia="宋体" w:hAnsi="ˎ̥" w:cs="宋体"/>
            <w:color w:val="000000"/>
            <w:kern w:val="0"/>
          </w:rPr>
          <w:t>精神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和</w:t>
      </w:r>
      <w:hyperlink r:id="rId12" w:history="1">
        <w:r w:rsidRPr="00071DB4">
          <w:rPr>
            <w:rFonts w:ascii="ˎ̥" w:eastAsia="宋体" w:hAnsi="ˎ̥" w:cs="宋体"/>
            <w:color w:val="000000"/>
            <w:kern w:val="0"/>
          </w:rPr>
          <w:t>实践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能力为重点，加强了教学常规</w:t>
      </w:r>
      <w:hyperlink r:id="rId13" w:history="1">
        <w:r w:rsidRPr="00071DB4">
          <w:rPr>
            <w:rFonts w:ascii="ˎ̥" w:eastAsia="宋体" w:hAnsi="ˎ̥" w:cs="宋体"/>
            <w:color w:val="000000"/>
            <w:kern w:val="0"/>
          </w:rPr>
          <w:t>管理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，认真落实</w:t>
      </w:r>
      <w:hyperlink r:id="rId14" w:history="1">
        <w:r w:rsidRPr="00071DB4">
          <w:rPr>
            <w:rFonts w:ascii="ˎ̥" w:eastAsia="宋体" w:hAnsi="ˎ̥" w:cs="宋体"/>
            <w:color w:val="000000"/>
            <w:kern w:val="0"/>
          </w:rPr>
          <w:t>学校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教育教学工作部署，顺利完成了各项教学任务</w:t>
      </w:r>
      <w:r>
        <w:rPr>
          <w:rFonts w:ascii="ˎ̥" w:eastAsia="宋体" w:hAnsi="ˎ̥" w:cs="宋体" w:hint="eastAsia"/>
          <w:color w:val="000000"/>
          <w:kern w:val="0"/>
          <w:szCs w:val="21"/>
        </w:rPr>
        <w:t>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主要做了以下工作：</w:t>
      </w:r>
    </w:p>
    <w:p w:rsidR="00071DB4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一、加强政治</w:t>
      </w:r>
      <w:hyperlink r:id="rId15" w:history="1">
        <w:r w:rsidRPr="00071DB4">
          <w:rPr>
            <w:rFonts w:ascii="ˎ̥" w:eastAsia="宋体" w:hAnsi="ˎ̥" w:cs="宋体"/>
            <w:color w:val="000000"/>
            <w:kern w:val="0"/>
          </w:rPr>
          <w:t>学习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，树立正确理念，尊重</w:t>
      </w:r>
      <w:hyperlink r:id="rId16" w:history="1">
        <w:r w:rsidRPr="00071DB4">
          <w:rPr>
            <w:rFonts w:ascii="ˎ̥" w:eastAsia="宋体" w:hAnsi="ˎ̥" w:cs="宋体"/>
            <w:color w:val="000000"/>
            <w:kern w:val="0"/>
          </w:rPr>
          <w:t>关</w:t>
        </w:r>
      </w:hyperlink>
      <w:hyperlink r:id="rId17" w:history="1">
        <w:r w:rsidRPr="00071DB4">
          <w:rPr>
            <w:rFonts w:ascii="ˎ̥" w:eastAsia="宋体" w:hAnsi="ˎ̥" w:cs="宋体"/>
            <w:color w:val="000000"/>
            <w:kern w:val="0"/>
          </w:rPr>
          <w:t>爱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学生。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　　</w:t>
      </w:r>
    </w:p>
    <w:p w:rsidR="00071DB4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1.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认真积极抓好政史地教研组学习，加强</w:t>
      </w:r>
      <w:hyperlink r:id="rId18" w:history="1">
        <w:r w:rsidRPr="00071DB4">
          <w:rPr>
            <w:rFonts w:ascii="ˎ̥" w:eastAsia="宋体" w:hAnsi="ˎ̥" w:cs="宋体"/>
            <w:color w:val="000000"/>
            <w:kern w:val="0"/>
          </w:rPr>
          <w:t>思想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政治工作和</w:t>
      </w:r>
      <w:hyperlink r:id="rId19" w:history="1">
        <w:r w:rsidRPr="00071DB4">
          <w:rPr>
            <w:rFonts w:ascii="ˎ̥" w:eastAsia="宋体" w:hAnsi="ˎ̥" w:cs="宋体"/>
            <w:color w:val="000000"/>
            <w:kern w:val="0"/>
          </w:rPr>
          <w:t>业务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学习，要求教师平时学习邓小平理论和党的</w:t>
      </w:r>
      <w:hyperlink r:id="rId20" w:history="1">
        <w:r w:rsidRPr="00071DB4">
          <w:rPr>
            <w:rFonts w:ascii="ˎ̥" w:eastAsia="宋体" w:hAnsi="ˎ̥" w:cs="宋体"/>
            <w:color w:val="000000"/>
            <w:kern w:val="0"/>
          </w:rPr>
          <w:t>路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线、方针、政策，提高</w:t>
      </w:r>
      <w:hyperlink r:id="rId21" w:history="1">
        <w:r w:rsidRPr="00071DB4">
          <w:rPr>
            <w:rFonts w:ascii="ˎ̥" w:eastAsia="宋体" w:hAnsi="ˎ̥" w:cs="宋体"/>
            <w:color w:val="000000"/>
            <w:kern w:val="0"/>
          </w:rPr>
          <w:t>老师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的思想政治素质，进一步提高老师的工作</w:t>
      </w:r>
      <w:hyperlink r:id="rId22" w:history="1">
        <w:r w:rsidRPr="00071DB4">
          <w:rPr>
            <w:rFonts w:ascii="ˎ̥" w:eastAsia="宋体" w:hAnsi="ˎ̥" w:cs="宋体"/>
            <w:color w:val="000000"/>
            <w:kern w:val="0"/>
          </w:rPr>
          <w:t>责任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感，教书育人，为人师表，为学生树立学习典范。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2.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加强依法执教的宣传和检查，要求教师严格治教，依法执教，要把严格要求和体罚学生区别开来，禁止体罚和变相体罚学生，违者要对造成后果负完全责任。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3.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教育是爱的事业，教师是爱的形象，教师的</w:t>
      </w:r>
      <w:hyperlink r:id="rId23" w:history="1">
        <w:r w:rsidRPr="00071DB4">
          <w:rPr>
            <w:rFonts w:ascii="ˎ̥" w:eastAsia="宋体" w:hAnsi="ˎ̥" w:cs="宋体"/>
            <w:color w:val="000000"/>
            <w:kern w:val="0"/>
          </w:rPr>
          <w:t>职业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是一种把</w:t>
      </w:r>
      <w:hyperlink r:id="rId24" w:history="1">
        <w:r w:rsidRPr="00071DB4">
          <w:rPr>
            <w:rFonts w:ascii="ˎ̥" w:eastAsia="宋体" w:hAnsi="ˎ̥" w:cs="宋体"/>
            <w:color w:val="000000"/>
            <w:kern w:val="0"/>
          </w:rPr>
          <w:t>爱心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献给每一位学生的职业，高尚师德的灵魂是爱，学生</w:t>
      </w:r>
      <w:hyperlink r:id="rId25" w:history="1">
        <w:r w:rsidRPr="00071DB4">
          <w:rPr>
            <w:rFonts w:ascii="ˎ̥" w:eastAsia="宋体" w:hAnsi="ˎ̥" w:cs="宋体"/>
            <w:color w:val="000000"/>
            <w:kern w:val="0"/>
          </w:rPr>
          <w:t>成长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发展需要爱。教师对学生的教育只能是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“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用爱交换爱，用</w:t>
      </w:r>
      <w:hyperlink r:id="rId26" w:history="1">
        <w:r w:rsidRPr="00071DB4">
          <w:rPr>
            <w:rFonts w:ascii="ˎ̥" w:eastAsia="宋体" w:hAnsi="ˎ̥" w:cs="宋体"/>
            <w:color w:val="000000"/>
            <w:kern w:val="0"/>
          </w:rPr>
          <w:t>信任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交换信任。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”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每一位教师大力弘扬高尚师德，同时做到不体罚和变相体罚学生。</w:t>
      </w:r>
    </w:p>
    <w:p w:rsidR="00071DB4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二、抓好教学常规，强化质量意识。</w:t>
      </w:r>
    </w:p>
    <w:p w:rsidR="0047112B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1.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狠抓教学常规，是提高教学质量的根本保证。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我组严格按国家规定的课程</w:t>
      </w:r>
      <w:hyperlink r:id="rId27" w:history="1">
        <w:r w:rsidRPr="00071DB4">
          <w:rPr>
            <w:rFonts w:ascii="ˎ̥" w:eastAsia="宋体" w:hAnsi="ˎ̥" w:cs="宋体"/>
            <w:color w:val="000000"/>
            <w:kern w:val="0"/>
          </w:rPr>
          <w:t>计划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上课，不占用学生自习、</w:t>
      </w:r>
      <w:hyperlink r:id="rId28" w:history="1">
        <w:r w:rsidRPr="00071DB4">
          <w:rPr>
            <w:rFonts w:ascii="ˎ̥" w:eastAsia="宋体" w:hAnsi="ˎ̥" w:cs="宋体"/>
            <w:color w:val="000000"/>
            <w:kern w:val="0"/>
          </w:rPr>
          <w:t>活动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、休息</w:t>
      </w:r>
      <w:hyperlink r:id="rId29" w:history="1">
        <w:r w:rsidRPr="00071DB4">
          <w:rPr>
            <w:rFonts w:ascii="ˎ̥" w:eastAsia="宋体" w:hAnsi="ˎ̥" w:cs="宋体"/>
            <w:color w:val="000000"/>
            <w:kern w:val="0"/>
          </w:rPr>
          <w:t>时间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，切实减轻学生过重的学习负担。</w:t>
      </w:r>
    </w:p>
    <w:p w:rsidR="0047112B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2.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加强常规建设，夯实教学基础。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每学期</w:t>
      </w:r>
      <w:hyperlink r:id="rId30" w:history="1">
        <w:r w:rsidRPr="00071DB4">
          <w:rPr>
            <w:rFonts w:ascii="ˎ̥" w:eastAsia="宋体" w:hAnsi="ˎ̥" w:cs="宋体"/>
            <w:color w:val="000000"/>
            <w:kern w:val="0"/>
          </w:rPr>
          <w:t>开学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初我们就认真</w:t>
      </w:r>
      <w:hyperlink r:id="rId31" w:history="1">
        <w:r w:rsidRPr="00071DB4">
          <w:rPr>
            <w:rFonts w:ascii="ˎ̥" w:eastAsia="宋体" w:hAnsi="ˎ̥" w:cs="宋体"/>
            <w:color w:val="000000"/>
            <w:kern w:val="0"/>
          </w:rPr>
          <w:t>讨论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、研究制定出清楚、规范、切实可行的教研活动计划。我们坚持开展两星期一次的教研活动，每次教研活动都有记录，每学期结束有工作总结。我们教研组保证教研活动时间，科学有序地安排每次教研活动的中心议题，集中大家的智慧，完成上级部门布置的各项工作。在教研组活动活动中，大家共同研讨如何突破教学重点、难点，做到资源共享，发挥集体的智慧，取得了良好的效果。每学期本组全体老师都能完成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“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听课指标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”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，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听课做到记录，开课后及时</w:t>
      </w:r>
      <w:hyperlink r:id="rId32" w:history="1">
        <w:r w:rsidRPr="00071DB4">
          <w:rPr>
            <w:rFonts w:ascii="ˎ̥" w:eastAsia="宋体" w:hAnsi="ˎ̥" w:cs="宋体"/>
            <w:color w:val="000000"/>
            <w:kern w:val="0"/>
          </w:rPr>
          <w:t>评课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，实事求是，教研气氛浓厚。我们把每一次公开教学作为组内教师共同研讨，共同提高的机会。在多学多听多</w:t>
      </w:r>
      <w:hyperlink r:id="rId33" w:history="1">
        <w:r w:rsidRPr="00071DB4">
          <w:rPr>
            <w:rFonts w:ascii="ˎ̥" w:eastAsia="宋体" w:hAnsi="ˎ̥" w:cs="宋体"/>
            <w:color w:val="000000"/>
            <w:kern w:val="0"/>
          </w:rPr>
          <w:t>交流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中，努力掌握课堂教学的普遍规律，积累了教学</w:t>
      </w:r>
      <w:hyperlink r:id="rId34" w:history="1">
        <w:r w:rsidRPr="00071DB4">
          <w:rPr>
            <w:rFonts w:ascii="ˎ̥" w:eastAsia="宋体" w:hAnsi="ˎ̥" w:cs="宋体"/>
            <w:color w:val="000000"/>
            <w:kern w:val="0"/>
          </w:rPr>
          <w:t>成功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的</w:t>
      </w:r>
      <w:hyperlink r:id="rId35" w:history="1">
        <w:r w:rsidRPr="00071DB4">
          <w:rPr>
            <w:rFonts w:ascii="ˎ̥" w:eastAsia="宋体" w:hAnsi="ˎ̥" w:cs="宋体"/>
            <w:color w:val="000000"/>
            <w:kern w:val="0"/>
          </w:rPr>
          <w:t>经验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，提高课堂教学的效率和效益。</w:t>
      </w:r>
    </w:p>
    <w:p w:rsidR="0047112B" w:rsidRDefault="00071DB4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3.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教学质量是学校教育的</w:t>
      </w:r>
      <w:hyperlink r:id="rId36" w:history="1">
        <w:r w:rsidRPr="00071DB4">
          <w:rPr>
            <w:rFonts w:ascii="ˎ̥" w:eastAsia="宋体" w:hAnsi="ˎ̥" w:cs="宋体"/>
            <w:color w:val="000000"/>
            <w:kern w:val="0"/>
          </w:rPr>
          <w:t>生命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线，是永恒的主题。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全组教师要有全面的教育质量观，不仅要追求好的分数，而且要更加关注学生的</w:t>
      </w:r>
      <w:hyperlink r:id="rId37" w:history="1">
        <w:r w:rsidRPr="00071DB4">
          <w:rPr>
            <w:rFonts w:ascii="ˎ̥" w:eastAsia="宋体" w:hAnsi="ˎ̥" w:cs="宋体"/>
            <w:color w:val="000000"/>
            <w:kern w:val="0"/>
          </w:rPr>
          <w:t>个性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特点、创新能力、思想品德、身心发展、行为</w:t>
      </w:r>
      <w:hyperlink r:id="rId38" w:history="1">
        <w:r w:rsidRPr="00071DB4">
          <w:rPr>
            <w:rFonts w:ascii="ˎ̥" w:eastAsia="宋体" w:hAnsi="ˎ̥" w:cs="宋体"/>
            <w:color w:val="000000"/>
            <w:kern w:val="0"/>
          </w:rPr>
          <w:t>习惯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等方面的综合素养的质量观，使学生具备科学知识、科学</w:t>
      </w:r>
      <w:hyperlink r:id="rId39" w:history="1">
        <w:r w:rsidRPr="00071DB4">
          <w:rPr>
            <w:rFonts w:ascii="ˎ̥" w:eastAsia="宋体" w:hAnsi="ˎ̥" w:cs="宋体"/>
            <w:color w:val="000000"/>
            <w:kern w:val="0"/>
          </w:rPr>
          <w:t>方法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、科学态度和科学精神</w:t>
      </w:r>
      <w:r w:rsidR="00672C70">
        <w:rPr>
          <w:rFonts w:ascii="ˎ̥" w:eastAsia="宋体" w:hAnsi="ˎ̥" w:cs="宋体" w:hint="eastAsia"/>
          <w:color w:val="000000"/>
          <w:kern w:val="0"/>
          <w:szCs w:val="21"/>
        </w:rPr>
        <w:t>。</w:t>
      </w:r>
    </w:p>
    <w:p w:rsidR="00071DB4" w:rsidRPr="00071DB4" w:rsidRDefault="00672C70" w:rsidP="00CE628B">
      <w:pPr>
        <w:widowControl/>
        <w:ind w:firstLineChars="200" w:firstLine="420"/>
        <w:jc w:val="left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4.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有重点、有目的地开展教学公开课。加强课堂教学研究，提倡人人参与、每人定期举行公开课、研究课等活动。集中评课，做到教研组</w:t>
      </w:r>
      <w:proofErr w:type="gramStart"/>
      <w:r w:rsidRPr="00071DB4">
        <w:rPr>
          <w:rFonts w:ascii="ˎ̥" w:eastAsia="宋体" w:hAnsi="ˎ̥" w:cs="宋体"/>
          <w:color w:val="000000"/>
          <w:kern w:val="0"/>
          <w:szCs w:val="21"/>
        </w:rPr>
        <w:t>内教师</w:t>
      </w:r>
      <w:proofErr w:type="gramEnd"/>
      <w:r w:rsidRPr="00071DB4">
        <w:rPr>
          <w:rFonts w:ascii="ˎ̥" w:eastAsia="宋体" w:hAnsi="ˎ̥" w:cs="宋体"/>
          <w:color w:val="000000"/>
          <w:kern w:val="0"/>
          <w:szCs w:val="21"/>
        </w:rPr>
        <w:t>互相学习，切实提高研究</w:t>
      </w:r>
      <w:hyperlink r:id="rId40" w:history="1">
        <w:r w:rsidRPr="00071DB4">
          <w:rPr>
            <w:rFonts w:ascii="ˎ̥" w:eastAsia="宋体" w:hAnsi="ˎ̥" w:cs="宋体"/>
            <w:color w:val="000000"/>
            <w:kern w:val="0"/>
          </w:rPr>
          <w:t>水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平和业务能力。</w:t>
      </w:r>
    </w:p>
    <w:p w:rsidR="00672C70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三、深化教研气氛，以</w:t>
      </w:r>
      <w:proofErr w:type="gramStart"/>
      <w:r w:rsidRPr="00071DB4">
        <w:rPr>
          <w:rFonts w:ascii="ˎ̥" w:eastAsia="宋体" w:hAnsi="ˎ̥" w:cs="宋体"/>
          <w:color w:val="000000"/>
          <w:kern w:val="0"/>
          <w:szCs w:val="21"/>
        </w:rPr>
        <w:t>研</w:t>
      </w:r>
      <w:proofErr w:type="gramEnd"/>
      <w:r w:rsidRPr="00071DB4">
        <w:rPr>
          <w:rFonts w:ascii="ˎ̥" w:eastAsia="宋体" w:hAnsi="ˎ̥" w:cs="宋体"/>
          <w:color w:val="000000"/>
          <w:kern w:val="0"/>
          <w:szCs w:val="21"/>
        </w:rPr>
        <w:t>促教。</w:t>
      </w:r>
    </w:p>
    <w:p w:rsidR="0047112B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1.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教学离不开教研，教研是提高教学效率的有效途径。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本学期全组老师认真研究教材，研究教学方法、研究学生，开展了教研活动。通过这些活动组内教师主动听课学习，认真交流，努力学习，汲取他人</w:t>
      </w:r>
      <w:hyperlink r:id="rId41" w:history="1">
        <w:r w:rsidRPr="00071DB4">
          <w:rPr>
            <w:rFonts w:ascii="ˎ̥" w:eastAsia="宋体" w:hAnsi="ˎ̥" w:cs="宋体"/>
            <w:color w:val="000000"/>
            <w:kern w:val="0"/>
          </w:rPr>
          <w:t>先进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经验，提高自身的教学能力。</w:t>
      </w:r>
    </w:p>
    <w:p w:rsidR="0047112B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2.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注重</w:t>
      </w:r>
      <w:hyperlink r:id="rId42" w:history="1">
        <w:r w:rsidRPr="00071DB4">
          <w:rPr>
            <w:rFonts w:ascii="ˎ̥" w:eastAsia="宋体" w:hAnsi="ˎ̥" w:cs="宋体"/>
            <w:color w:val="000000"/>
            <w:kern w:val="0"/>
          </w:rPr>
          <w:t>青年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教师培养，抓好师徒结对活动。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为了培养青年教师的教育教学能力实行跟踪听课。青年教师从模仿开始，逐步走出模仿，</w:t>
      </w:r>
      <w:hyperlink r:id="rId43" w:history="1">
        <w:r w:rsidRPr="00071DB4">
          <w:rPr>
            <w:rFonts w:ascii="ˎ̥" w:eastAsia="宋体" w:hAnsi="ˎ̥" w:cs="宋体"/>
            <w:color w:val="000000"/>
            <w:kern w:val="0"/>
          </w:rPr>
          <w:t>学会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创新。指导教师经常听新教师的课，在听课中发现问题，及时指导。新教师及时记下教学后记，认真总结教学得失，不断</w:t>
      </w:r>
      <w:hyperlink r:id="rId44" w:history="1">
        <w:r w:rsidRPr="00071DB4">
          <w:rPr>
            <w:rFonts w:ascii="ˎ̥" w:eastAsia="宋体" w:hAnsi="ˎ̥" w:cs="宋体"/>
            <w:color w:val="000000"/>
            <w:kern w:val="0"/>
          </w:rPr>
          <w:t>反思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教学，才能提高更快。老教师以身作则，对青年教师</w:t>
      </w:r>
      <w:hyperlink r:id="rId45" w:history="1">
        <w:r w:rsidRPr="00071DB4">
          <w:rPr>
            <w:rFonts w:ascii="ˎ̥" w:eastAsia="宋体" w:hAnsi="ˎ̥" w:cs="宋体"/>
            <w:color w:val="000000"/>
            <w:kern w:val="0"/>
          </w:rPr>
          <w:t>实施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“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传帮带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”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，悉心指导青年教师钻研业务和进行常规教学备课，督促他们完成教学任务，并</w:t>
      </w:r>
      <w:hyperlink r:id="rId46" w:history="1">
        <w:r w:rsidRPr="00071DB4">
          <w:rPr>
            <w:rFonts w:ascii="ˎ̥" w:eastAsia="宋体" w:hAnsi="ˎ̥" w:cs="宋体"/>
            <w:color w:val="000000"/>
            <w:kern w:val="0"/>
          </w:rPr>
          <w:t>给予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全方位的</w:t>
      </w:r>
      <w:hyperlink r:id="rId47" w:history="1">
        <w:r w:rsidRPr="00071DB4">
          <w:rPr>
            <w:rFonts w:ascii="ˎ̥" w:eastAsia="宋体" w:hAnsi="ˎ̥" w:cs="宋体"/>
            <w:color w:val="000000"/>
            <w:kern w:val="0"/>
          </w:rPr>
          <w:t>帮助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，促进青年教师的迅速成长。</w:t>
      </w:r>
    </w:p>
    <w:p w:rsidR="0047112B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lastRenderedPageBreak/>
        <w:t>3.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教学离不开教研，教研是教学质量提高的唯一途径。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过去，由于我们对教研工作的</w:t>
      </w:r>
      <w:hyperlink r:id="rId48" w:history="1">
        <w:r w:rsidRPr="00071DB4">
          <w:rPr>
            <w:rFonts w:ascii="ˎ̥" w:eastAsia="宋体" w:hAnsi="ˎ̥" w:cs="宋体"/>
            <w:color w:val="000000"/>
            <w:kern w:val="0"/>
          </w:rPr>
          <w:t>认识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不到位，教研工作多停留在表面上。本学期我校为了营造更加浓厚的教研氛围，积极鼓励全体教师认真研究教材，研究教学方法、研究学生，进而开展了丰富多彩的教研活动，如上好新学期第一堂课活动；积极参与学校组织的课程</w:t>
      </w:r>
      <w:hyperlink r:id="rId49" w:history="1">
        <w:r w:rsidRPr="00071DB4">
          <w:rPr>
            <w:rFonts w:ascii="ˎ̥" w:eastAsia="宋体" w:hAnsi="ˎ̥" w:cs="宋体"/>
            <w:color w:val="000000"/>
            <w:kern w:val="0"/>
          </w:rPr>
          <w:t>培训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活动；经验交流会；外出学习；教学设计等。通过各种形式的教研活动进一步更新了本组教师教学观念，提高了本组教师的教学能力。</w:t>
      </w:r>
    </w:p>
    <w:p w:rsidR="00B34403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4.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强化业务学习，转变教师观念。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学期一开始，全组老师认真学习学校本学期的教学工作计划。教研组各位教师及时制定了科学合理的工作计划、教学进度计划，并在实际工作中有计划有步骤地得到贯彻和落实。</w:t>
      </w:r>
    </w:p>
    <w:p w:rsidR="00CE628B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四、成效与不足：</w:t>
      </w:r>
    </w:p>
    <w:p w:rsidR="00B34403" w:rsidRDefault="00071DB4" w:rsidP="00CE628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（一）本学期能够按照学校的要求认真落实常规教学各项任务。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①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坚持教研活动，落实重点和难点，统一进度和内容，</w:t>
      </w:r>
      <w:hyperlink r:id="rId50" w:history="1">
        <w:r w:rsidRPr="00071DB4">
          <w:rPr>
            <w:rFonts w:ascii="ˎ̥" w:eastAsia="宋体" w:hAnsi="ˎ̥" w:cs="宋体"/>
            <w:color w:val="000000"/>
            <w:kern w:val="0"/>
          </w:rPr>
          <w:t>分析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反馈学生的想法，开展教学中常见问题征集与解决活动，解决老师们教学中存在的问题。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②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根据学科特点，结合学生实际，研究制定教学进度计划，认真组织教学，努力完成教学目标任务。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③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规范</w:t>
      </w:r>
      <w:hyperlink r:id="rId51" w:history="1">
        <w:r w:rsidRPr="00071DB4">
          <w:rPr>
            <w:rFonts w:ascii="ˎ̥" w:eastAsia="宋体" w:hAnsi="ˎ̥" w:cs="宋体"/>
            <w:color w:val="000000"/>
            <w:kern w:val="0"/>
          </w:rPr>
          <w:t>教案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编写，优化教案设计，注重学生思维</w:t>
      </w:r>
      <w:hyperlink r:id="rId52" w:history="1">
        <w:r w:rsidRPr="00071DB4">
          <w:rPr>
            <w:rFonts w:ascii="ˎ̥" w:eastAsia="宋体" w:hAnsi="ˎ̥" w:cs="宋体"/>
            <w:color w:val="000000"/>
            <w:kern w:val="0"/>
          </w:rPr>
          <w:t>训练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和学法指导。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④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抓好作业量控制和作业批改质量，做到精练细批。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⑤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坚持教案签字制度。</w:t>
      </w:r>
      <w:r w:rsidRPr="00071DB4">
        <w:rPr>
          <w:rFonts w:ascii="宋体" w:eastAsia="宋体" w:hAnsi="宋体" w:cs="宋体" w:hint="eastAsia"/>
          <w:color w:val="000000"/>
          <w:kern w:val="0"/>
          <w:szCs w:val="21"/>
        </w:rPr>
        <w:t>⑥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坚持听课制度。每次听课前，我们组所有的教师必须调好课，全部听课，在听完课后找时间对该堂课进行课堂教学</w:t>
      </w:r>
      <w:hyperlink r:id="rId53" w:history="1">
        <w:r w:rsidRPr="00071DB4">
          <w:rPr>
            <w:rFonts w:ascii="ˎ̥" w:eastAsia="宋体" w:hAnsi="ˎ̥" w:cs="宋体"/>
            <w:color w:val="000000"/>
            <w:kern w:val="0"/>
          </w:rPr>
          <w:t>评价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，大家对于本节课的好处和值得讨论的地方分别进行研究和讨论，这样，一组中虽然只有</w:t>
      </w:r>
      <w:proofErr w:type="gramStart"/>
      <w:r w:rsidRPr="00071DB4">
        <w:rPr>
          <w:rFonts w:ascii="ˎ̥" w:eastAsia="宋体" w:hAnsi="ˎ̥" w:cs="宋体"/>
          <w:color w:val="000000"/>
          <w:kern w:val="0"/>
          <w:szCs w:val="21"/>
        </w:rPr>
        <w:t>一</w:t>
      </w:r>
      <w:proofErr w:type="gramEnd"/>
      <w:hyperlink r:id="rId54" w:history="1">
        <w:r w:rsidRPr="00071DB4">
          <w:rPr>
            <w:rFonts w:ascii="ˎ̥" w:eastAsia="宋体" w:hAnsi="ˎ̥" w:cs="宋体"/>
            <w:color w:val="000000"/>
            <w:kern w:val="0"/>
          </w:rPr>
          <w:t>个人</w:t>
        </w:r>
      </w:hyperlink>
      <w:r w:rsidRPr="00071DB4">
        <w:rPr>
          <w:rFonts w:ascii="ˎ̥" w:eastAsia="宋体" w:hAnsi="ˎ̥" w:cs="宋体"/>
          <w:color w:val="000000"/>
          <w:kern w:val="0"/>
          <w:szCs w:val="21"/>
        </w:rPr>
        <w:t>上课，但我们全组的教师都参与其中，大家相互取长补短，提高了课堂教学艺术。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672C70" w:rsidRDefault="00071DB4" w:rsidP="0047112B">
      <w:pPr>
        <w:ind w:firstLineChars="200" w:firstLine="420"/>
        <w:rPr>
          <w:rFonts w:ascii="ˎ̥" w:eastAsia="宋体" w:hAnsi="ˎ̥" w:cs="宋体" w:hint="eastAsia"/>
          <w:color w:val="000000"/>
          <w:kern w:val="0"/>
          <w:szCs w:val="21"/>
        </w:rPr>
      </w:pPr>
      <w:r w:rsidRPr="00071DB4">
        <w:rPr>
          <w:rFonts w:ascii="ˎ̥" w:eastAsia="宋体" w:hAnsi="ˎ̥" w:cs="宋体"/>
          <w:color w:val="000000"/>
          <w:kern w:val="0"/>
          <w:szCs w:val="21"/>
        </w:rPr>
        <w:t>（二）不足：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1.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加大教学研究的力度，把探究式教学推向更深的领域。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2.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探索如何提高课堂教学效率。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3.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探索如何提高学生的学习兴趣，让学生好学、会学。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4.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多搞一些适合本组学科内容的学生参与的各种活动。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5.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有些教师教案书写不规范，质量不高，不能按时送签；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 xml:space="preserve"> </w:t>
      </w:r>
    </w:p>
    <w:p w:rsidR="00A56EE4" w:rsidRDefault="00071DB4" w:rsidP="00CE628B">
      <w:pPr>
        <w:ind w:firstLineChars="200" w:firstLine="420"/>
      </w:pPr>
      <w:r w:rsidRPr="00071DB4">
        <w:rPr>
          <w:rFonts w:ascii="ˎ̥" w:eastAsia="宋体" w:hAnsi="ˎ̥" w:cs="宋体"/>
          <w:color w:val="000000"/>
          <w:kern w:val="0"/>
          <w:szCs w:val="21"/>
        </w:rPr>
        <w:t>今后工作的努力方向</w:t>
      </w:r>
      <w:r w:rsidR="00CE628B">
        <w:rPr>
          <w:rFonts w:ascii="ˎ̥" w:eastAsia="宋体" w:hAnsi="ˎ̥" w:cs="宋体" w:hint="eastAsia"/>
          <w:color w:val="000000"/>
          <w:kern w:val="0"/>
          <w:szCs w:val="21"/>
        </w:rPr>
        <w:t>：</w:t>
      </w:r>
      <w:r w:rsidRPr="00071DB4">
        <w:rPr>
          <w:rFonts w:ascii="ˎ̥" w:eastAsia="宋体" w:hAnsi="ˎ̥" w:cs="宋体"/>
          <w:color w:val="000000"/>
          <w:kern w:val="0"/>
          <w:szCs w:val="21"/>
        </w:rPr>
        <w:t>尽管我们在教研中取得了一定的成绩，但同时工作中也还存在许多不足，有待进一步改进。比如教师的参与积极性难以调动，教学研究效果不是很明显，教学论文水平有待于提高等等。总之，教研是一个不断发展的过程，对教学的研究是无止境的，在以后的工作中还需探讨更加有效的研究方式，不断提高我校政史地教研组的教学质量。</w:t>
      </w:r>
    </w:p>
    <w:sectPr w:rsidR="00A56EE4" w:rsidSect="00B34403">
      <w:pgSz w:w="11907" w:h="16839" w:code="9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2034" w:rsidRDefault="00962034" w:rsidP="003730E8">
      <w:r>
        <w:separator/>
      </w:r>
    </w:p>
  </w:endnote>
  <w:endnote w:type="continuationSeparator" w:id="0">
    <w:p w:rsidR="00962034" w:rsidRDefault="00962034" w:rsidP="003730E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2034" w:rsidRDefault="00962034" w:rsidP="003730E8">
      <w:r>
        <w:separator/>
      </w:r>
    </w:p>
  </w:footnote>
  <w:footnote w:type="continuationSeparator" w:id="0">
    <w:p w:rsidR="00962034" w:rsidRDefault="00962034" w:rsidP="003730E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71DB4"/>
    <w:rsid w:val="00071DB4"/>
    <w:rsid w:val="00076998"/>
    <w:rsid w:val="00140FA2"/>
    <w:rsid w:val="001C020D"/>
    <w:rsid w:val="003730E8"/>
    <w:rsid w:val="0047112B"/>
    <w:rsid w:val="004D5BE1"/>
    <w:rsid w:val="00672C70"/>
    <w:rsid w:val="008A0F92"/>
    <w:rsid w:val="00907457"/>
    <w:rsid w:val="00962034"/>
    <w:rsid w:val="00A56EE4"/>
    <w:rsid w:val="00B34403"/>
    <w:rsid w:val="00CE628B"/>
    <w:rsid w:val="00EE42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EE4"/>
    <w:pPr>
      <w:widowControl w:val="0"/>
      <w:jc w:val="both"/>
    </w:pPr>
  </w:style>
  <w:style w:type="paragraph" w:styleId="3">
    <w:name w:val="heading 3"/>
    <w:basedOn w:val="a"/>
    <w:link w:val="3Char"/>
    <w:uiPriority w:val="9"/>
    <w:qFormat/>
    <w:rsid w:val="00071DB4"/>
    <w:pPr>
      <w:widowControl/>
      <w:spacing w:before="100" w:beforeAutospacing="1" w:after="100" w:afterAutospacing="1"/>
      <w:jc w:val="left"/>
      <w:outlineLvl w:val="2"/>
    </w:pPr>
    <w:rPr>
      <w:rFonts w:ascii="宋体" w:eastAsia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uiPriority w:val="9"/>
    <w:qFormat/>
    <w:rsid w:val="00071DB4"/>
    <w:pPr>
      <w:widowControl/>
      <w:spacing w:before="100" w:beforeAutospacing="1" w:after="100" w:afterAutospacing="1"/>
      <w:jc w:val="left"/>
      <w:outlineLvl w:val="3"/>
    </w:pPr>
    <w:rPr>
      <w:rFonts w:ascii="宋体" w:eastAsia="宋体" w:hAnsi="宋体" w:cs="宋体"/>
      <w:b/>
      <w:bCs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标题 3 Char"/>
    <w:basedOn w:val="a0"/>
    <w:link w:val="3"/>
    <w:uiPriority w:val="9"/>
    <w:rsid w:val="00071DB4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uiPriority w:val="9"/>
    <w:rsid w:val="00071DB4"/>
    <w:rPr>
      <w:rFonts w:ascii="宋体" w:eastAsia="宋体" w:hAnsi="宋体" w:cs="宋体"/>
      <w:b/>
      <w:bCs/>
      <w:kern w:val="0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071DB4"/>
    <w:rPr>
      <w:strike w:val="0"/>
      <w:dstrike w:val="0"/>
      <w:color w:val="000000"/>
      <w:u w:val="none"/>
      <w:effect w:val="none"/>
    </w:rPr>
  </w:style>
  <w:style w:type="paragraph" w:styleId="a4">
    <w:name w:val="header"/>
    <w:basedOn w:val="a"/>
    <w:link w:val="Char"/>
    <w:uiPriority w:val="99"/>
    <w:semiHidden/>
    <w:unhideWhenUsed/>
    <w:rsid w:val="003730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3730E8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3730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3730E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unjs.com/fanwenwang/gzzd/" TargetMode="External"/><Relationship Id="rId18" Type="http://schemas.openxmlformats.org/officeDocument/2006/relationships/hyperlink" Target="http://sixianggongzuozongjie.unjs.com/" TargetMode="External"/><Relationship Id="rId26" Type="http://schemas.openxmlformats.org/officeDocument/2006/relationships/hyperlink" Target="http://xinren.unjs.com/" TargetMode="External"/><Relationship Id="rId39" Type="http://schemas.openxmlformats.org/officeDocument/2006/relationships/hyperlink" Target="http://xuexifangfa.unjs.com/" TargetMode="External"/><Relationship Id="rId21" Type="http://schemas.openxmlformats.org/officeDocument/2006/relationships/hyperlink" Target="http://laoshi.unjs.com/" TargetMode="External"/><Relationship Id="rId34" Type="http://schemas.openxmlformats.org/officeDocument/2006/relationships/hyperlink" Target="http://chenggongrenshidegushi.unjs.com/" TargetMode="External"/><Relationship Id="rId42" Type="http://schemas.openxmlformats.org/officeDocument/2006/relationships/hyperlink" Target="http://wusiqingnianjie.unjs.com/" TargetMode="External"/><Relationship Id="rId47" Type="http://schemas.openxmlformats.org/officeDocument/2006/relationships/hyperlink" Target="http://bangzhu.unjs.com/" TargetMode="External"/><Relationship Id="rId50" Type="http://schemas.openxmlformats.org/officeDocument/2006/relationships/hyperlink" Target="http://dangxingfenxicailiao.unjs.com/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://xinxueqijiyu.unjs.com/" TargetMode="External"/><Relationship Id="rId12" Type="http://schemas.openxmlformats.org/officeDocument/2006/relationships/hyperlink" Target="http://daxueshenghanjiashijianbaogao.unjs.com/" TargetMode="External"/><Relationship Id="rId17" Type="http://schemas.openxmlformats.org/officeDocument/2006/relationships/hyperlink" Target="http://ai.unjs.com/" TargetMode="External"/><Relationship Id="rId25" Type="http://schemas.openxmlformats.org/officeDocument/2006/relationships/hyperlink" Target="http://chengzhang.unjs.com/" TargetMode="External"/><Relationship Id="rId33" Type="http://schemas.openxmlformats.org/officeDocument/2006/relationships/hyperlink" Target="http://jingyanjiaoliucailiao.unjs.com/" TargetMode="External"/><Relationship Id="rId38" Type="http://schemas.openxmlformats.org/officeDocument/2006/relationships/hyperlink" Target="http://fengsuxiguan.unjs.com/" TargetMode="External"/><Relationship Id="rId46" Type="http://schemas.openxmlformats.org/officeDocument/2006/relationships/hyperlink" Target="http://geiyushikuailede.unjs.com/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guanai.unjs.com/" TargetMode="External"/><Relationship Id="rId20" Type="http://schemas.openxmlformats.org/officeDocument/2006/relationships/hyperlink" Target="http://lu.unjs.com/" TargetMode="External"/><Relationship Id="rId29" Type="http://schemas.openxmlformats.org/officeDocument/2006/relationships/hyperlink" Target="http://zhenxishijiandemingyan.unjs.com/" TargetMode="External"/><Relationship Id="rId41" Type="http://schemas.openxmlformats.org/officeDocument/2006/relationships/hyperlink" Target="http://xianjinshijicailiao.unjs.com/" TargetMode="External"/><Relationship Id="rId54" Type="http://schemas.openxmlformats.org/officeDocument/2006/relationships/hyperlink" Target="http://gerenjianlifanwen.unjs.com/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unjs.com/fanwenwang/gzzj/20110315170043_607991.html" TargetMode="External"/><Relationship Id="rId11" Type="http://schemas.openxmlformats.org/officeDocument/2006/relationships/hyperlink" Target="http://leifengjingshen.unjs.com/" TargetMode="External"/><Relationship Id="rId24" Type="http://schemas.openxmlformats.org/officeDocument/2006/relationships/hyperlink" Target="http://aixin.unjs.com/" TargetMode="External"/><Relationship Id="rId32" Type="http://schemas.openxmlformats.org/officeDocument/2006/relationships/hyperlink" Target="http://pingke.unjs.com/" TargetMode="External"/><Relationship Id="rId37" Type="http://schemas.openxmlformats.org/officeDocument/2006/relationships/hyperlink" Target="http://qqgexingqianmingdaquan.unjs.com/" TargetMode="External"/><Relationship Id="rId40" Type="http://schemas.openxmlformats.org/officeDocument/2006/relationships/hyperlink" Target="http://shui.unjs.com/" TargetMode="External"/><Relationship Id="rId45" Type="http://schemas.openxmlformats.org/officeDocument/2006/relationships/hyperlink" Target="http://xiangmushishifangan.unjs.com/" TargetMode="External"/><Relationship Id="rId53" Type="http://schemas.openxmlformats.org/officeDocument/2006/relationships/hyperlink" Target="http://ziwopingjia.unjs.com/" TargetMode="External"/><Relationship Id="rId5" Type="http://schemas.openxmlformats.org/officeDocument/2006/relationships/endnotes" Target="endnotes.xml"/><Relationship Id="rId15" Type="http://schemas.openxmlformats.org/officeDocument/2006/relationships/hyperlink" Target="http://xuexifangfa.unjs.com/" TargetMode="External"/><Relationship Id="rId23" Type="http://schemas.openxmlformats.org/officeDocument/2006/relationships/hyperlink" Target="http://zhiyeguihuafanwen.unjs.com/" TargetMode="External"/><Relationship Id="rId28" Type="http://schemas.openxmlformats.org/officeDocument/2006/relationships/hyperlink" Target="http://huodongcehua.unjs.com/" TargetMode="External"/><Relationship Id="rId36" Type="http://schemas.openxmlformats.org/officeDocument/2006/relationships/hyperlink" Target="http://shengming.unjs.com/" TargetMode="External"/><Relationship Id="rId49" Type="http://schemas.openxmlformats.org/officeDocument/2006/relationships/hyperlink" Target="http://peixunxindetihui.unjs.com/" TargetMode="External"/><Relationship Id="rId10" Type="http://schemas.openxmlformats.org/officeDocument/2006/relationships/hyperlink" Target="http://jiaoxuegongzuozongjie.unjs.com/" TargetMode="External"/><Relationship Id="rId19" Type="http://schemas.openxmlformats.org/officeDocument/2006/relationships/hyperlink" Target="http://yewuyuangongzuozongjie.unjs.com/" TargetMode="External"/><Relationship Id="rId31" Type="http://schemas.openxmlformats.org/officeDocument/2006/relationships/hyperlink" Target="http://jiefangsixiang.unjs.com/" TargetMode="External"/><Relationship Id="rId44" Type="http://schemas.openxmlformats.org/officeDocument/2006/relationships/hyperlink" Target="http://fansizuowen.unjs.com/" TargetMode="External"/><Relationship Id="rId52" Type="http://schemas.openxmlformats.org/officeDocument/2006/relationships/hyperlink" Target="http://tuozhanxunlian.unjs.com/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jianchi.unjs.com/" TargetMode="External"/><Relationship Id="rId14" Type="http://schemas.openxmlformats.org/officeDocument/2006/relationships/hyperlink" Target="http://xuexiaogongzuojihua.unjs.com/" TargetMode="External"/><Relationship Id="rId22" Type="http://schemas.openxmlformats.org/officeDocument/2006/relationships/hyperlink" Target="http://zerenzuowen.unjs.com/" TargetMode="External"/><Relationship Id="rId27" Type="http://schemas.openxmlformats.org/officeDocument/2006/relationships/hyperlink" Target="http://www.unjs.com/fanwenwang/gzjh/" TargetMode="External"/><Relationship Id="rId30" Type="http://schemas.openxmlformats.org/officeDocument/2006/relationships/hyperlink" Target="http://kaixuele.unjs.com/" TargetMode="External"/><Relationship Id="rId35" Type="http://schemas.openxmlformats.org/officeDocument/2006/relationships/hyperlink" Target="http://jiaoxuejingyan.unjs.com/" TargetMode="External"/><Relationship Id="rId43" Type="http://schemas.openxmlformats.org/officeDocument/2006/relationships/hyperlink" Target="http://woxuehuile.unjs.com/" TargetMode="External"/><Relationship Id="rId48" Type="http://schemas.openxmlformats.org/officeDocument/2006/relationships/hyperlink" Target="http://renshishixibaogao.unjs.com/" TargetMode="External"/><Relationship Id="rId56" Type="http://schemas.openxmlformats.org/officeDocument/2006/relationships/theme" Target="theme/theme1.xml"/><Relationship Id="rId8" Type="http://schemas.openxmlformats.org/officeDocument/2006/relationships/hyperlink" Target="http://jiaoshigongzuozongjie.unjs.com/" TargetMode="External"/><Relationship Id="rId51" Type="http://schemas.openxmlformats.org/officeDocument/2006/relationships/hyperlink" Target="http://www.unjs.com/fanwenwang/jiaoan/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689</Words>
  <Characters>3932</Characters>
  <Application>Microsoft Office Word</Application>
  <DocSecurity>0</DocSecurity>
  <Lines>32</Lines>
  <Paragraphs>9</Paragraphs>
  <ScaleCrop>false</ScaleCrop>
  <Company/>
  <LinksUpToDate>false</LinksUpToDate>
  <CharactersWithSpaces>4612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微软用户</cp:lastModifiedBy>
  <cp:revision>2</cp:revision>
  <cp:lastPrinted>2017-01-13T00:17:00Z</cp:lastPrinted>
  <dcterms:created xsi:type="dcterms:W3CDTF">2018-05-24T00:26:00Z</dcterms:created>
  <dcterms:modified xsi:type="dcterms:W3CDTF">2018-05-24T00:26:00Z</dcterms:modified>
</cp:coreProperties>
</file>