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BA" w:rsidRDefault="000974BA" w:rsidP="00B96FB6">
      <w:pPr>
        <w:jc w:val="center"/>
        <w:rPr>
          <w:rFonts w:ascii="黑体" w:eastAsia="黑体" w:hAnsi="黑体"/>
          <w:b/>
          <w:sz w:val="30"/>
          <w:szCs w:val="30"/>
        </w:rPr>
      </w:pPr>
      <w:r w:rsidRPr="000974BA">
        <w:rPr>
          <w:rFonts w:ascii="黑体" w:eastAsia="黑体" w:hAnsi="黑体" w:hint="eastAsia"/>
          <w:b/>
          <w:sz w:val="30"/>
          <w:szCs w:val="30"/>
        </w:rPr>
        <w:t>2017-2018</w:t>
      </w:r>
      <w:r w:rsidR="00A47D13">
        <w:rPr>
          <w:rFonts w:ascii="黑体" w:eastAsia="黑体" w:hAnsi="黑体" w:hint="eastAsia"/>
          <w:b/>
          <w:sz w:val="30"/>
          <w:szCs w:val="30"/>
        </w:rPr>
        <w:t>学年第二</w:t>
      </w:r>
      <w:r w:rsidRPr="000974BA">
        <w:rPr>
          <w:rFonts w:ascii="黑体" w:eastAsia="黑体" w:hAnsi="黑体" w:hint="eastAsia"/>
          <w:b/>
          <w:sz w:val="30"/>
          <w:szCs w:val="30"/>
        </w:rPr>
        <w:t>学期班主任工作总结</w:t>
      </w:r>
    </w:p>
    <w:p w:rsidR="003B1DBC" w:rsidRPr="003B1DBC" w:rsidRDefault="000974BA" w:rsidP="000974BA">
      <w:pPr>
        <w:tabs>
          <w:tab w:val="left" w:pos="2895"/>
          <w:tab w:val="center" w:pos="4153"/>
        </w:tabs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常州</w:t>
      </w:r>
      <w:r>
        <w:rPr>
          <w:rFonts w:asciiTheme="minorEastAsia" w:hAnsiTheme="minorEastAsia"/>
          <w:sz w:val="24"/>
          <w:szCs w:val="24"/>
        </w:rPr>
        <w:t>市武进区</w:t>
      </w:r>
      <w:r w:rsidR="003B1DBC" w:rsidRPr="003B1DBC">
        <w:rPr>
          <w:rFonts w:asciiTheme="minorEastAsia" w:hAnsiTheme="minorEastAsia" w:hint="eastAsia"/>
          <w:sz w:val="24"/>
          <w:szCs w:val="24"/>
        </w:rPr>
        <w:t>漕桥</w:t>
      </w:r>
      <w:r w:rsidR="003B1DBC" w:rsidRPr="003B1DBC">
        <w:rPr>
          <w:rFonts w:asciiTheme="minorEastAsia" w:hAnsiTheme="minorEastAsia"/>
          <w:sz w:val="24"/>
          <w:szCs w:val="24"/>
        </w:rPr>
        <w:t>小学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  </w:t>
      </w:r>
      <w:r>
        <w:rPr>
          <w:rFonts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3）</w:t>
      </w:r>
      <w:r>
        <w:rPr>
          <w:rFonts w:asciiTheme="minorEastAsia" w:hAnsiTheme="minorEastAsia"/>
          <w:sz w:val="24"/>
          <w:szCs w:val="24"/>
        </w:rPr>
        <w:t>班</w:t>
      </w:r>
      <w:r w:rsidR="003B1DBC" w:rsidRPr="003B1DBC">
        <w:rPr>
          <w:rFonts w:asciiTheme="minorEastAsia" w:hAnsiTheme="minorEastAsia" w:hint="eastAsia"/>
          <w:sz w:val="24"/>
          <w:szCs w:val="24"/>
        </w:rPr>
        <w:t xml:space="preserve"> 金</w:t>
      </w:r>
      <w:r w:rsidR="003B1DBC" w:rsidRPr="003B1DBC">
        <w:rPr>
          <w:rFonts w:asciiTheme="minorEastAsia" w:hAnsiTheme="minorEastAsia"/>
          <w:sz w:val="24"/>
          <w:szCs w:val="24"/>
        </w:rPr>
        <w:t>卫红</w:t>
      </w:r>
    </w:p>
    <w:p w:rsidR="00811414" w:rsidRPr="00007A62" w:rsidRDefault="005A0D13" w:rsidP="00100194">
      <w:pPr>
        <w:ind w:firstLine="450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回顾这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一个学期，为了班级建设，为了建立良好的班风与学风，做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了许许多多的努力。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常思常新，希望自己能取长补短，不断完善班主任工作。</w:t>
      </w:r>
    </w:p>
    <w:p w:rsidR="00B96FB6" w:rsidRPr="00007A62" w:rsidRDefault="00B96FB6" w:rsidP="00100194">
      <w:pPr>
        <w:ind w:firstLine="450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一、班风学风建设。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5A1D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我不断思索，希望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把班级建成一个勤奋好学、积极向上、纪律良好的班集体。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首先，建立完善的管理制度。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班级里实行班干部责任制。挑选和培养积极分子，分工细致，责任到人，形成班级集体管理核心;公平公开公正，每个学生都可以来竞争班干部职位，充分调动孩子的主人翁精神。同时，还要求他们注意班干部成员之间的合作，齐心协力，拧成一股绳，尽力在同学之间树立他们的威信，创造机会，锻炼和培养他们的能力。</w:t>
      </w:r>
    </w:p>
    <w:p w:rsidR="00B96FB6" w:rsidRPr="00007A62" w:rsidRDefault="00811414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然后，建立稳定合适的班级奖励制度。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孩子们都喜欢表扬，抓住这一特点，每天对表现好的学生奖印章，让学生累积，看一周下来，孩子们能累积到多少印章，选印章多的学生颁发表扬信和进行抽奖，奖一些精美的小文具。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其次，狠抓课堂常规，建立良好的学习氛围。</w:t>
      </w:r>
    </w:p>
    <w:p w:rsidR="00811414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我大力抓课堂常规，要求学生上课精神饱满，积极思考并发言，不开小差不讲小话，要回答先举手等。对课堂上表现优秀的学生及时给予表扬，对表现落后的学生及时进行教育。树立典型，学习先进。让学生在学习上充分地展开竞争，提高自我学习的能动性，开展相应竞赛活动激发每个学生的学习积极性。老师方面，要认真备好课，组织好每一堂课，充分调动学生的积极性。经过一段时间的努力，班级的班风学风都有很大的改善。</w:t>
      </w:r>
    </w:p>
    <w:p w:rsidR="00BC60EB" w:rsidRPr="00007A62" w:rsidRDefault="00BC60EB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二、细处关爱，亲近学生</w:t>
      </w:r>
    </w:p>
    <w:p w:rsidR="00BC60EB" w:rsidRPr="00007A62" w:rsidRDefault="00BC60EB" w:rsidP="00100194">
      <w:pPr>
        <w:ind w:firstLineChars="200" w:firstLine="482"/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爱，是教师职业道德的核心，一个班主任要做好本职工作，首先要做到爱</w:t>
      </w:r>
      <w:bookmarkStart w:id="0" w:name="_GoBack"/>
      <w:bookmarkEnd w:id="0"/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学生。“感人心者，莫先乎情。”工作中，我努力做到于细微处见真情，真诚的关心孩子，热心的帮助孩子。我深信，爱是一种传递，当教师真诚的付出爱时，收获的必定是孩子更多的爱！感受孩子们的心灵之语，便是我最快乐的一件事！”</w:t>
      </w:r>
    </w:p>
    <w:p w:rsidR="00B96FB6" w:rsidRPr="00007A62" w:rsidRDefault="00BC60EB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三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、加强家校联系。</w:t>
      </w:r>
    </w:p>
    <w:p w:rsidR="00B96FB6" w:rsidRPr="00007A62" w:rsidRDefault="00B96FB6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经常保持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与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学生家长联系，使学校教育和家庭教育有机地结合起来，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让家长进教室听课,家校互动;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不厌其烦地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做好后进生的转化工作，抓两头，促中间，使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班级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真正成为一个团结向上的班集体。关心学生的生活，体贴他们的冷暖，了解他们的心</w:t>
      </w:r>
      <w:r w:rsidR="00023EC1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理，建立平等和谐的师生关系，做学生的知心朋友，以使班主任工作做得</w:t>
      </w: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更好。</w:t>
      </w:r>
    </w:p>
    <w:p w:rsidR="00DE21D5" w:rsidRPr="00007A62" w:rsidRDefault="00023EC1" w:rsidP="00100194">
      <w:pPr>
        <w:jc w:val="left"/>
        <w:rPr>
          <w:rStyle w:val="a5"/>
          <w:rFonts w:asciiTheme="majorEastAsia" w:eastAsiaTheme="majorEastAsia" w:hAnsiTheme="majorEastAsia"/>
          <w:sz w:val="24"/>
          <w:szCs w:val="24"/>
        </w:rPr>
      </w:pPr>
      <w:r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A47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经过一</w:t>
      </w:r>
      <w:r w:rsidR="005A0D13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个学期的努力，班级</w:t>
      </w:r>
      <w:r w:rsidR="00B96FB6" w:rsidRPr="00007A62">
        <w:rPr>
          <w:rStyle w:val="a5"/>
          <w:rFonts w:asciiTheme="majorEastAsia" w:eastAsiaTheme="majorEastAsia" w:hAnsiTheme="majorEastAsia" w:hint="eastAsia"/>
          <w:sz w:val="24"/>
          <w:szCs w:val="24"/>
        </w:rPr>
        <w:t>在班风学风上都有一定的进步，我将继续努力，争取在以后的班主任工作中尽善尽美，不断进步。</w:t>
      </w:r>
    </w:p>
    <w:sectPr w:rsidR="00DE21D5" w:rsidRPr="00007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D5A" w:rsidRDefault="001E5D5A" w:rsidP="00B96FB6">
      <w:r>
        <w:separator/>
      </w:r>
    </w:p>
  </w:endnote>
  <w:endnote w:type="continuationSeparator" w:id="0">
    <w:p w:rsidR="001E5D5A" w:rsidRDefault="001E5D5A" w:rsidP="00B96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D5A" w:rsidRDefault="001E5D5A" w:rsidP="00B96FB6">
      <w:r>
        <w:separator/>
      </w:r>
    </w:p>
  </w:footnote>
  <w:footnote w:type="continuationSeparator" w:id="0">
    <w:p w:rsidR="001E5D5A" w:rsidRDefault="001E5D5A" w:rsidP="00B96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91D"/>
    <w:rsid w:val="00007A62"/>
    <w:rsid w:val="0002244D"/>
    <w:rsid w:val="00023EC1"/>
    <w:rsid w:val="000974BA"/>
    <w:rsid w:val="000E17B1"/>
    <w:rsid w:val="00100194"/>
    <w:rsid w:val="00103248"/>
    <w:rsid w:val="001D32FA"/>
    <w:rsid w:val="001E0A28"/>
    <w:rsid w:val="001E5D5A"/>
    <w:rsid w:val="00215E1B"/>
    <w:rsid w:val="00221E5A"/>
    <w:rsid w:val="002C7889"/>
    <w:rsid w:val="002F0F36"/>
    <w:rsid w:val="003B1DBC"/>
    <w:rsid w:val="005A0D13"/>
    <w:rsid w:val="00757252"/>
    <w:rsid w:val="00811414"/>
    <w:rsid w:val="008B131D"/>
    <w:rsid w:val="009222BF"/>
    <w:rsid w:val="009C04DB"/>
    <w:rsid w:val="009D15C0"/>
    <w:rsid w:val="009E591D"/>
    <w:rsid w:val="00A47D13"/>
    <w:rsid w:val="00B96FB6"/>
    <w:rsid w:val="00BC60EB"/>
    <w:rsid w:val="00C517EA"/>
    <w:rsid w:val="00DC7879"/>
    <w:rsid w:val="00DE21D5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2085B3-DD94-40E6-891A-2BF622F0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96F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96F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96F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96FB6"/>
    <w:rPr>
      <w:sz w:val="18"/>
      <w:szCs w:val="18"/>
    </w:rPr>
  </w:style>
  <w:style w:type="character" w:styleId="a5">
    <w:name w:val="Strong"/>
    <w:basedOn w:val="a0"/>
    <w:uiPriority w:val="22"/>
    <w:qFormat/>
    <w:rsid w:val="00007A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D7FD-C94F-4BE1-A130-AC6941BB2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</dc:creator>
  <cp:keywords/>
  <dc:description/>
  <cp:lastModifiedBy>lx</cp:lastModifiedBy>
  <cp:revision>19</cp:revision>
  <dcterms:created xsi:type="dcterms:W3CDTF">2017-06-16T00:20:00Z</dcterms:created>
  <dcterms:modified xsi:type="dcterms:W3CDTF">2018-05-24T00:52:00Z</dcterms:modified>
</cp:coreProperties>
</file>