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42" w:rsidRDefault="00276842" w:rsidP="00276842">
      <w:pPr>
        <w:jc w:val="center"/>
        <w:rPr>
          <w:rFonts w:hint="eastAsia"/>
        </w:rPr>
      </w:pPr>
      <w:r w:rsidRPr="00276842">
        <w:rPr>
          <w:rFonts w:hint="eastAsia"/>
        </w:rPr>
        <w:t>低年级儿童</w:t>
      </w:r>
      <w:proofErr w:type="gramStart"/>
      <w:r w:rsidRPr="00276842">
        <w:rPr>
          <w:rFonts w:hint="eastAsia"/>
        </w:rPr>
        <w:t>诗教学</w:t>
      </w:r>
      <w:proofErr w:type="gramEnd"/>
      <w:r w:rsidRPr="00276842">
        <w:rPr>
          <w:rFonts w:hint="eastAsia"/>
        </w:rPr>
        <w:t>的几点心得体会</w:t>
      </w:r>
      <w:r>
        <w:rPr>
          <w:rFonts w:hint="eastAsia"/>
        </w:rPr>
        <w:t>（转载）</w:t>
      </w:r>
    </w:p>
    <w:p w:rsidR="00276842" w:rsidRDefault="00276842" w:rsidP="00276842">
      <w:pPr>
        <w:jc w:val="center"/>
        <w:rPr>
          <w:rFonts w:hint="eastAsia"/>
        </w:rPr>
      </w:pP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低年级学生刚刚进入小学语文的学习阶段，他们对语言文字的理解比较浅显，语文学习能力较差。儿童诗是语文学习的一个重要组成部分。《语文课程标准》在</w:t>
      </w:r>
      <w:proofErr w:type="gramStart"/>
      <w:r>
        <w:rPr>
          <w:rFonts w:hint="eastAsia"/>
        </w:rPr>
        <w:t>第一学段</w:t>
      </w:r>
      <w:bookmarkStart w:id="0" w:name="_GoBack"/>
      <w:bookmarkEnd w:id="0"/>
      <w:r>
        <w:rPr>
          <w:rFonts w:hint="eastAsia"/>
        </w:rPr>
        <w:t>明确</w:t>
      </w:r>
      <w:proofErr w:type="gramEnd"/>
      <w:r>
        <w:rPr>
          <w:rFonts w:hint="eastAsia"/>
        </w:rPr>
        <w:t>提出：要求学生诵读儿歌、童谣和浅显的古诗，展开想象，获得初步的体验，感受语言的优美。现根据低年级学生的学习特点，谈谈本人在低年级儿童</w:t>
      </w:r>
      <w:proofErr w:type="gramStart"/>
      <w:r>
        <w:rPr>
          <w:rFonts w:hint="eastAsia"/>
        </w:rPr>
        <w:t>诗教学</w:t>
      </w:r>
      <w:proofErr w:type="gramEnd"/>
      <w:r>
        <w:rPr>
          <w:rFonts w:hint="eastAsia"/>
        </w:rPr>
        <w:t>的几点心得体会。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中国</w:t>
      </w:r>
      <w:proofErr w:type="gramStart"/>
      <w:r>
        <w:rPr>
          <w:rFonts w:hint="eastAsia"/>
        </w:rPr>
        <w:t>论文网</w:t>
      </w:r>
      <w:proofErr w:type="gramEnd"/>
      <w:r>
        <w:rPr>
          <w:rFonts w:hint="eastAsia"/>
        </w:rPr>
        <w:t xml:space="preserve"> /9/view-9711316.</w:t>
      </w:r>
      <w:proofErr w:type="gramStart"/>
      <w:r>
        <w:rPr>
          <w:rFonts w:hint="eastAsia"/>
        </w:rPr>
        <w:t>htm</w:t>
      </w:r>
      <w:proofErr w:type="gramEnd"/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一、结合生活实际理解文本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爱玩是学生的天性，在教学相关题材的诗歌时，可联系学生自身的实际，唤起孩子快乐的生活体验，从而激发学生的学习兴趣，更好地理解文本。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例如，</w:t>
      </w:r>
      <w:proofErr w:type="gramStart"/>
      <w:r>
        <w:rPr>
          <w:rFonts w:hint="eastAsia"/>
        </w:rPr>
        <w:t>苏教版</w:t>
      </w:r>
      <w:proofErr w:type="gramEnd"/>
      <w:r>
        <w:rPr>
          <w:rFonts w:hint="eastAsia"/>
        </w:rPr>
        <w:t>第四册课文《雨后》，这是一篇反映孩提生活、富有童趣的诗歌，诗中运用极其细腻的笔触，描绘了一对小兄妹雨后踩水嬉戏的有趣情景。由于年龄特点，学生们都对水情有独钟，喜欢玩水。因此，在教学本课时，教师可先问：“小朋友们，下雨过后，你们最喜欢玩什么？”引导学生说出当时的快乐心情，从而导入这首诗，引出对这首诗的学习理解。本</w:t>
      </w:r>
      <w:proofErr w:type="gramStart"/>
      <w:r>
        <w:rPr>
          <w:rFonts w:hint="eastAsia"/>
        </w:rPr>
        <w:t>首儿童诗语言</w:t>
      </w:r>
      <w:proofErr w:type="gramEnd"/>
      <w:r>
        <w:rPr>
          <w:rFonts w:hint="eastAsia"/>
        </w:rPr>
        <w:t>比较形象易懂，文中写到：“小哥哥使劲地踩着水，把水花溅起多高。”读到这一句时，小男生们特别的兴奋，因为他们大多有同样的生活体验，很容易就能想象出文中孩子当时雨后踩水的快乐，容易产生共鸣。在这样的情况下，再通</w:t>
      </w:r>
      <w:proofErr w:type="gramStart"/>
      <w:r>
        <w:rPr>
          <w:rFonts w:hint="eastAsia"/>
        </w:rPr>
        <w:t>过读把学生</w:t>
      </w:r>
      <w:proofErr w:type="gramEnd"/>
      <w:r>
        <w:rPr>
          <w:rFonts w:hint="eastAsia"/>
        </w:rPr>
        <w:t>带入比较实际的生活情境中，学生的学习积极性高。小女生，天生爱漂亮，雨后想玩水，羡慕小哥哥在水中尽情地玩耍，而又担心在水中会弄脏衣服，心里特别的矛盾，与文中描写的情景特别的相似。小女生在读的过程中会特别的开心，因为这一幕让她们感到似曾相识。文中把小女孩的心理写得特别的传神，在读的时候，学生身心的愉快与满足能充分地体现出来。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二、借助形象生动的多媒体演示，突破难点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低年级学生理解能力有限，对有些关键词句理解有困难，阻碍了他们对文本整体的理解和把握，在教学时，可以借助形象生动的多媒体演示来突破这个难点。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例如，</w:t>
      </w:r>
      <w:proofErr w:type="gramStart"/>
      <w:r>
        <w:rPr>
          <w:rFonts w:hint="eastAsia"/>
        </w:rPr>
        <w:t>苏教版</w:t>
      </w:r>
      <w:proofErr w:type="gramEnd"/>
      <w:r>
        <w:rPr>
          <w:rFonts w:hint="eastAsia"/>
        </w:rPr>
        <w:t>第二册课文《雨点》，作者用拟人化的语言给了小雨点生命，分别写雨点落进池塘、小溪、江河、海洋里的不同状态，句式整齐，韵律感强。在教学本课时，可以先通过多媒体演示让学生认识什么是“池塘、小溪、江河、海洋”，让学生对它们有一个直观的了解。学生感受到“池塘”是平静的，一点波纹也没有，再联系到自身的生活体验，</w:t>
      </w:r>
      <w:r>
        <w:rPr>
          <w:rFonts w:hint="eastAsia"/>
        </w:rPr>
        <w:lastRenderedPageBreak/>
        <w:t>联想到雨点在这样的环境中睡觉的安适与恬静；“小溪”是清澈见底的，缓缓流动的，雨点落到这样的地方有如自己平时在悠闲地散步，轻松舒适；“江河”是奔腾不息的，小雨点落进江河里再也没有了悠闲自在，此时小雨点有如平时在田径赛场奋力奔跑的运动员；“海洋”无边无际、惊涛骇浪，小雨点一会儿被掀到浪尖，一会儿被摔到浪底，有如快乐的小音符，跳跃不止。当学生对这一切都有了直观的感受时，便能把握住雨点在“池塘里睡觉、在小溪里散步、在江河里奔跑、在海洋里跳跃”，体会到雨点的“舒适、悠闲、欢快、兴奋”。带着这样的体验，学生自然而然地在朗读过程中把自己融入文本；带着这样的理解，从而体会到这首诗歌语言的韵律美，读出诗歌的童真、童趣。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三、激发想象，体会诗歌意境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儿童是最富有想象和联想的，他们总是用他们创造性的想象来诠释周围的世界。在教学时，我总是让学生充分发挥想象，帮助他们理解文本。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例如，</w:t>
      </w:r>
      <w:proofErr w:type="gramStart"/>
      <w:r>
        <w:rPr>
          <w:rFonts w:hint="eastAsia"/>
        </w:rPr>
        <w:t>苏教版</w:t>
      </w:r>
      <w:proofErr w:type="gramEnd"/>
      <w:r>
        <w:rPr>
          <w:rFonts w:hint="eastAsia"/>
        </w:rPr>
        <w:t>第二册课文《鲜花和星星》，全诗共分两部分，分别描写了地上的鲜花多和天上的星星多，体现了儿童生活的情趣以及孩子对身边事物和大自然的关爱与向往。这首诗歌情境交融，意境优美，教学第一部分时可以借助课文插图或联系生活展开想象，使学生充分感受到置身于满地鲜花中的乐趣，体会夜空下数星星时的童心、童趣。让学生通过想象，走进文本，感受课文所描述的意境。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四、读中感悟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教材中还编排了一些儿童叙事诗，相对比较简单，我们可以通过让学生反复朗读来理解诗歌。</w:t>
      </w:r>
      <w:r>
        <w:rPr>
          <w:rFonts w:hint="eastAsia"/>
        </w:rPr>
        <w:t xml:space="preserve"> </w:t>
      </w:r>
    </w:p>
    <w:p w:rsidR="00276842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例如，</w:t>
      </w:r>
      <w:proofErr w:type="gramStart"/>
      <w:r>
        <w:rPr>
          <w:rFonts w:hint="eastAsia"/>
        </w:rPr>
        <w:t>苏教版</w:t>
      </w:r>
      <w:proofErr w:type="gramEnd"/>
      <w:r>
        <w:rPr>
          <w:rFonts w:hint="eastAsia"/>
        </w:rPr>
        <w:t>第三册课文《送给盲婆婆的蝈蝈》，全诗通过描写我将心爱的蝈蝈送给</w:t>
      </w:r>
      <w:proofErr w:type="gramStart"/>
      <w:r>
        <w:rPr>
          <w:rFonts w:hint="eastAsia"/>
        </w:rPr>
        <w:t>盲</w:t>
      </w:r>
      <w:proofErr w:type="gramEnd"/>
      <w:r>
        <w:rPr>
          <w:rFonts w:hint="eastAsia"/>
        </w:rPr>
        <w:t>婆婆的生动情景，展现了少年儿童美好的心灵世界。本首</w:t>
      </w:r>
      <w:proofErr w:type="gramStart"/>
      <w:r>
        <w:rPr>
          <w:rFonts w:hint="eastAsia"/>
        </w:rPr>
        <w:t>诗情节</w:t>
      </w:r>
      <w:proofErr w:type="gramEnd"/>
      <w:r>
        <w:rPr>
          <w:rFonts w:hint="eastAsia"/>
        </w:rPr>
        <w:t>简单，语言浅显易理解。教学时，可以放手让学生自己去朗读体会，教师在每一次朗读时提出不同层次的问题来帮助学生理解。第一次朗读提问：“文中谁要送蝈蝈？送给谁？他的心情怎样？”第二次朗读提问：“这是一只怎样的蝈蝈？为什么要把它送给</w:t>
      </w:r>
      <w:proofErr w:type="gramStart"/>
      <w:r>
        <w:rPr>
          <w:rFonts w:hint="eastAsia"/>
        </w:rPr>
        <w:t>盲</w:t>
      </w:r>
      <w:proofErr w:type="gramEnd"/>
      <w:r>
        <w:rPr>
          <w:rFonts w:hint="eastAsia"/>
        </w:rPr>
        <w:t>婆婆？”第三次朗读提问：“盲婆婆看不见东西，课文为什么要说‘歌声会领您走进田野，看到小溪流淌的清波’？盲婆婆会想起什么呢？为什么？”让学生们带着这些提问去朗读，学生每一次朗读都会特别的仔细认真，从文中寻找答案，会争先恐后地说出自己的见解。当学生自己解决完一个个的问题后，你会看到一张张兴奋的笑脸。在一遍遍的朗读中，他们便感受到了“我”的心意，“我”的愿望，“我”</w:t>
      </w:r>
      <w:r>
        <w:rPr>
          <w:rFonts w:hint="eastAsia"/>
        </w:rPr>
        <w:lastRenderedPageBreak/>
        <w:t>的信心，盲婆婆的快乐。</w:t>
      </w:r>
      <w:r>
        <w:rPr>
          <w:rFonts w:hint="eastAsia"/>
        </w:rPr>
        <w:t xml:space="preserve"> </w:t>
      </w:r>
    </w:p>
    <w:p w:rsidR="00F5752A" w:rsidRDefault="00276842" w:rsidP="0027684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总之，教无定法，重在得法。我相信只要每个教师在教学中做个有心人，多实践，多思考，儿童</w:t>
      </w:r>
      <w:proofErr w:type="gramStart"/>
      <w:r>
        <w:rPr>
          <w:rFonts w:hint="eastAsia"/>
        </w:rPr>
        <w:t>诗教学</w:t>
      </w:r>
      <w:proofErr w:type="gramEnd"/>
      <w:r>
        <w:rPr>
          <w:rFonts w:hint="eastAsia"/>
        </w:rPr>
        <w:t>一定会迎来诗意盎然的春天！</w:t>
      </w:r>
    </w:p>
    <w:sectPr w:rsidR="00F5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B0"/>
    <w:rsid w:val="00276842"/>
    <w:rsid w:val="004362B0"/>
    <w:rsid w:val="00F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1750</Characters>
  <Application>Microsoft Office Word</Application>
  <DocSecurity>0</DocSecurity>
  <Lines>14</Lines>
  <Paragraphs>4</Paragraphs>
  <ScaleCrop>false</ScaleCrop>
  <Company>china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2018-05-24T03:05:00Z</dcterms:created>
  <dcterms:modified xsi:type="dcterms:W3CDTF">2018-05-24T03:06:00Z</dcterms:modified>
</cp:coreProperties>
</file>