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bCs/>
          <w:sz w:val="30"/>
          <w:szCs w:val="30"/>
        </w:rPr>
      </w:pPr>
      <w:r>
        <w:rPr>
          <w:rFonts w:ascii="黑体" w:hAnsi="黑体" w:eastAsia="黑体"/>
          <w:b/>
          <w:bCs/>
          <w:sz w:val="30"/>
          <w:szCs w:val="30"/>
        </w:rPr>
        <w:t>给每个孩子提供合适的教育</w:t>
      </w:r>
    </w:p>
    <w:p>
      <w:pPr>
        <w:jc w:val="center"/>
        <w:rPr>
          <w:rFonts w:hint="eastAsia" w:asciiTheme="minorEastAsia" w:hAnsiTheme="minorEastAsia" w:eastAsiaTheme="minorEastAsia" w:cstheme="minorEastAsia"/>
          <w:b w:val="0"/>
          <w:bCs w:val="0"/>
          <w:sz w:val="24"/>
          <w:szCs w:val="24"/>
        </w:rPr>
      </w:pPr>
      <w:bookmarkStart w:id="0" w:name="_GoBack"/>
      <w:bookmarkEnd w:id="0"/>
      <w:r>
        <w:rPr>
          <w:rFonts w:hint="eastAsia" w:asciiTheme="minorEastAsia" w:hAnsiTheme="minorEastAsia" w:eastAsiaTheme="minorEastAsia" w:cstheme="minorEastAsia"/>
          <w:b w:val="0"/>
          <w:bCs w:val="0"/>
          <w:sz w:val="24"/>
          <w:szCs w:val="24"/>
          <w:lang w:eastAsia="zh-CN"/>
        </w:rPr>
        <w:t>武进区城东小学</w:t>
      </w:r>
      <w:r>
        <w:rPr>
          <w:rFonts w:hint="eastAsia" w:asciiTheme="minorEastAsia" w:hAnsiTheme="minorEastAsia" w:eastAsiaTheme="minorEastAsia" w:cstheme="minorEastAsia"/>
          <w:b w:val="0"/>
          <w:bCs w:val="0"/>
          <w:sz w:val="24"/>
          <w:szCs w:val="24"/>
          <w:lang w:val="en-US" w:eastAsia="zh-CN"/>
        </w:rPr>
        <w:t xml:space="preserve">  盛雪茹</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这次由武进区教育主管部门发起的家访活动，确实给老师们留下了不一样的感受。我和孙杰老师分在一组，家访2个学生家庭。</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6月18日是星期日，中午，我与两个家庭的家长取得了联系，问清了家庭住址，约定了家访时间，并在学生的花名册上留下了重要的记号。</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戎康凯同学家住丽华南村，住在的一套80多平方米的房子里。一敲门，小孩子来开门了，她奶奶在园子里搭建的简易厨房中做家务。小孩子去报告了，她奶奶急忙走出来，请我们坐在一个沙发上。这是朝南连着阳台的一间房，有两张床和一张三人沙发，看来既是卧室又是客厅。小孩的父母都在上班，爷爷也外出了，只有奶奶在家。她奶奶说孩子的妈妈是太仓浮桥人，在外做保安，孩子爸爸是安徽人，在外开一个小店，爷爷奶奶在家料理家务，看孩子。在沙发边上有一张小桌子，靠在门边上，是孩子做作业的地方，光线较暗，我们当即建议在这个桌上放个台灯，她奶奶说有台灯的，可就是没能拿出来。在访谈中，得知孩子很挑食，每顿饭都吃得很少，人也长得很瘦。我们借机对孩子进行了饮食习惯的教育。</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刚刚结束的家访活动使我在思想上对家访这一概念进行了一些前所未有的思考，我深深的体会到：</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班主任是学校与家庭联系的纽带，争取和依靠家长配合学校教育，是班主任工作的一个重要方面。家访是班主任了解学生生活环境，了解学生在家表现的最好方式，是对学生进行个别教育的有效方法。</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先，家访是班主任了解家庭、了解家长的最好时机。只有到了学生家里，才能对学生的家庭情况，如家庭成员、学生在家庭中的表现等有更深更细的了解。当班主任本着以尊重家长，一切为促成学生的健康成长为出发点，亲临学生家中时，一般都会赢得学生和家长的好感，这就为培养班主任与学生、与家长的情感，增进家长对班主任的信赖与崇敬奠定了基础。这有利于家长与老师就共同教育学生的问题，在加强沟通后产生共识，形成合力。况且知子莫若母与父，学生的性格、兴趣、爱好，班主任都能从家访中得到可信的第一手材料。家长的文化水平、职业状况，尤其是家庭教育观念、教育方法，家长对学校和班主任工作的意见与要求，在亲切友好的谈话中班主任也自然就可了然于心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功的家访，往往还能够在某种程度上作好家庭教育的指导，甚至墨迹个别家长的教育观念。利用家访的机会，向家长介绍科学的教育理念，介绍具有时代特征的亲子观、人才观、教育观，推介切实可行的家庭教育经验，引导家长在家庭教育中以身作则，进而创设良好的家庭育人环境。这比之于传统意义的家访又有了新的内容，不仅教育了学生，还指导了家长。</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家访有利于建立教师和家长之间的信任关系，这种信任关系能让学生在心目中对教师隐隐产生一种亲情、一种信赖，甚至把老师看作父母，从而缩短师生之间的心理距离，大大提高教师教育的效率和效果。在教师和家长面对面的交谈中，教师所表现出的坦诚和良苦，以及平易、谦和、亲切的个人品质和强烈的工作责任心，会深深打动家长，促使家长产生一种积极配合学校、配合班主任工作的热情。显然，家访的这种效果绝不是打几个电话，或是发一个电子邮件就能够达到的。</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家访的作用还不止于此。由于学生家长从事各种工作和职业，而且性格、个性以及阅历都千差万别，不论他们的素质如何，与之面对面的接触和沟通，无疑给老师们提供了一个得以广泛地了解社会、认识生活的好机会，这对丰富老师们的社会和生活知识无疑是大有好处的。</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A14"/>
    <w:rsid w:val="00035D8C"/>
    <w:rsid w:val="002C70D7"/>
    <w:rsid w:val="0041356E"/>
    <w:rsid w:val="00563F6F"/>
    <w:rsid w:val="005B5A14"/>
    <w:rsid w:val="42FF4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6"/>
    <w:qFormat/>
    <w:uiPriority w:val="9"/>
    <w:pPr>
      <w:keepNext/>
      <w:keepLines/>
      <w:spacing w:before="340" w:after="330" w:line="578" w:lineRule="auto"/>
      <w:outlineLvl w:val="0"/>
    </w:pPr>
    <w:rPr>
      <w:b/>
      <w:bCs/>
      <w:kern w:val="44"/>
      <w:sz w:val="44"/>
      <w:szCs w:val="44"/>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3">
    <w:name w:val="Normal (Web)"/>
    <w:basedOn w:val="1"/>
    <w:unhideWhenUsed/>
    <w:qFormat/>
    <w:uiPriority w:val="99"/>
    <w:rPr>
      <w:rFonts w:ascii="Times New Roman" w:hAnsi="Times New Roman" w:cs="Times New Roman"/>
      <w:sz w:val="24"/>
      <w:szCs w:val="24"/>
    </w:rPr>
  </w:style>
  <w:style w:type="character" w:customStyle="1" w:styleId="6">
    <w:name w:val="标题 1 Char"/>
    <w:basedOn w:val="4"/>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217</Words>
  <Characters>1241</Characters>
  <Lines>10</Lines>
  <Paragraphs>2</Paragraphs>
  <TotalTime>0</TotalTime>
  <ScaleCrop>false</ScaleCrop>
  <LinksUpToDate>false</LinksUpToDate>
  <CharactersWithSpaces>1456</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2017-06-21T07:49:00Z</dcterms:created>
  <dc:creator>lenovo</dc:creator>
  <cp:lastModifiedBy>Administrator</cp:lastModifiedBy>
  <dcterms:modified xsi:type="dcterms:W3CDTF">2017-06-28T04:15:07Z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