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8" w:type="dxa"/>
        <w:jc w:val="center"/>
        <w:tblInd w:w="98" w:type="dxa"/>
        <w:tblLook w:val="04A0"/>
      </w:tblPr>
      <w:tblGrid>
        <w:gridCol w:w="436"/>
        <w:gridCol w:w="992"/>
        <w:gridCol w:w="1088"/>
        <w:gridCol w:w="613"/>
        <w:gridCol w:w="439"/>
        <w:gridCol w:w="717"/>
        <w:gridCol w:w="439"/>
        <w:gridCol w:w="439"/>
        <w:gridCol w:w="828"/>
        <w:gridCol w:w="550"/>
        <w:gridCol w:w="550"/>
        <w:gridCol w:w="828"/>
      </w:tblGrid>
      <w:tr w:rsidR="00543C12" w:rsidRPr="00543C12" w:rsidTr="00543C12">
        <w:trPr>
          <w:trHeight w:val="465"/>
          <w:jc w:val="center"/>
        </w:trPr>
        <w:tc>
          <w:tcPr>
            <w:tcW w:w="7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</w:pPr>
            <w:r w:rsidRPr="00543C12">
              <w:rPr>
                <w:rFonts w:ascii="宋体" w:eastAsia="宋体" w:hAnsi="宋体" w:cs="Arial" w:hint="eastAsia"/>
                <w:b/>
                <w:kern w:val="0"/>
                <w:sz w:val="28"/>
                <w:szCs w:val="28"/>
              </w:rPr>
              <w:t>横山桥初级中学</w:t>
            </w:r>
            <w:r w:rsidRPr="00543C12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17-18</w:t>
            </w:r>
            <w:r w:rsidRPr="00543C12">
              <w:rPr>
                <w:rFonts w:ascii="宋体" w:eastAsia="宋体" w:hAnsi="宋体" w:cs="Arial" w:hint="eastAsia"/>
                <w:b/>
                <w:kern w:val="0"/>
                <w:sz w:val="28"/>
                <w:szCs w:val="28"/>
              </w:rPr>
              <w:t>年度第</w:t>
            </w:r>
            <w:r w:rsidRPr="00543C12">
              <w:rPr>
                <w:rFonts w:ascii="Arial" w:eastAsia="宋体" w:hAnsi="Arial" w:cs="Arial"/>
                <w:b/>
                <w:kern w:val="0"/>
                <w:sz w:val="28"/>
                <w:szCs w:val="28"/>
              </w:rPr>
              <w:t>2</w:t>
            </w:r>
            <w:r w:rsidRPr="00543C12">
              <w:rPr>
                <w:rFonts w:ascii="宋体" w:eastAsia="宋体" w:hAnsi="宋体" w:cs="Arial" w:hint="eastAsia"/>
                <w:b/>
                <w:kern w:val="0"/>
                <w:sz w:val="28"/>
                <w:szCs w:val="28"/>
              </w:rPr>
              <w:t>学期化学实验统计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年级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班级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演示实验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分组实验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完成数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完成率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(%)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完成数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Default="00543C12" w:rsidP="00543C1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完成</w:t>
            </w:r>
          </w:p>
          <w:p w:rsidR="00543C12" w:rsidRDefault="00543C12" w:rsidP="00543C1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率</w:t>
            </w:r>
          </w:p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(%)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完成数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完成率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(%)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九年级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九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(1)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九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(2)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赵亚东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九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(3)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俞银龙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九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(4)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俞银龙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九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(5)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九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(6)</w:t>
            </w: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  <w:tr w:rsidR="00543C12" w:rsidRPr="00543C12" w:rsidTr="00543C12">
        <w:trPr>
          <w:trHeight w:val="25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75.00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140.00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C12" w:rsidRPr="00543C12" w:rsidRDefault="00543C12" w:rsidP="00543C12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3C12">
              <w:rPr>
                <w:rFonts w:ascii="Arial" w:eastAsia="宋体" w:hAnsi="Arial" w:cs="Arial"/>
                <w:kern w:val="0"/>
                <w:sz w:val="20"/>
                <w:szCs w:val="20"/>
              </w:rPr>
              <w:t>100.00</w:t>
            </w:r>
          </w:p>
        </w:tc>
      </w:tr>
    </w:tbl>
    <w:p w:rsidR="000225BE" w:rsidRDefault="000225BE">
      <w:pPr>
        <w:rPr>
          <w:rFonts w:hint="eastAsia"/>
        </w:rPr>
      </w:pPr>
    </w:p>
    <w:sectPr w:rsidR="000225BE" w:rsidSect="00543C1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BE" w:rsidRDefault="000225BE" w:rsidP="00543C12">
      <w:r>
        <w:separator/>
      </w:r>
    </w:p>
  </w:endnote>
  <w:endnote w:type="continuationSeparator" w:id="1">
    <w:p w:rsidR="000225BE" w:rsidRDefault="000225BE" w:rsidP="0054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BE" w:rsidRDefault="000225BE" w:rsidP="00543C12">
      <w:r>
        <w:separator/>
      </w:r>
    </w:p>
  </w:footnote>
  <w:footnote w:type="continuationSeparator" w:id="1">
    <w:p w:rsidR="000225BE" w:rsidRDefault="000225BE" w:rsidP="00543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C12"/>
    <w:rsid w:val="000225BE"/>
    <w:rsid w:val="0054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3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3C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3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3C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2018-05-22T01:20:00Z</dcterms:created>
  <dcterms:modified xsi:type="dcterms:W3CDTF">2018-05-22T01:23:00Z</dcterms:modified>
</cp:coreProperties>
</file>