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53" w:rsidRPr="005E2653" w:rsidRDefault="005E2653" w:rsidP="005E2653">
      <w:pPr>
        <w:widowControl/>
        <w:shd w:val="clear" w:color="auto" w:fill="FFFFFF"/>
        <w:spacing w:line="240" w:lineRule="auto"/>
        <w:jc w:val="center"/>
        <w:rPr>
          <w:rFonts w:ascii="宋体" w:eastAsia="宋体" w:hAnsi="宋体" w:cs="宋体"/>
          <w:color w:val="313131"/>
          <w:kern w:val="0"/>
          <w:szCs w:val="21"/>
        </w:rPr>
      </w:pPr>
      <w:proofErr w:type="gramStart"/>
      <w:r w:rsidRPr="005E2653">
        <w:rPr>
          <w:rFonts w:ascii="黑体" w:eastAsia="黑体" w:hAnsi="黑体" w:cs="宋体" w:hint="eastAsia"/>
          <w:color w:val="313131"/>
          <w:kern w:val="0"/>
          <w:sz w:val="30"/>
          <w:szCs w:val="30"/>
          <w:bdr w:val="none" w:sz="0" w:space="0" w:color="auto" w:frame="1"/>
        </w:rPr>
        <w:t>礼河实验</w:t>
      </w:r>
      <w:proofErr w:type="gramEnd"/>
      <w:r w:rsidRPr="005E2653">
        <w:rPr>
          <w:rFonts w:ascii="黑体" w:eastAsia="黑体" w:hAnsi="黑体" w:cs="宋体" w:hint="eastAsia"/>
          <w:color w:val="313131"/>
          <w:kern w:val="0"/>
          <w:sz w:val="30"/>
          <w:szCs w:val="30"/>
          <w:bdr w:val="none" w:sz="0" w:space="0" w:color="auto" w:frame="1"/>
        </w:rPr>
        <w:t>学校举行地震逃生紧急疏散演练活动</w:t>
      </w:r>
    </w:p>
    <w:p w:rsidR="005E2653" w:rsidRPr="005E2653" w:rsidRDefault="005E2653" w:rsidP="005E2653">
      <w:pPr>
        <w:widowControl/>
        <w:shd w:val="clear" w:color="auto" w:fill="FFFFFF"/>
        <w:spacing w:line="240" w:lineRule="auto"/>
        <w:ind w:firstLine="480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5E2653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5月12日是汶川在地震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十</w:t>
      </w:r>
      <w:r w:rsidRPr="005E2653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周年纪念日，也是我国第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十</w:t>
      </w:r>
      <w:r w:rsidRPr="005E2653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个“防灾减灾日”，为进一步加强对全校师生防灾减灾知识的宣传教育，提高其防灾减灾应急能力和自救互救能力，5月1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1</w:t>
      </w:r>
      <w:r w:rsidRPr="005E2653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日上午，</w:t>
      </w:r>
      <w:proofErr w:type="gramStart"/>
      <w:r w:rsidRPr="005E2653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武进区礼河实验</w:t>
      </w:r>
      <w:proofErr w:type="gramEnd"/>
      <w:r w:rsidRPr="005E2653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学校开展了地震应急疏散演练和观摩活动，学校2号教学楼19个班级近1000名师</w:t>
      </w:r>
      <w:proofErr w:type="gramStart"/>
      <w:r w:rsidRPr="005E2653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生参与</w:t>
      </w:r>
      <w:proofErr w:type="gramEnd"/>
      <w:r w:rsidRPr="005E2653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了本次演练活动。</w:t>
      </w:r>
    </w:p>
    <w:p w:rsidR="005E2653" w:rsidRPr="005E2653" w:rsidRDefault="005E2653" w:rsidP="005E2653">
      <w:pPr>
        <w:widowControl/>
        <w:shd w:val="clear" w:color="auto" w:fill="FFFFFF"/>
        <w:spacing w:line="240" w:lineRule="auto"/>
        <w:ind w:firstLine="480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5E2653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上午9：20分，随着“地震”信号的发出，在教室内上课的学生在老师的指挥下，立即将身体蜷缩，用手护住头部，迅速躲在课桌下进行应急避震，待“主震”结束后，同学们在老师的组织下双手护头，快速有序的撤出教室，并按演练方案规定的疏散路线迅速撤离到安全场所。在此次演练中，师生配合默契、疏散路线清楚、组织有条不紊。通过演练，增强了师生防震减灾意识，提高了自救互救能力。</w:t>
      </w:r>
    </w:p>
    <w:p w:rsidR="004A7D1E" w:rsidRDefault="005E2653" w:rsidP="005E2653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1" name="图片 1" descr="http://www.wjlh.net/upload/20170614/1440507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jlh.net/upload/20170614/14405078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53" w:rsidRDefault="005E2653" w:rsidP="005E2653">
      <w:pPr>
        <w:pStyle w:val="a5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516207"/>
            <wp:effectExtent l="19050" t="0" r="2540" b="0"/>
            <wp:docPr id="4" name="图片 4" descr="http://www.wjlh.net/upload/20170614/144053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jlh.net/upload/20170614/14405325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53" w:rsidRPr="005E2653" w:rsidRDefault="005E2653" w:rsidP="005E2653">
      <w:pPr>
        <w:pStyle w:val="a5"/>
      </w:pPr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7" name="图片 7" descr="http://www.wjlh.net/upload/20170614/1440556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jlh.net/upload/20170614/14405568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653" w:rsidRPr="005E2653" w:rsidSect="004A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653"/>
    <w:rsid w:val="004A7D1E"/>
    <w:rsid w:val="005539B3"/>
    <w:rsid w:val="005E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65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E265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2653"/>
    <w:rPr>
      <w:sz w:val="18"/>
      <w:szCs w:val="18"/>
    </w:rPr>
  </w:style>
  <w:style w:type="paragraph" w:styleId="a5">
    <w:name w:val="No Spacing"/>
    <w:uiPriority w:val="1"/>
    <w:qFormat/>
    <w:rsid w:val="005E2653"/>
    <w:pPr>
      <w:widowControl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2018-05-21T09:41:00Z</dcterms:created>
  <dcterms:modified xsi:type="dcterms:W3CDTF">2018-05-21T09:44:00Z</dcterms:modified>
</cp:coreProperties>
</file>