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四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黄梦洋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15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对待学习的态度不端正，作业马虎拖拉，喜欢偷懒。课堂上喜欢讲话，课间喜欢多管闲事。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widowControl/>
              <w:rPr>
                <w:sz w:val="28"/>
                <w:szCs w:val="28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05" w:lineRule="atLeast"/>
              <w:rPr>
                <w:color w:val="313131"/>
                <w:sz w:val="28"/>
                <w:szCs w:val="28"/>
              </w:rPr>
            </w:pPr>
            <w:r>
              <w:rPr>
                <w:rFonts w:hint="eastAsia"/>
                <w:color w:val="313131"/>
                <w:sz w:val="28"/>
                <w:szCs w:val="28"/>
              </w:rPr>
              <w:t>1、和孩子聊天，让孩子明确学习是主要任务。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5" w:lineRule="atLeast"/>
              <w:rPr>
                <w:rFonts w:hint="eastAsia"/>
                <w:color w:val="313131"/>
                <w:sz w:val="28"/>
                <w:szCs w:val="28"/>
              </w:rPr>
            </w:pPr>
            <w:r>
              <w:rPr>
                <w:rFonts w:hint="eastAsia"/>
                <w:color w:val="313131"/>
                <w:sz w:val="28"/>
                <w:szCs w:val="28"/>
              </w:rPr>
              <w:t>2、加强家庭成员之间的沟通，告诉家长们要放下架子，从身边的小事做起。让孩子有一个轻松的生活环境，这样他们才愿意真正敞开心扉，与父母交流沟通。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5" w:lineRule="atLeast"/>
              <w:rPr>
                <w:rFonts w:hint="eastAsia"/>
                <w:color w:val="313131"/>
                <w:sz w:val="28"/>
                <w:szCs w:val="28"/>
              </w:rPr>
            </w:pPr>
            <w:r>
              <w:rPr>
                <w:rFonts w:hint="eastAsia"/>
                <w:color w:val="313131"/>
                <w:sz w:val="28"/>
                <w:szCs w:val="28"/>
                <w:shd w:val="clear" w:color="auto" w:fill="FFFFFF"/>
              </w:rPr>
              <w:t>3、让学生做到自我暗示，不断强化，形成良性循环，增强自己的意志力。</w:t>
            </w:r>
          </w:p>
          <w:p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过努力，该生在老师、家长的特别关怀下有了一点儿进步。有时她不守纪律，被老师批评也能虚心接受，表示要改正。当然，该生的许多毛病不是一下子都能改过来的，经常还会反复。需要我们耐心帮助。我相信在老师、家长的密切配合下，随着年龄的增长，她的问题会得到疏解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8DE"/>
    <w:rsid w:val="00086B50"/>
    <w:rsid w:val="000E717A"/>
    <w:rsid w:val="00134F16"/>
    <w:rsid w:val="001E0B30"/>
    <w:rsid w:val="00207DD2"/>
    <w:rsid w:val="00236909"/>
    <w:rsid w:val="0027135B"/>
    <w:rsid w:val="002A4C04"/>
    <w:rsid w:val="002B5117"/>
    <w:rsid w:val="003426D2"/>
    <w:rsid w:val="003C236F"/>
    <w:rsid w:val="004A4E82"/>
    <w:rsid w:val="00591595"/>
    <w:rsid w:val="005B23F9"/>
    <w:rsid w:val="00645C73"/>
    <w:rsid w:val="006D3447"/>
    <w:rsid w:val="00721CC0"/>
    <w:rsid w:val="00785ABE"/>
    <w:rsid w:val="007C1617"/>
    <w:rsid w:val="00823296"/>
    <w:rsid w:val="0084733B"/>
    <w:rsid w:val="00877088"/>
    <w:rsid w:val="008A7F4C"/>
    <w:rsid w:val="008F43FB"/>
    <w:rsid w:val="00934970"/>
    <w:rsid w:val="00A42629"/>
    <w:rsid w:val="00AE04B5"/>
    <w:rsid w:val="00CA593D"/>
    <w:rsid w:val="00CB1280"/>
    <w:rsid w:val="00D502D8"/>
    <w:rsid w:val="00D94425"/>
    <w:rsid w:val="00D97620"/>
    <w:rsid w:val="00DD38C5"/>
    <w:rsid w:val="00DD48DE"/>
    <w:rsid w:val="00E51727"/>
    <w:rsid w:val="00F77C3E"/>
    <w:rsid w:val="00FD0803"/>
    <w:rsid w:val="00FF4C8E"/>
    <w:rsid w:val="29C4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359</Characters>
  <Lines>2</Lines>
  <Paragraphs>1</Paragraphs>
  <TotalTime>43</TotalTime>
  <ScaleCrop>false</ScaleCrop>
  <LinksUpToDate>false</LinksUpToDate>
  <CharactersWithSpaces>420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2018-01-02T05:35:00Z</dcterms:created>
  <dc:creator>yu</dc:creator>
  <cp:lastModifiedBy>Administrator</cp:lastModifiedBy>
  <dcterms:modified xsi:type="dcterms:W3CDTF">2018-05-18T06:22:26Z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