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8F" w:rsidRPr="00A76092" w:rsidRDefault="00A76092" w:rsidP="00A76092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 w:rsidRPr="00A76092">
        <w:rPr>
          <w:rFonts w:asciiTheme="majorEastAsia" w:eastAsiaTheme="majorEastAsia" w:hAnsiTheme="majorEastAsia" w:hint="eastAsia"/>
          <w:sz w:val="32"/>
          <w:szCs w:val="32"/>
        </w:rPr>
        <w:t>礼河实验学校</w:t>
      </w:r>
      <w:r w:rsidRPr="00A76092">
        <w:rPr>
          <w:rFonts w:asciiTheme="majorEastAsia" w:eastAsiaTheme="majorEastAsia" w:hAnsiTheme="majorEastAsia"/>
          <w:sz w:val="32"/>
          <w:szCs w:val="32"/>
        </w:rPr>
        <w:t>课堂教学综</w:t>
      </w:r>
      <w:r w:rsidRPr="00A76092">
        <w:rPr>
          <w:rFonts w:asciiTheme="majorEastAsia" w:eastAsiaTheme="majorEastAsia" w:hAnsiTheme="majorEastAsia" w:hint="eastAsia"/>
          <w:sz w:val="32"/>
          <w:szCs w:val="32"/>
        </w:rPr>
        <w:t>合评议表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93"/>
        <w:gridCol w:w="2074"/>
        <w:gridCol w:w="2074"/>
      </w:tblGrid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授课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 w:rsidR="00A76092" w:rsidRPr="00A76092" w:rsidRDefault="0064001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张俊</w:t>
            </w:r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音乐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A76092" w:rsidRPr="00A76092" w:rsidRDefault="0064001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四（4）</w:t>
            </w:r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A76092" w:rsidRPr="00A76092" w:rsidRDefault="0064001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12.27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 w:rsidR="00A76092" w:rsidRPr="00A76092" w:rsidRDefault="0064001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《亲爱的回声</w:t>
            </w:r>
            <w:r w:rsidR="00D57C08">
              <w:rPr>
                <w:rFonts w:asciiTheme="minorEastAsia" w:hAnsiTheme="minorEastAsia" w:hint="eastAsia"/>
                <w:sz w:val="28"/>
                <w:szCs w:val="28"/>
              </w:rPr>
              <w:t>》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媒体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PPT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E40BD5" w:rsidRDefault="00E40BD5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评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价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1A0391" w:rsidRDefault="001A0391" w:rsidP="001A039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</w:p>
          <w:p w:rsidR="001A0391" w:rsidRDefault="001A0391" w:rsidP="001A039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</w:p>
          <w:p w:rsidR="001A0391" w:rsidRDefault="001A0391" w:rsidP="001A039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E51D9" w:rsidP="001A039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在这节音乐课中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张俊老师紧紧围绕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“回声”来展开教学。由问题引出主题——回声，吸引学生的注意力，并在学生对回声这一现象的讨论中，激发学生对学习、对大自然的兴趣。紧接着的回声游戏一方面培养学生的合作能力，另一方面也是让学生更好的体验回声的特点，感受强弱的对比。在新歌教学部分，注重培养学生的听辨能力和音乐感知、模仿能力。一步一步循序渐进学会歌曲。在完整演唱歌曲第一段后，让学生自主学唱第二段，学生自主学习的能力又一次得到提高，又使歌曲变得更加丰富，更具表现力。</w:t>
            </w:r>
          </w:p>
          <w:p w:rsidR="00531754" w:rsidRDefault="005317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Pr="005D52B5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946303">
              <w:rPr>
                <w:rFonts w:asciiTheme="minorEastAsia" w:hAnsiTheme="minorEastAsia"/>
                <w:sz w:val="28"/>
                <w:szCs w:val="28"/>
              </w:rPr>
              <w:t xml:space="preserve">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 w:hint="eastAsia"/>
                <w:sz w:val="24"/>
                <w:szCs w:val="24"/>
              </w:rPr>
              <w:t>评议</w:t>
            </w:r>
            <w:r w:rsidRPr="005D52B5">
              <w:rPr>
                <w:rFonts w:asciiTheme="minorEastAsia" w:hAnsiTheme="minorEastAsia"/>
                <w:sz w:val="24"/>
                <w:szCs w:val="24"/>
              </w:rPr>
              <w:t>人签名：</w:t>
            </w:r>
            <w:r w:rsidR="001A0391">
              <w:rPr>
                <w:rFonts w:asciiTheme="minorEastAsia" w:hAnsiTheme="minorEastAsia" w:hint="eastAsia"/>
                <w:sz w:val="24"/>
                <w:szCs w:val="24"/>
              </w:rPr>
              <w:t>吕</w:t>
            </w:r>
            <w:r w:rsidR="001A0391">
              <w:rPr>
                <w:rFonts w:asciiTheme="minorEastAsia" w:hAnsiTheme="minorEastAsia"/>
                <w:sz w:val="24"/>
                <w:szCs w:val="24"/>
              </w:rPr>
              <w:t>广宇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  <w:vAlign w:val="center"/>
          </w:tcPr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教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务</w:t>
            </w:r>
          </w:p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处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A76092" w:rsidRPr="00E61A8B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P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A76092" w:rsidRDefault="00AD5A1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 w:rsidR="00A76092" w:rsidRPr="00A76092" w:rsidRDefault="00A76092" w:rsidP="00531754"/>
    <w:sectPr w:rsidR="00A76092" w:rsidRPr="00A76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E2" w:rsidRDefault="00376BE2" w:rsidP="005D52B5">
      <w:r>
        <w:separator/>
      </w:r>
    </w:p>
  </w:endnote>
  <w:endnote w:type="continuationSeparator" w:id="0">
    <w:p w:rsidR="00376BE2" w:rsidRDefault="00376BE2" w:rsidP="005D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E2" w:rsidRDefault="00376BE2" w:rsidP="005D52B5">
      <w:r>
        <w:separator/>
      </w:r>
    </w:p>
  </w:footnote>
  <w:footnote w:type="continuationSeparator" w:id="0">
    <w:p w:rsidR="00376BE2" w:rsidRDefault="00376BE2" w:rsidP="005D5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0B5C7F"/>
    <w:rsid w:val="001A0391"/>
    <w:rsid w:val="002F2A80"/>
    <w:rsid w:val="00376BE2"/>
    <w:rsid w:val="00530B4A"/>
    <w:rsid w:val="00531754"/>
    <w:rsid w:val="005D52B5"/>
    <w:rsid w:val="00640018"/>
    <w:rsid w:val="0084009D"/>
    <w:rsid w:val="00946303"/>
    <w:rsid w:val="009E52CA"/>
    <w:rsid w:val="00A76092"/>
    <w:rsid w:val="00AD4DF9"/>
    <w:rsid w:val="00AD5A1D"/>
    <w:rsid w:val="00AE51D9"/>
    <w:rsid w:val="00CC39FC"/>
    <w:rsid w:val="00D2078F"/>
    <w:rsid w:val="00D41F69"/>
    <w:rsid w:val="00D57C08"/>
    <w:rsid w:val="00D7018E"/>
    <w:rsid w:val="00E40BD5"/>
    <w:rsid w:val="00E6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2018-01-30T06:32:00Z</dcterms:created>
  <dcterms:modified xsi:type="dcterms:W3CDTF">2018-01-30T06:32:00Z</dcterms:modified>
</cp:coreProperties>
</file>