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2FB" w:rsidRDefault="004A0F1E">
      <w:pPr>
        <w:spacing w:line="600" w:lineRule="exact"/>
        <w:jc w:val="center"/>
        <w:rPr>
          <w:rFonts w:ascii="方正小标宋简体" w:eastAsia="方正小标宋简体" w:hAnsi="宋体" w:cs="方正小标宋简体"/>
          <w:spacing w:val="-2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spacing w:val="-20"/>
          <w:sz w:val="36"/>
          <w:szCs w:val="36"/>
        </w:rPr>
        <w:t>第二届</w:t>
      </w:r>
      <w:r>
        <w:rPr>
          <w:rFonts w:ascii="方正小标宋简体" w:eastAsia="方正小标宋简体" w:hAnsi="宋体" w:cs="方正小标宋简体" w:hint="eastAsia"/>
          <w:spacing w:val="-20"/>
          <w:sz w:val="36"/>
          <w:szCs w:val="36"/>
        </w:rPr>
        <w:t>全国儿童消防绘画作文大赛上报作品统计表</w:t>
      </w:r>
      <w:bookmarkStart w:id="0" w:name="_GoBack"/>
      <w:bookmarkEnd w:id="0"/>
    </w:p>
    <w:p w:rsidR="007C42FB" w:rsidRDefault="004A0F1E">
      <w:pPr>
        <w:spacing w:line="600" w:lineRule="exact"/>
        <w:jc w:val="center"/>
        <w:rPr>
          <w:rFonts w:ascii="方正小标宋简体" w:eastAsia="方正小标宋简体" w:hAnsi="宋体" w:cs="方正小标宋简体"/>
          <w:spacing w:val="-20"/>
          <w:sz w:val="36"/>
          <w:szCs w:val="36"/>
        </w:rPr>
      </w:pPr>
      <w:r>
        <w:rPr>
          <w:rFonts w:ascii="方正小标宋简体" w:eastAsia="方正小标宋简体" w:hAnsi="宋体" w:cs="方正小标宋简体" w:hint="eastAsia"/>
          <w:spacing w:val="-20"/>
          <w:sz w:val="36"/>
          <w:szCs w:val="36"/>
        </w:rPr>
        <w:t>消防征文汇总表</w:t>
      </w:r>
    </w:p>
    <w:p w:rsidR="007C42FB" w:rsidRDefault="004A0F1E">
      <w:pPr>
        <w:spacing w:line="600" w:lineRule="exact"/>
        <w:rPr>
          <w:rFonts w:ascii="方正仿宋简体" w:eastAsia="方正仿宋简体" w:hAnsi="仿宋" w:cs="方正小标宋简体"/>
          <w:sz w:val="28"/>
          <w:szCs w:val="28"/>
        </w:rPr>
      </w:pPr>
      <w:r>
        <w:rPr>
          <w:rFonts w:ascii="方正仿宋简体" w:eastAsia="方正仿宋简体" w:hAnsi="仿宋" w:cs="方正小标宋简体" w:hint="eastAsia"/>
          <w:sz w:val="28"/>
          <w:szCs w:val="28"/>
        </w:rPr>
        <w:t>单位：</w:t>
      </w:r>
      <w:r>
        <w:rPr>
          <w:rFonts w:ascii="方正仿宋简体" w:eastAsia="方正仿宋简体" w:hAnsi="仿宋" w:cs="方正小标宋简体" w:hint="eastAsia"/>
          <w:sz w:val="28"/>
          <w:szCs w:val="28"/>
        </w:rPr>
        <w:t xml:space="preserve">   </w:t>
      </w:r>
      <w:r>
        <w:rPr>
          <w:rFonts w:ascii="方正仿宋简体" w:eastAsia="方正仿宋简体" w:hAnsi="仿宋" w:cs="方正小标宋简体" w:hint="eastAsia"/>
          <w:sz w:val="28"/>
          <w:szCs w:val="28"/>
        </w:rPr>
        <w:t>武进区</w:t>
      </w:r>
      <w:r>
        <w:rPr>
          <w:rFonts w:ascii="方正仿宋简体" w:eastAsia="方正仿宋简体" w:hint="eastAsia"/>
        </w:rPr>
        <w:t>礼河实验</w:t>
      </w:r>
      <w:r>
        <w:rPr>
          <w:rFonts w:ascii="方正仿宋简体" w:eastAsia="方正仿宋简体" w:hint="eastAsia"/>
        </w:rPr>
        <w:t>学校</w:t>
      </w:r>
      <w:r>
        <w:rPr>
          <w:rFonts w:ascii="方正仿宋简体" w:eastAsia="方正仿宋简体" w:hAnsi="仿宋" w:cs="方正小标宋简体" w:hint="eastAsia"/>
          <w:sz w:val="28"/>
          <w:szCs w:val="28"/>
        </w:rPr>
        <w:t xml:space="preserve">                  </w:t>
      </w:r>
      <w:r>
        <w:rPr>
          <w:rFonts w:ascii="方正仿宋简体" w:eastAsia="方正仿宋简体" w:hAnsi="仿宋" w:cs="方正小标宋简体" w:hint="eastAsia"/>
          <w:sz w:val="28"/>
          <w:szCs w:val="28"/>
        </w:rPr>
        <w:t>联系人：</w:t>
      </w:r>
      <w:r>
        <w:rPr>
          <w:rFonts w:ascii="方正仿宋简体" w:eastAsia="方正仿宋简体" w:hAnsi="仿宋" w:cs="方正小标宋简体" w:hint="eastAsia"/>
          <w:sz w:val="28"/>
          <w:szCs w:val="28"/>
        </w:rPr>
        <w:t>王奇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3612"/>
        <w:gridCol w:w="1428"/>
        <w:gridCol w:w="3600"/>
      </w:tblGrid>
      <w:tr w:rsidR="007C42FB">
        <w:trPr>
          <w:trHeight w:val="538"/>
        </w:trPr>
        <w:tc>
          <w:tcPr>
            <w:tcW w:w="9468" w:type="dxa"/>
            <w:gridSpan w:val="4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黑体" w:cs="方正小标宋简体"/>
                <w:szCs w:val="32"/>
              </w:rPr>
            </w:pPr>
            <w:r>
              <w:rPr>
                <w:rFonts w:ascii="方正仿宋简体" w:eastAsia="方正仿宋简体" w:hAnsi="黑体" w:cs="方正小标宋简体" w:hint="eastAsia"/>
                <w:szCs w:val="32"/>
              </w:rPr>
              <w:t>作文作品</w:t>
            </w:r>
          </w:p>
        </w:tc>
      </w:tr>
      <w:tr w:rsidR="007C42FB">
        <w:trPr>
          <w:trHeight w:val="601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序号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题目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作者姓名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学校班级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消防记我心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刘立诚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消防校故事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解佳盛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消防知识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陈思茹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注意消防安全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许垚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消防演习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堵莉媛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高等消防车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姜雨晨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消防安全的隐患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蒋宇洋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小时候的消防故事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唐柯涵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高等消防机器人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汪怡伶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未来的消防机器人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朱芸垚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难忘的一节课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包涵文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消防在身边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华振宇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消防知识我知道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肖珺瑶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难忘的讲座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张雅楠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消防，从我做起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宗科星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出游不忘安全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王诗辰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家庭消防安全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周怡林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消防安全人人有责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陈珺怡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消防安全之我见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谢楚钰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心中的消防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张铭轩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小小消防员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陈钰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珍爱生命，从消防安全开始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吴鑫雨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防火安全，从小事做起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吴子琰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我是小小消防员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谢钰鑫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lastRenderedPageBreak/>
              <w:t>25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预防火灾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张奕彤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难忘的参观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陈嘉清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6)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消防演练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杨溢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6)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消防演习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刘恺琪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6)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29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消防演练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宋岩松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6)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消防演习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卢心雨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6)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防患于未然、消防在我心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韩羽轩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我是小小消防员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任国均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消防安全记我心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李雨帆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张昀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消防安全相关知识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夏垚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四（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安全在我心中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马加全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顾子欣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消防知识与安全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邵天柠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39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什么叫“消防”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周欣雨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消防知识伴我行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张潇涵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消防安全从我做起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黄浩然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消防安全很重要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钱佳悦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消防安全伴我行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吴欣谕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火的危险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周靖皓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陈小雅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消防靠大家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金鑫诺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邵雨馨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 xml:space="preserve"> 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人人有责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王志祎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49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薛铖阳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我是小小消防员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胡梦圆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凌思晨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消防安全要牢记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陈凡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消防安全小贴士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颜玟珏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消防知识要知道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吴佳颖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lastRenderedPageBreak/>
              <w:t>55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消防安全伴我行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叶建可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消防安全常在心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 xml:space="preserve">  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黄奕程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消防安全，从我做起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姜田雨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消防安全驻我心间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吴嘉羽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59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消防知识小作文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袁泽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消防安全你我他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嵇海阳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消防安全你我他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李逸凡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消防安全你我他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于妍妍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消防安全你我他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张家荣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消防安全你我他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周凌杉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消防安全在我心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程馨媛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消防安全之我见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刘佳盈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83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消防安全小事做起——感受生命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施涵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争做消防安全小卫士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王小璐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69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消防安全危关社会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肖燕芳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五（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董晓雅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王醒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刘静雯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李欣如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吴丹丹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1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高丽娜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傅雨佳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陈雨欣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王于婷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79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郏</w:t>
            </w:r>
            <w:r>
              <w:rPr>
                <w:rFonts w:ascii="PingFang SC" w:eastAsia="PingFang SC" w:hAnsi="PingFang SC" w:cs="PingFang SC" w:hint="eastAsia"/>
                <w:color w:val="333333"/>
                <w:sz w:val="28"/>
                <w:szCs w:val="28"/>
                <w:shd w:val="clear" w:color="auto" w:fill="FFFFFF"/>
              </w:rPr>
              <w:t>燚</w:t>
            </w:r>
            <w:r>
              <w:rPr>
                <w:rFonts w:ascii="PingFang SC" w:eastAsia="宋体" w:hAnsi="PingFang SC" w:cs="PingFang SC" w:hint="eastAsia"/>
                <w:color w:val="333333"/>
                <w:sz w:val="28"/>
                <w:szCs w:val="28"/>
                <w:shd w:val="clear" w:color="auto" w:fill="FFFFFF"/>
              </w:rPr>
              <w:t>豪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2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了解消防安全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王醒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张轶扬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周忠一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葛佳伟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lastRenderedPageBreak/>
              <w:t>84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戴子皓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3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于婧雯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我是消防员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王蕾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远离火灾，不受伤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周文仪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消防安全责任大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郑慧茹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89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杨翠翠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4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了解消防安全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贾梦韩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消防安全永在心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王志萍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消防安全在我心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郁妍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消防安全——从我做起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于书杰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消防安全小征文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李茜阳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5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消防安全很重要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杨浩楠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盖志伟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陶泽宇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严浩良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99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卢兴午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6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了解消防安全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陈怡圆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了解消防安全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周语菲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我心中的消防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肖钰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103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消防安全，从我做起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吴叶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104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消防安全（火灾）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毛一诺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7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105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华烽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106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了解消防安全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吴赢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107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齐坤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108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朱宇哲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109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梁康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110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雷佳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111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于婧文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  <w:tr w:rsidR="007C42FB">
        <w:trPr>
          <w:trHeight w:hRule="exact" w:val="454"/>
        </w:trPr>
        <w:tc>
          <w:tcPr>
            <w:tcW w:w="8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Cs w:val="21"/>
              </w:rPr>
            </w:pPr>
            <w:r>
              <w:rPr>
                <w:rFonts w:ascii="方正仿宋简体" w:eastAsia="方正仿宋简体" w:hAnsi="仿宋" w:cs="方正小标宋简体" w:hint="eastAsia"/>
                <w:szCs w:val="21"/>
              </w:rPr>
              <w:t>112</w:t>
            </w:r>
          </w:p>
        </w:tc>
        <w:tc>
          <w:tcPr>
            <w:tcW w:w="3612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消防安全</w:t>
            </w:r>
          </w:p>
        </w:tc>
        <w:tc>
          <w:tcPr>
            <w:tcW w:w="1428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何嘉俊</w:t>
            </w:r>
          </w:p>
        </w:tc>
        <w:tc>
          <w:tcPr>
            <w:tcW w:w="3600" w:type="dxa"/>
            <w:vAlign w:val="center"/>
          </w:tcPr>
          <w:p w:rsidR="007C42FB" w:rsidRDefault="004A0F1E">
            <w:pPr>
              <w:spacing w:line="400" w:lineRule="exact"/>
              <w:jc w:val="center"/>
              <w:rPr>
                <w:rFonts w:ascii="方正仿宋简体" w:eastAsia="方正仿宋简体" w:hAnsi="仿宋" w:cs="方正小标宋简体"/>
                <w:sz w:val="28"/>
                <w:szCs w:val="28"/>
              </w:rPr>
            </w:pP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六（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8</w:t>
            </w:r>
            <w:r>
              <w:rPr>
                <w:rFonts w:ascii="方正仿宋简体" w:eastAsia="方正仿宋简体" w:hAnsi="仿宋" w:cs="方正小标宋简体" w:hint="eastAsia"/>
                <w:sz w:val="28"/>
                <w:szCs w:val="28"/>
              </w:rPr>
              <w:t>）</w:t>
            </w:r>
          </w:p>
        </w:tc>
      </w:tr>
    </w:tbl>
    <w:p w:rsidR="007C42FB" w:rsidRDefault="007C42FB"/>
    <w:sectPr w:rsidR="007C42FB" w:rsidSect="007C4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F1E" w:rsidRDefault="004A0F1E" w:rsidP="00FB4502">
      <w:pPr>
        <w:spacing w:line="240" w:lineRule="auto"/>
      </w:pPr>
      <w:r>
        <w:separator/>
      </w:r>
    </w:p>
  </w:endnote>
  <w:endnote w:type="continuationSeparator" w:id="1">
    <w:p w:rsidR="004A0F1E" w:rsidRDefault="004A0F1E" w:rsidP="00FB4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F1E" w:rsidRDefault="004A0F1E" w:rsidP="00FB4502">
      <w:pPr>
        <w:spacing w:line="240" w:lineRule="auto"/>
      </w:pPr>
      <w:r>
        <w:separator/>
      </w:r>
    </w:p>
  </w:footnote>
  <w:footnote w:type="continuationSeparator" w:id="1">
    <w:p w:rsidR="004A0F1E" w:rsidRDefault="004A0F1E" w:rsidP="00FB4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E950ED8"/>
    <w:rsid w:val="004A0F1E"/>
    <w:rsid w:val="007C42FB"/>
    <w:rsid w:val="00FB4502"/>
    <w:rsid w:val="023227DA"/>
    <w:rsid w:val="0F3549FF"/>
    <w:rsid w:val="243B68C1"/>
    <w:rsid w:val="319F3835"/>
    <w:rsid w:val="37962814"/>
    <w:rsid w:val="4ADE56CC"/>
    <w:rsid w:val="4D6971D4"/>
    <w:rsid w:val="55A50521"/>
    <w:rsid w:val="5E950ED8"/>
    <w:rsid w:val="665A2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2FB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eastAsia="方正仿宋_GBK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4502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4502"/>
    <w:rPr>
      <w:rFonts w:ascii="方正仿宋_GBK" w:eastAsia="方正仿宋_GBK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B4502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4502"/>
    <w:rPr>
      <w:rFonts w:ascii="方正仿宋_GBK" w:eastAsia="方正仿宋_GBK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346</Words>
  <Characters>1973</Characters>
  <Application>Microsoft Office Word</Application>
  <DocSecurity>0</DocSecurity>
  <Lines>16</Lines>
  <Paragraphs>4</Paragraphs>
  <ScaleCrop>false</ScaleCrop>
  <Company>Microsoft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zt丁尼葛菲</dc:creator>
  <cp:lastModifiedBy>Admin</cp:lastModifiedBy>
  <cp:revision>2</cp:revision>
  <dcterms:created xsi:type="dcterms:W3CDTF">2018-04-13T08:32:00Z</dcterms:created>
  <dcterms:modified xsi:type="dcterms:W3CDTF">2018-05-21T07:00:00Z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