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4" w:rsidRPr="00413ED4" w:rsidRDefault="00F7712C" w:rsidP="00413ED4">
      <w:pPr>
        <w:spacing w:line="440" w:lineRule="exact"/>
        <w:jc w:val="center"/>
        <w:rPr>
          <w:rFonts w:ascii="黑体" w:eastAsia="黑体" w:hAnsi="黑体" w:cs="宋体"/>
          <w:color w:val="272A30"/>
          <w:kern w:val="36"/>
          <w:sz w:val="30"/>
          <w:szCs w:val="30"/>
        </w:rPr>
      </w:pPr>
      <w:r w:rsidRPr="00F7712C">
        <w:rPr>
          <w:rFonts w:ascii="黑体" w:eastAsia="黑体" w:hAnsi="黑体" w:cs="宋体" w:hint="eastAsia"/>
          <w:color w:val="272A30"/>
          <w:kern w:val="36"/>
          <w:sz w:val="30"/>
          <w:szCs w:val="30"/>
        </w:rPr>
        <w:t>《</w:t>
      </w:r>
      <w:r w:rsidR="008A5647">
        <w:rPr>
          <w:rFonts w:ascii="黑体" w:eastAsia="黑体" w:hAnsi="黑体" w:cs="宋体" w:hint="eastAsia"/>
          <w:color w:val="272A30"/>
          <w:kern w:val="36"/>
          <w:sz w:val="30"/>
          <w:szCs w:val="30"/>
        </w:rPr>
        <w:t>我爸爸</w:t>
      </w:r>
      <w:r w:rsidRPr="00F7712C">
        <w:rPr>
          <w:rFonts w:ascii="黑体" w:eastAsia="黑体" w:hAnsi="黑体" w:cs="宋体" w:hint="eastAsia"/>
          <w:color w:val="272A30"/>
          <w:kern w:val="36"/>
          <w:sz w:val="30"/>
          <w:szCs w:val="30"/>
        </w:rPr>
        <w:t>》</w:t>
      </w:r>
      <w:r w:rsidR="00413ED4" w:rsidRPr="00413ED4">
        <w:rPr>
          <w:rFonts w:ascii="黑体" w:eastAsia="黑体" w:hAnsi="黑体" w:cs="宋体" w:hint="eastAsia"/>
          <w:color w:val="272A30"/>
          <w:kern w:val="36"/>
          <w:sz w:val="30"/>
          <w:szCs w:val="30"/>
        </w:rPr>
        <w:t>教案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一、内容简介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英国著名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绘本作家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安东尼?布朗写的《我爸爸》，通过简单朴实的语言，和精心设计的排比句式，用孩子的口吻和眼光来描绘一位既强壮又温柔的爸爸，不仅样样事情都在行、给孩子十足的安全感，还温暖得像太阳一样。用最有力而新颖的方式，诠释了中华民族传统的孝道教育。古今中外，讲述父子亲情的书籍多如牛毛，但是很少有像《我爸爸》这本书一样，以这样的角度和方式，真正撼动着孩子稚嫩的心灵。 二、设计理念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在教学中发现一年级的小朋友非常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喜欢绘本故事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，特别是书里那些充满童趣的图画，更让他们喜爱不已。因此在教师领导阅读时，把图画展示给孩子看，声情并茂地讲述故事，让孩子通过图画感受隐藏在其背后的东西，这对孩子永远有着一种无法抗拒的魔力。《我爸爸》这本书文字简洁有趣，图画幽默夸张，精彩处更让人捧腹大笑，最后两页又让孩子在笑后感受到浓浓的父爱，非常适合一年级的学生阅读。本设计通过引导孩子观察图片中的人物表情，演一演，猜一猜，说一说自己的爸爸等阅读策略，让孩子在看故事、展开想象力编故事的同时，体会对爸爸的亲情之爱。 三、学习目标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1．反复观察插图，培养学生细心观察图画的能力。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2．在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阅读绘本的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同时，挖掘学生丰富的想象力，培养学生模仿说话的能力。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3．学会倾听故事，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从绘本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故事中体会作者对爸爸的亲情之爱。 四、学习重点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学会倾听故事，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从绘本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故事中体会作者对爸爸的亲情之爱。 五、学习难点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在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阅读绘本的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同时，挖掘学生丰富的想象力，培养学生模仿说话的能力。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六、学习准备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proofErr w:type="gramStart"/>
      <w:r w:rsidRPr="008A5647">
        <w:rPr>
          <w:rFonts w:asciiTheme="minorEastAsia" w:hAnsiTheme="minorEastAsia" w:hint="eastAsia"/>
          <w:sz w:val="24"/>
          <w:szCs w:val="24"/>
        </w:rPr>
        <w:t>绘本幻灯片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 xml:space="preserve"> 七、学习流程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课前交流：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上课之前老师要给你们描述一个人，看看哪个小朋友能猜出他是谁？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师念：有一个人，他的肩膀是那么宽阔，能把我扛在上面玩耍；有一个人，他的手是那么灵巧，能把我所有摔坏的玩具修好；有一个人，他的胸膛是那么温暖，能让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做恶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梦的我在这样的怀抱中安然入睡；有一个人，他的胳膊是那么有力，能抱着生病的我冲向医院；有一个人??在你家里，这个人是谁呢？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学生猜出是爸爸。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板书：我爸爸（指导朗读） 那我们的爸爸棒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棒？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lastRenderedPageBreak/>
        <w:t>今天老师给你们带来一本写爸爸的书，咱们一起来看看书里的爸爸是什么样的，跟自己的爸爸比一比，看谁更棒？ （一）观察封面，设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疑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导入。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1．出示封面上爸爸的图片，光看外表，谁能来说一下，你看到的爸爸是什么样子的？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2．看一下，作者是怎么说的呢？出示第一页——“这是我的爸爸，他真得很棒！”爸爸棒在哪里呢？让我们一起去了解一下。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通过出示图画，教师描述猜爸爸的小游戏，使学生对日常生活中的爸爸有个感性的认识，激起学生对爸爸的爱，为学习《我爸爸》奠定情感的基础。然后通过观察封面，设置悬疑，引起学生读故事的兴趣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（二）共读故事，随机设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疑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1．第一组图——教师导读 （1）出示第一幅图：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爸爸叉着腰，用手指着前面。（你来做一做）爸爸在干什么呢？ 谁来学学大野狼怎么往外走的？咱们送个词来形容一下它——垂头丧气。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仔细观察一下图画，你还能发现什么？( 指导学生学会用心观察图，找到太阳图案和三只小猪、小红帽)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（2）出示第二幅图： 你看到爸爸在干什么啊？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“他可以从月亮上跳过去”。（指导学生读出自豪的语气。） （3）爸爸不但敢跟月亮比高低，他还敢干什么呢？快看看。出示第三幅图：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你看到我们伟大的爸爸在干什么啊？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老师发现袜子上藏了一个小秘密，谁能发现？（引导学生找到袜子上的太阳。）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（4）下一幅图，你们看了一定会很惊讶，想不想看。出示第四幅图：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看一下图里的大力士，你们敢跟他比摔跤吗？但是爸爸敢。 “他敢跟大力士比摔跤”，指导学生读出惊讶、崇拜的语气。 （5）爸爸还敢干什么？谁来说一下？然后出示第四幅图。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小结：爸爸不怕坏蛋大野狼，敢从月亮上跳过去，敢走高空绳索，敢跟大力士比摔跤，比世界上跑步冠军跑得还快，你们觉得我的爸爸怎么样啊？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第一组图采取教师领讲的方式来看故事。在这一组图的教学中，教师教给学生观察图画的方法，让学生自己看图，通过表演、模仿等加深对爸爸的了解，然后由教师总结图里描写的内容，为后面学生自己说提供范例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2．第二组图——看图说话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（1）出示第一幅图：（指导学生仔细观察图画，发现爸爸一直穿着的黄色格子睡</w:t>
      </w:r>
      <w:r w:rsidRPr="008A5647">
        <w:rPr>
          <w:rFonts w:asciiTheme="minorEastAsia" w:hAnsiTheme="minorEastAsia" w:hint="eastAsia"/>
          <w:sz w:val="24"/>
          <w:szCs w:val="24"/>
        </w:rPr>
        <w:lastRenderedPageBreak/>
        <w:t>衣，以及温暖的笑容）桌子上那么多好吃的东西，有什么啊，说一说。看着桌子旁边贪吃的爸爸，你感觉到了什么？（指导学生读出亲切的语气，强调我爸爸像??一样??）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（2）出示第二幅图：爸爸变成了什么？那鱼在水里怎么样啊？ 说一句话：我爸爸像??一样?? （3）出示第三、四幅图：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现在作者不告诉同学们他的爸爸是怎么样的了，你们自己看着图，像上面两幅图一样，咱们也来帮作者说说他的爸爸，好不好？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用上：我爸爸像??一样??（小组讨论，代表发言。）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师小结：那你觉得现在的爸爸给你的感觉是什么啊？（引导学生说出温暖、亲切）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【设计说明：有了上面一组图的教师领读故事，学生对观察图画说话有了一定的了解，这组图继续深入，主要通过给画配文字的方式，让学生用我爸爸像……一样……来说，培养学生模仿说话的能力。】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3．第三组图——故事续编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接下来，我的爸爸还怎么样呢？先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看书，咱们先来猜，你觉得爸爸还像什么？老师看一下谁是咱们班的故事大王，能把这个故事编下去。（学生编故事）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第三组图的学习，是在前两组图的基础上的继续深入，教师不再给学生直接出示画面，而是让学生成为课堂的主人，成为图画书的作者，给学生发挥想象的空间，自己来续编故事。此活动可以调度孩子的参与热情，感受读书的快乐，创造的乐趣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4．第四组图——深入体会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下面还剩下几幅图，带着“棒”字往下看，爸爸还“棒”在哪里？ （1）我爸爸是个伟大的舞蹈家。（指导学生仔细观察图，找到太阳的光芒。）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（2）也是个了不起的歌唱家。 （3）他踢足球的技术一流。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（4）也常常逗得我哈哈大笑。（可以让学生上台表演鬼脸，体会哈哈大笑的感觉。）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师小结：看了这些图，你觉得爸爸又怎么样呢？为什么这么写？ 【设计说明：前三组图目的在锻炼学生看图说话、创编故事的能力，为学生以后学写作文打下基础。这一组图的教学，意在让学生离开形式，以本组图为契机，联系前面三组图，来体会感情，也为下一个环节的学习加以过渡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（三）品味细节，升华感情。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重新播放幻灯片，跟老师一起回顾故事，看有哪些新的发现。 发现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：很多图里都出现了 的图案。 发现二：爸爸一直穿着 。 课件出示：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lastRenderedPageBreak/>
        <w:t>这本书是作者安东尼?布朗对父亲的献礼，他曾说：“我的父亲是很特别的人，外表强壮、有自信，不过却也有害羞、敏感的一面，有一点像我爱画的大猩猩。除了教我画图外，他还鼓励我做各种运动，像是橄榄球、足球和板球??”这位在他眼中高大强壮的父亲，却在安东尼·布朗十七岁那年因病突发过世，使他深受打击，经过多年才走出阴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proofErr w:type="gramStart"/>
      <w:r w:rsidRPr="008A5647">
        <w:rPr>
          <w:rFonts w:asciiTheme="minorEastAsia" w:hAnsiTheme="minorEastAsia" w:hint="eastAsia"/>
          <w:sz w:val="24"/>
          <w:szCs w:val="24"/>
        </w:rPr>
        <w:t>霾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。安东尼·布朗表示《我爸爸》里面爸爸身上的黄褐色格子睡袍、睡衣和鞋都是自己父亲的衣物，多年来收在箱子里，上面还留着父亲的味道。（在优美抒情的朗读中，让学生感悟对爸爸的爱）（出示最后两页图画）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提问：现在你能感觉到我想对爸爸说说的话是什么？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看完图之后，带学生再次回顾，帮助学生对整个故事有比较完整的认识，加深印象；培养学生仔细观察，善于发现的眼光。同时，通过对图中细节的分析，获得情感的升华，把整本书的落脚于“爱”。】 （四）拓展延伸，仿写创作。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读到这里，你想不想也对你的爸爸表达你对他的爱呢，如果是的话，那就拿起你的画笔，展开你的想象，也给你的爸爸画一画肖像，然后像作者一样也在画像旁边写上最符合你爸爸的一句话，让爸爸看到你对他的爱，好吗？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温馨提示：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用上“我爸爸像??一样??” 这样的句子会更好.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【设计说明：让学生动手画爸爸、写爸爸，既让学生展开想象的翅膀，把心中的爸爸画出来、写出来；同时，也进一步加深了孩子对爸爸的爱，起到画龙点睛的作用。】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资料：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《我爸爸》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这是我爸爸，他真的很棒！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我爸爸什么都不怕，连坏蛋大野狼都不怕。 他可以从月亮上跳过去。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还会走高空绳索（不会掉下去）。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他敢跟大力士摔跤。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在运动会的比赛中，他轻轻松松就跑了第一名。 我爸爸真的很棒！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我爸爸吃得像马一样多，游得像鱼一样快。 他像大猩猩一样强壮，也像河马一样快乐。 我爸爸真的很棒！</w:t>
      </w:r>
    </w:p>
    <w:p w:rsidR="008A5647" w:rsidRPr="008A5647" w:rsidRDefault="008A5647" w:rsidP="008A5647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我爸爸像房子一样高大，有时又像泰</w:t>
      </w:r>
      <w:proofErr w:type="gramStart"/>
      <w:r w:rsidRPr="008A5647">
        <w:rPr>
          <w:rFonts w:asciiTheme="minorEastAsia" w:hAnsiTheme="minorEastAsia" w:hint="eastAsia"/>
          <w:sz w:val="24"/>
          <w:szCs w:val="24"/>
        </w:rPr>
        <w:t>迪</w:t>
      </w:r>
      <w:proofErr w:type="gramEnd"/>
      <w:r w:rsidRPr="008A5647">
        <w:rPr>
          <w:rFonts w:asciiTheme="minorEastAsia" w:hAnsiTheme="minorEastAsia" w:hint="eastAsia"/>
          <w:sz w:val="24"/>
          <w:szCs w:val="24"/>
        </w:rPr>
        <w:t>熊一样柔软。 他像猫头鹰一样聪明，有</w:t>
      </w:r>
      <w:r w:rsidRPr="008A5647">
        <w:rPr>
          <w:rFonts w:asciiTheme="minorEastAsia" w:hAnsiTheme="minorEastAsia" w:hint="eastAsia"/>
          <w:sz w:val="24"/>
          <w:szCs w:val="24"/>
        </w:rPr>
        <w:lastRenderedPageBreak/>
        <w:t>时候，也会做一些傻事。 我爸爸真的很棒！</w:t>
      </w:r>
    </w:p>
    <w:p w:rsidR="002F05AD" w:rsidRPr="00F7712C" w:rsidRDefault="008A5647" w:rsidP="008A5647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A5647">
        <w:rPr>
          <w:rFonts w:asciiTheme="minorEastAsia" w:hAnsiTheme="minorEastAsia" w:hint="eastAsia"/>
          <w:sz w:val="24"/>
          <w:szCs w:val="24"/>
        </w:rPr>
        <w:t>我爸爸是个伟大的舞蹈家，也是个了不起的歌唱家。 他踢足球的技术一流，也常常逗得我哈哈大笑。 我爱他，而且你知道吗？ 他也爱我!（永远爱我。）</w:t>
      </w:r>
    </w:p>
    <w:sectPr w:rsidR="002F05AD" w:rsidRPr="00F7712C" w:rsidSect="002F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66" w:rsidRDefault="00050866" w:rsidP="00993C3C">
      <w:r>
        <w:separator/>
      </w:r>
    </w:p>
  </w:endnote>
  <w:endnote w:type="continuationSeparator" w:id="0">
    <w:p w:rsidR="00050866" w:rsidRDefault="00050866" w:rsidP="0099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66" w:rsidRDefault="00050866" w:rsidP="00993C3C">
      <w:r>
        <w:separator/>
      </w:r>
    </w:p>
  </w:footnote>
  <w:footnote w:type="continuationSeparator" w:id="0">
    <w:p w:rsidR="00050866" w:rsidRDefault="00050866" w:rsidP="0099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3C"/>
    <w:rsid w:val="00050866"/>
    <w:rsid w:val="00056114"/>
    <w:rsid w:val="00134591"/>
    <w:rsid w:val="002B61CC"/>
    <w:rsid w:val="002F05AD"/>
    <w:rsid w:val="00413ED4"/>
    <w:rsid w:val="006E2E1F"/>
    <w:rsid w:val="00843C36"/>
    <w:rsid w:val="008A5647"/>
    <w:rsid w:val="00993C3C"/>
    <w:rsid w:val="00A86D07"/>
    <w:rsid w:val="00AF1514"/>
    <w:rsid w:val="00B51138"/>
    <w:rsid w:val="00F7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3E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C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ED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13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6</cp:revision>
  <dcterms:created xsi:type="dcterms:W3CDTF">2018-05-20T09:19:00Z</dcterms:created>
  <dcterms:modified xsi:type="dcterms:W3CDTF">2018-05-20T10:11:00Z</dcterms:modified>
</cp:coreProperties>
</file>