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漕桥小学心理咨询室</w:t>
      </w:r>
      <w:bookmarkStart w:id="0" w:name="_GoBack"/>
      <w:r>
        <w:rPr>
          <w:rFonts w:hint="eastAsia"/>
          <w:b/>
          <w:sz w:val="32"/>
          <w:szCs w:val="32"/>
        </w:rPr>
        <w:t>学生心理疏导记录表</w:t>
      </w:r>
    </w:p>
    <w:bookmarkEnd w:id="0"/>
    <w:p>
      <w:pPr>
        <w:spacing w:line="160" w:lineRule="exact"/>
        <w:jc w:val="center"/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六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黄加鑫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钮小华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2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44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个案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性格内向、有很强的自卑心理、思维迟钝。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先要求父母平时多关心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，多与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交淡，多鼓励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，说一说学校里的事，要认真聆听孩子的表达，使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渐渐敢于表现自己。另外要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感到老师温和、亲切。因为性格内向的孩子都不愿，也不敢跟老师接近，老师就应接近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。因而我与其他老师商量，平常在上课时要不断地用鼓励，赞许的语言表扬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的点滴进步，只要有进步就给予肯定。其次，尽量与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多交淡，玩游戏，让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感到老师的和蔼可亲，获得爱和安全感。还有引导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多参与丰富多彩的活动。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在大家的共同努力下，该生渐渐地有了进步，上课会主动举手回答问题，也愿意和老师简单交流。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DE"/>
    <w:rsid w:val="000E717A"/>
    <w:rsid w:val="00134F16"/>
    <w:rsid w:val="001E0B30"/>
    <w:rsid w:val="0027135B"/>
    <w:rsid w:val="002A4C04"/>
    <w:rsid w:val="002B5117"/>
    <w:rsid w:val="00305713"/>
    <w:rsid w:val="00347140"/>
    <w:rsid w:val="003C236F"/>
    <w:rsid w:val="00493593"/>
    <w:rsid w:val="004A4E82"/>
    <w:rsid w:val="00591595"/>
    <w:rsid w:val="00645C73"/>
    <w:rsid w:val="00785ABE"/>
    <w:rsid w:val="007C1617"/>
    <w:rsid w:val="00823296"/>
    <w:rsid w:val="0084733B"/>
    <w:rsid w:val="00877088"/>
    <w:rsid w:val="008F43FB"/>
    <w:rsid w:val="00934970"/>
    <w:rsid w:val="00A42629"/>
    <w:rsid w:val="00C92F3D"/>
    <w:rsid w:val="00CA593D"/>
    <w:rsid w:val="00CB1280"/>
    <w:rsid w:val="00D502D8"/>
    <w:rsid w:val="00D97620"/>
    <w:rsid w:val="00DD38C5"/>
    <w:rsid w:val="00DD48DE"/>
    <w:rsid w:val="00E51727"/>
    <w:rsid w:val="00EC2145"/>
    <w:rsid w:val="00F5255A"/>
    <w:rsid w:val="00FD0803"/>
    <w:rsid w:val="00FF4C8E"/>
    <w:rsid w:val="0D94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2018-01-02T05:35:00Z</dcterms:created>
  <dc:creator>yu</dc:creator>
  <cp:lastModifiedBy>Administrator</cp:lastModifiedBy>
  <dcterms:modified xsi:type="dcterms:W3CDTF">2018-05-20T00:37:30Z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