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0" w:firstLineChars="700"/>
        <w:rPr>
          <w:rFonts w:hint="eastAsia"/>
        </w:rPr>
      </w:pPr>
      <w:r>
        <w:rPr>
          <w:rFonts w:hint="eastAsia"/>
        </w:rPr>
        <w:t xml:space="preserve">廉洁助成长,诚信伴我行 </w:t>
      </w:r>
    </w:p>
    <w:p>
      <w:pPr>
        <w:ind w:firstLine="1470" w:firstLineChars="7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三（1）班主题班会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教学方案设计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一、教学目标：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1、通过讲故事，使学生知道清廉是人生道路上一个永远的道德标准，增强学生以德立身、清政廉洁的意识，提高学生的道德修养和法制观念。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2、使他们从小就了解反腐倡廉的有关知识，从小培养学生敬重有操守、重清廉的古今人物，为学生形成正确的世界观、人生观和价值观打下良好的基础。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3、让学生从小树立廉洁自律的意识，使学生意识到廉洁就在我身边，从我做起，从小事做起。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二、教学重点：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1、让学生认识廉洁教育，培养学生的廉洁品德。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2、让学生懂得廉洁教育从我做起，防腐拒变，努力学习。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三、资料准备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课件：儿歌、廉洁人物图片、歌曲《廉洁歌》、《百姓心中有了你》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四、教学过程：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(一)导入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出示“廉”字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问：同学们，你知道“廉”是什么意思？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问：廉洁指的是什么？（学生畅所欲言）（学生可能说到的廉洁是：责任、节俭、自律、奉献、知耻、诚实、惜物、不昧金、不攀比…）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(二)明理，认识廉洁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1、师：从古至今，我们国家有不少人用一身正气，一世清白大大书写了这个“廉”字， 同学们看图，（课件出示包拯图片）大家知道他是谁吗？（——包拯）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师：对，他就是古代清政廉洁的典范——包拯。现在我们一起听包拯的故事。（故事《爱戴百姓的包拯》）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《爱戴百姓的包拯》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宋朝有个包拯，他为官清廉，深得百姓的爱戴。当时，包拯在端州任职，那儿盛产端砚。一方端砚可是要经过千锤万凿才能生产出来的。然而，当地的一些官员不顾百姓的死活，命令百姓大量生产，以便来上贡朝庭，以此来取悦朝廷中权贵之人和中饱私囊。虽然包拯自己也说：“能够拿到一方端州方砚，就算是死在南昌也没有什么遗憾了。”可是，直到他离开端州，到其他地方去任职，他也没有利用手中的职权让百姓为他生产端砚，也从没有拿走过一件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2、师：同学们，听了这个故事，你觉得包拯是一个怎样的人？（学生说）从哪儿可以看出来？（学生说）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3、师：孩子们刚才听得真认真，其实，清政廉洁的典范远远不止包拯一个，从古至今是数不胜数，课前我们同学已经做了收集，谁来讲讲当代领袖人物清正廉洁的故事。（学生讲领袖人物故事1—2名）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听完后讨论：1、听了这个故事，你最受感动的是什么？有什么启发？（学生畅所欲言）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4、师小结：像同学们刚才所说的廉洁自律的领导人还有很多，他们都清正廉洁、心中装着国家、装着人民。难怪有一首诗这么写道：推倒三山兴伟业，流传四卷铸雄魂。清廉自律高风范,长使人民感念深（课件：大屏幕出示），学生朗诵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5、交流资料：在我们当今社会中廉洁自律的人还有许多，你知道有哪些》（学生说）（注：课前学生收集感动中国的廉政人物）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6、同学们，我们一起再来认识一下2004感动中国的廉政人物”：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放课件：（燃烧自己，照亮大家的牛玉儒；立警为公，执法为民的任长霞；淡泊名利，甘为人梯的马祖光； “百姓书记”“五部曲”的梁雨润；群众的主心骨的张建国；捧着一颗心来，不带半根草去的周国知；一心为民好村官的曹发贵；用生命书写忠诚的岳林涛；郭峰 赵德尊：离休未敢忘忧国。）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师：这些人物有家喻户晓的，也有许多是不为人知的，他们的平凡事迹却感动了中国，感动了千千万万的人民。我相信在座的每一位同学都被他们的事迹感动了，有很多话想说，大家说说自己内心的感受吧！（学生畅所欲言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(三)激情  感悟廉洁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师激情：孩子们，清政廉洁，是我们人生旅途中美丽花草的种子；清政廉洁，是一股清泉，滋润着我们的心。拥有清政廉洁，我们的世界会无限大，生活会无限好；拥有清政廉洁，我们就会美丽到永远。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(四)导行  辩析廉洁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师：不可否认，在我们的校园生活中还有一些与廉洁自律不和谐的现象，这些现象影响着我们少年儿童的健康成长。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比如：（出示课件）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1、五（3）班要选举班干部，李明对王嫱说：“你投我一票，我请你吃麦当劳。”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2、六（1）的王强出钱请同学做作业。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请你对上述行为做一个评说。（学生说）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师：除了这些不好的行为外，在我们身边有哪些做得好的人、事呢？（学生举身边的例子）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师总结：廉洁是做人的一种品质，是个人成就事业的根基。要想做到廉洁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就要从生活中每件小事做起。希望同学们在今后的学习生活中，处处做到诚信待人、廉洁公正，为将来的人生道路打下坚实的基础。“勿以善小而不为，勿以恶小而为之”。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(五)升华主题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1、大屏幕出示：读儿歌：（采用多种形式读）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《廉洁万岁》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廉洁文化进校园，全体师生把誓宣。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家长社会齐参与，你一句来我一言。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做人要讲诚和信，道德遵守最重要。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说话行事讲文明，助人为乐是美德。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不可贪图小便宜，拾到钱物要归还；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不可索求他人物，不与他人争名利.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要向清者学榜样，不与浊者同合污；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从小争做小雷锋，社会风景日月新！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我们齐声来高喊：“廉洁万岁！”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(六)总结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孩子们，世界因为有了诚信才更加精彩，世界因为有了廉洁才更加和谐。让我们每个同学都把正直、无私、廉洁清明、严于自律这样的意识深深地扎根在心里，做一个廉洁自律的小公民。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播放《百姓心中有了你》这首歌结束。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2018-05-17T05:55:30Z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